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56A5B" w14:textId="3850C27A" w:rsidR="00F51D10" w:rsidRPr="00492441" w:rsidRDefault="00447906" w:rsidP="00F51D10">
      <w:pPr>
        <w:pStyle w:val="Style6"/>
        <w:widowControl/>
        <w:tabs>
          <w:tab w:val="left" w:pos="8045"/>
        </w:tabs>
        <w:spacing w:before="48" w:line="240" w:lineRule="auto"/>
        <w:ind w:left="6144"/>
        <w:jc w:val="both"/>
        <w:rPr>
          <w:rStyle w:val="FontStyle60"/>
          <w:rFonts w:asciiTheme="minorHAnsi" w:hAnsiTheme="minorHAnsi" w:cstheme="minorHAnsi"/>
          <w:sz w:val="14"/>
          <w:szCs w:val="14"/>
        </w:rPr>
      </w:pPr>
      <w:r w:rsidRPr="00492441">
        <w:rPr>
          <w:rStyle w:val="FontStyle60"/>
          <w:rFonts w:asciiTheme="minorHAnsi" w:hAnsiTheme="minorHAnsi" w:cstheme="minorHAnsi"/>
          <w:sz w:val="14"/>
          <w:szCs w:val="14"/>
        </w:rPr>
        <w:t>Załącznik</w:t>
      </w:r>
      <w:r w:rsidR="00BC146E" w:rsidRPr="00492441">
        <w:rPr>
          <w:rStyle w:val="FontStyle60"/>
          <w:rFonts w:asciiTheme="minorHAnsi" w:hAnsiTheme="minorHAnsi" w:cstheme="minorHAnsi"/>
          <w:sz w:val="14"/>
          <w:szCs w:val="14"/>
        </w:rPr>
        <w:t xml:space="preserve"> nr 1</w:t>
      </w:r>
      <w:r w:rsidRPr="00492441">
        <w:rPr>
          <w:rStyle w:val="FontStyle60"/>
          <w:rFonts w:asciiTheme="minorHAnsi" w:hAnsiTheme="minorHAnsi" w:cstheme="minorHAnsi"/>
          <w:sz w:val="14"/>
          <w:szCs w:val="14"/>
        </w:rPr>
        <w:t xml:space="preserve"> do </w:t>
      </w:r>
      <w:r w:rsidR="00F51D10" w:rsidRPr="00492441">
        <w:rPr>
          <w:rStyle w:val="FontStyle60"/>
          <w:rFonts w:asciiTheme="minorHAnsi" w:hAnsiTheme="minorHAnsi" w:cstheme="minorHAnsi"/>
          <w:sz w:val="14"/>
          <w:szCs w:val="14"/>
        </w:rPr>
        <w:t xml:space="preserve">Zarządzenia Nr </w:t>
      </w:r>
      <w:r w:rsidR="00675F1E" w:rsidRPr="00492441">
        <w:rPr>
          <w:rStyle w:val="FontStyle60"/>
          <w:rFonts w:asciiTheme="minorHAnsi" w:hAnsiTheme="minorHAnsi" w:cstheme="minorHAnsi"/>
          <w:sz w:val="14"/>
          <w:szCs w:val="14"/>
        </w:rPr>
        <w:t>369</w:t>
      </w:r>
      <w:r w:rsidR="00B778A0" w:rsidRPr="00492441">
        <w:rPr>
          <w:rStyle w:val="FontStyle60"/>
          <w:rFonts w:asciiTheme="minorHAnsi" w:hAnsiTheme="minorHAnsi" w:cstheme="minorHAnsi"/>
          <w:sz w:val="14"/>
          <w:szCs w:val="14"/>
        </w:rPr>
        <w:t>/202</w:t>
      </w:r>
      <w:r w:rsidR="00F81709" w:rsidRPr="00492441">
        <w:rPr>
          <w:rStyle w:val="FontStyle60"/>
          <w:rFonts w:asciiTheme="minorHAnsi" w:hAnsiTheme="minorHAnsi" w:cstheme="minorHAnsi"/>
          <w:sz w:val="14"/>
          <w:szCs w:val="14"/>
        </w:rPr>
        <w:t>4</w:t>
      </w:r>
    </w:p>
    <w:p w14:paraId="238DE9EB" w14:textId="77777777" w:rsidR="00F51D10" w:rsidRPr="00492441" w:rsidRDefault="00447906" w:rsidP="00F51D10">
      <w:pPr>
        <w:pStyle w:val="Style6"/>
        <w:widowControl/>
        <w:tabs>
          <w:tab w:val="left" w:pos="8045"/>
        </w:tabs>
        <w:spacing w:before="48" w:line="240" w:lineRule="auto"/>
        <w:ind w:left="6144"/>
        <w:jc w:val="both"/>
        <w:rPr>
          <w:rStyle w:val="FontStyle60"/>
          <w:rFonts w:asciiTheme="minorHAnsi" w:hAnsiTheme="minorHAnsi" w:cstheme="minorHAnsi"/>
          <w:sz w:val="14"/>
          <w:szCs w:val="14"/>
        </w:rPr>
      </w:pPr>
      <w:r w:rsidRPr="00492441">
        <w:rPr>
          <w:rStyle w:val="FontStyle60"/>
          <w:rFonts w:asciiTheme="minorHAnsi" w:hAnsiTheme="minorHAnsi" w:cstheme="minorHAnsi"/>
          <w:sz w:val="14"/>
          <w:szCs w:val="14"/>
        </w:rPr>
        <w:t>Wójta Gminy Kramsk</w:t>
      </w:r>
    </w:p>
    <w:p w14:paraId="1653B371" w14:textId="2E6D444C" w:rsidR="00447906" w:rsidRPr="00492441" w:rsidRDefault="00F51D10" w:rsidP="00F51D10">
      <w:pPr>
        <w:pStyle w:val="Style6"/>
        <w:widowControl/>
        <w:tabs>
          <w:tab w:val="left" w:pos="8045"/>
        </w:tabs>
        <w:spacing w:before="48" w:line="240" w:lineRule="auto"/>
        <w:ind w:left="6144"/>
        <w:jc w:val="both"/>
        <w:rPr>
          <w:rStyle w:val="FontStyle60"/>
          <w:rFonts w:asciiTheme="minorHAnsi" w:hAnsiTheme="minorHAnsi" w:cstheme="minorHAnsi"/>
          <w:sz w:val="14"/>
          <w:szCs w:val="14"/>
        </w:rPr>
      </w:pPr>
      <w:r w:rsidRPr="00492441">
        <w:rPr>
          <w:rStyle w:val="FontStyle60"/>
          <w:rFonts w:asciiTheme="minorHAnsi" w:hAnsiTheme="minorHAnsi" w:cstheme="minorHAnsi"/>
          <w:sz w:val="14"/>
          <w:szCs w:val="14"/>
        </w:rPr>
        <w:t xml:space="preserve"> </w:t>
      </w:r>
      <w:r w:rsidR="00447906" w:rsidRPr="00492441">
        <w:rPr>
          <w:rStyle w:val="FontStyle60"/>
          <w:rFonts w:asciiTheme="minorHAnsi" w:hAnsiTheme="minorHAnsi" w:cstheme="minorHAnsi"/>
          <w:sz w:val="14"/>
          <w:szCs w:val="14"/>
        </w:rPr>
        <w:t xml:space="preserve">z dnia </w:t>
      </w:r>
      <w:r w:rsidR="00675F1E" w:rsidRPr="00492441">
        <w:rPr>
          <w:rStyle w:val="FontStyle60"/>
          <w:rFonts w:asciiTheme="minorHAnsi" w:hAnsiTheme="minorHAnsi" w:cstheme="minorHAnsi"/>
          <w:sz w:val="14"/>
          <w:szCs w:val="14"/>
        </w:rPr>
        <w:t>07</w:t>
      </w:r>
      <w:r w:rsidR="00B778A0" w:rsidRPr="00492441">
        <w:rPr>
          <w:rStyle w:val="FontStyle60"/>
          <w:rFonts w:asciiTheme="minorHAnsi" w:hAnsiTheme="minorHAnsi" w:cstheme="minorHAnsi"/>
          <w:sz w:val="14"/>
          <w:szCs w:val="14"/>
        </w:rPr>
        <w:t>.0</w:t>
      </w:r>
      <w:r w:rsidR="00F81709" w:rsidRPr="00492441">
        <w:rPr>
          <w:rStyle w:val="FontStyle60"/>
          <w:rFonts w:asciiTheme="minorHAnsi" w:hAnsiTheme="minorHAnsi" w:cstheme="minorHAnsi"/>
          <w:sz w:val="14"/>
          <w:szCs w:val="14"/>
        </w:rPr>
        <w:t>3</w:t>
      </w:r>
      <w:r w:rsidR="00B778A0" w:rsidRPr="00492441">
        <w:rPr>
          <w:rStyle w:val="FontStyle60"/>
          <w:rFonts w:asciiTheme="minorHAnsi" w:hAnsiTheme="minorHAnsi" w:cstheme="minorHAnsi"/>
          <w:sz w:val="14"/>
          <w:szCs w:val="14"/>
        </w:rPr>
        <w:t>.202</w:t>
      </w:r>
      <w:r w:rsidR="00F81709" w:rsidRPr="00492441">
        <w:rPr>
          <w:rStyle w:val="FontStyle60"/>
          <w:rFonts w:asciiTheme="minorHAnsi" w:hAnsiTheme="minorHAnsi" w:cstheme="minorHAnsi"/>
          <w:sz w:val="14"/>
          <w:szCs w:val="14"/>
        </w:rPr>
        <w:t>4</w:t>
      </w:r>
      <w:r w:rsidR="00B778A0" w:rsidRPr="00492441">
        <w:rPr>
          <w:rStyle w:val="FontStyle60"/>
          <w:rFonts w:asciiTheme="minorHAnsi" w:hAnsiTheme="minorHAnsi" w:cstheme="minorHAnsi"/>
          <w:sz w:val="14"/>
          <w:szCs w:val="14"/>
        </w:rPr>
        <w:t>r.</w:t>
      </w:r>
    </w:p>
    <w:p w14:paraId="2417AC13" w14:textId="77777777" w:rsidR="00447906" w:rsidRDefault="00447906" w:rsidP="00317BF4">
      <w:pPr>
        <w:pStyle w:val="Style1"/>
        <w:widowControl/>
        <w:spacing w:line="240" w:lineRule="auto"/>
        <w:ind w:right="43"/>
        <w:rPr>
          <w:sz w:val="20"/>
          <w:szCs w:val="20"/>
        </w:rPr>
      </w:pPr>
    </w:p>
    <w:p w14:paraId="3B312D51" w14:textId="77777777" w:rsidR="00447906" w:rsidRPr="00E649B7" w:rsidRDefault="00447906" w:rsidP="00317BF4">
      <w:pPr>
        <w:pStyle w:val="Style1"/>
        <w:widowControl/>
        <w:spacing w:before="77" w:line="240" w:lineRule="auto"/>
        <w:ind w:right="43"/>
        <w:rPr>
          <w:rStyle w:val="FontStyle62"/>
          <w:sz w:val="24"/>
          <w:szCs w:val="24"/>
        </w:rPr>
      </w:pPr>
      <w:r w:rsidRPr="00E649B7">
        <w:rPr>
          <w:rStyle w:val="FontStyle62"/>
          <w:sz w:val="24"/>
          <w:szCs w:val="24"/>
        </w:rPr>
        <w:t>OGŁOSZENIE</w:t>
      </w:r>
    </w:p>
    <w:p w14:paraId="68A46326" w14:textId="77777777" w:rsidR="00447906" w:rsidRPr="00A36EE4" w:rsidRDefault="00447906" w:rsidP="00317BF4">
      <w:pPr>
        <w:pStyle w:val="Style8"/>
        <w:widowControl/>
        <w:spacing w:line="240" w:lineRule="auto"/>
        <w:ind w:left="86"/>
      </w:pPr>
    </w:p>
    <w:p w14:paraId="057CAA23" w14:textId="77777777" w:rsidR="00447906" w:rsidRPr="00A36EE4" w:rsidRDefault="00447906" w:rsidP="00317BF4">
      <w:pPr>
        <w:pStyle w:val="Style8"/>
        <w:widowControl/>
        <w:spacing w:before="67" w:line="240" w:lineRule="auto"/>
        <w:ind w:left="86"/>
        <w:jc w:val="center"/>
        <w:rPr>
          <w:rStyle w:val="FontStyle61"/>
          <w:sz w:val="24"/>
          <w:szCs w:val="24"/>
        </w:rPr>
      </w:pPr>
      <w:r w:rsidRPr="00A36EE4">
        <w:rPr>
          <w:rStyle w:val="FontStyle61"/>
          <w:sz w:val="24"/>
          <w:szCs w:val="24"/>
        </w:rPr>
        <w:t>Wójt Gminy Kramsk ogłasza otwarty konkurs ofert na realizację zadania publicznego w ramach resortowego Programu Ministra Rodziny i Polityki Społecznej „</w:t>
      </w:r>
      <w:r w:rsidR="00EA6A03" w:rsidRPr="00A36EE4">
        <w:rPr>
          <w:rStyle w:val="FontStyle61"/>
          <w:sz w:val="24"/>
          <w:szCs w:val="24"/>
        </w:rPr>
        <w:t xml:space="preserve">Asystent osobisty osoby niepełnosprawnej </w:t>
      </w:r>
      <w:r w:rsidRPr="00A36EE4">
        <w:rPr>
          <w:rStyle w:val="FontStyle61"/>
          <w:sz w:val="24"/>
          <w:szCs w:val="24"/>
        </w:rPr>
        <w:t>" - edycja</w:t>
      </w:r>
    </w:p>
    <w:p w14:paraId="1A97A176" w14:textId="79F351C2" w:rsidR="00447906" w:rsidRPr="00A36EE4" w:rsidRDefault="00447906" w:rsidP="00317BF4">
      <w:pPr>
        <w:pStyle w:val="Style11"/>
        <w:widowControl/>
        <w:spacing w:line="240" w:lineRule="auto"/>
        <w:ind w:right="43"/>
        <w:rPr>
          <w:rStyle w:val="FontStyle61"/>
          <w:sz w:val="24"/>
          <w:szCs w:val="24"/>
        </w:rPr>
      </w:pPr>
      <w:r w:rsidRPr="00A36EE4">
        <w:rPr>
          <w:rStyle w:val="FontStyle61"/>
          <w:sz w:val="24"/>
          <w:szCs w:val="24"/>
        </w:rPr>
        <w:t>202</w:t>
      </w:r>
      <w:r w:rsidR="00F81709" w:rsidRPr="00A36EE4">
        <w:rPr>
          <w:rStyle w:val="FontStyle61"/>
          <w:sz w:val="24"/>
          <w:szCs w:val="24"/>
        </w:rPr>
        <w:t>4</w:t>
      </w:r>
      <w:r w:rsidRPr="00A36EE4">
        <w:rPr>
          <w:rStyle w:val="FontStyle61"/>
          <w:sz w:val="24"/>
          <w:szCs w:val="24"/>
        </w:rPr>
        <w:t xml:space="preserve"> oraz zaprasza do składania ofert.</w:t>
      </w:r>
    </w:p>
    <w:p w14:paraId="4619EDCE" w14:textId="77777777" w:rsidR="00447906" w:rsidRPr="00A36EE4" w:rsidRDefault="00447906" w:rsidP="00317BF4">
      <w:pPr>
        <w:pStyle w:val="Style1"/>
        <w:widowControl/>
        <w:spacing w:line="240" w:lineRule="auto"/>
        <w:ind w:left="3446"/>
        <w:jc w:val="both"/>
      </w:pPr>
    </w:p>
    <w:p w14:paraId="6BC4CBAE" w14:textId="77777777" w:rsidR="00447906" w:rsidRPr="00A36EE4" w:rsidRDefault="00447906" w:rsidP="00317BF4">
      <w:pPr>
        <w:pStyle w:val="Style1"/>
        <w:widowControl/>
        <w:spacing w:line="240" w:lineRule="auto"/>
        <w:ind w:left="3446"/>
        <w:jc w:val="both"/>
      </w:pPr>
    </w:p>
    <w:p w14:paraId="77C6B5DD" w14:textId="77777777" w:rsidR="00447906" w:rsidRPr="00A36EE4" w:rsidRDefault="00447906" w:rsidP="00317BF4">
      <w:pPr>
        <w:pStyle w:val="Style1"/>
        <w:widowControl/>
        <w:spacing w:before="163" w:line="240" w:lineRule="auto"/>
        <w:ind w:left="3446"/>
        <w:jc w:val="both"/>
        <w:rPr>
          <w:rStyle w:val="FontStyle62"/>
          <w:sz w:val="24"/>
          <w:szCs w:val="24"/>
        </w:rPr>
      </w:pPr>
      <w:r w:rsidRPr="00A36EE4">
        <w:rPr>
          <w:rStyle w:val="FontStyle62"/>
          <w:sz w:val="24"/>
          <w:szCs w:val="24"/>
        </w:rPr>
        <w:t>I. Ogłaszający konkurs</w:t>
      </w:r>
    </w:p>
    <w:p w14:paraId="1D3BCF9B" w14:textId="77777777" w:rsidR="00447906" w:rsidRPr="00A36EE4" w:rsidRDefault="00447906" w:rsidP="00317BF4">
      <w:pPr>
        <w:pStyle w:val="Style11"/>
        <w:widowControl/>
        <w:spacing w:line="240" w:lineRule="auto"/>
        <w:ind w:left="2366" w:right="2045"/>
      </w:pPr>
    </w:p>
    <w:p w14:paraId="1A982B94" w14:textId="77777777" w:rsidR="00447906" w:rsidRPr="00A36EE4" w:rsidRDefault="00447906" w:rsidP="00317BF4">
      <w:pPr>
        <w:pStyle w:val="Style11"/>
        <w:widowControl/>
        <w:spacing w:line="240" w:lineRule="auto"/>
        <w:ind w:left="2366" w:right="2045"/>
      </w:pPr>
    </w:p>
    <w:p w14:paraId="5ACC7E11" w14:textId="77777777" w:rsidR="00447906" w:rsidRPr="00A36EE4" w:rsidRDefault="00447906" w:rsidP="00317BF4">
      <w:pPr>
        <w:pStyle w:val="Style11"/>
        <w:widowControl/>
        <w:spacing w:before="125" w:line="240" w:lineRule="auto"/>
        <w:ind w:left="2366" w:right="2045"/>
        <w:rPr>
          <w:rStyle w:val="FontStyle61"/>
          <w:color w:val="FF0000"/>
          <w:sz w:val="24"/>
          <w:szCs w:val="24"/>
          <w:u w:val="single"/>
          <w:lang w:val="en-US"/>
        </w:rPr>
      </w:pPr>
      <w:r w:rsidRPr="00A36EE4">
        <w:rPr>
          <w:rStyle w:val="FontStyle61"/>
          <w:sz w:val="24"/>
          <w:szCs w:val="24"/>
        </w:rPr>
        <w:t xml:space="preserve">Wójt Gminy Kramsk, ul. Chopina 12, 62-511 Kramsk telefon (63) 2470 004; e-mail: </w:t>
      </w:r>
      <w:r w:rsidRPr="00A36EE4">
        <w:rPr>
          <w:rStyle w:val="FontStyle61"/>
          <w:sz w:val="24"/>
          <w:szCs w:val="24"/>
          <w:u w:val="single"/>
        </w:rPr>
        <w:t>gmina.kramsk@kramsk.pl</w:t>
      </w:r>
      <w:r w:rsidRPr="00A36EE4">
        <w:rPr>
          <w:rStyle w:val="FontStyle61"/>
          <w:sz w:val="24"/>
          <w:szCs w:val="24"/>
          <w:lang w:val="en-US"/>
        </w:rPr>
        <w:t xml:space="preserve"> </w:t>
      </w:r>
      <w:hyperlink r:id="rId8" w:history="1">
        <w:r w:rsidRPr="00A36EE4">
          <w:rPr>
            <w:rStyle w:val="Hipercze"/>
            <w:lang w:val="en-US"/>
          </w:rPr>
          <w:t>www.kramsk.pl</w:t>
        </w:r>
      </w:hyperlink>
    </w:p>
    <w:p w14:paraId="720D3FF1" w14:textId="77777777" w:rsidR="00447906" w:rsidRPr="00A36EE4" w:rsidRDefault="00447906" w:rsidP="00317BF4">
      <w:pPr>
        <w:pStyle w:val="Style1"/>
        <w:widowControl/>
        <w:spacing w:line="240" w:lineRule="auto"/>
        <w:ind w:left="2846"/>
        <w:jc w:val="both"/>
      </w:pPr>
    </w:p>
    <w:p w14:paraId="015B04BA" w14:textId="77777777" w:rsidR="00447906" w:rsidRPr="00A36EE4" w:rsidRDefault="00447906" w:rsidP="00317BF4">
      <w:pPr>
        <w:pStyle w:val="Style1"/>
        <w:widowControl/>
        <w:spacing w:line="240" w:lineRule="auto"/>
        <w:ind w:left="2846"/>
        <w:jc w:val="both"/>
      </w:pPr>
    </w:p>
    <w:p w14:paraId="1BD116EF" w14:textId="77777777" w:rsidR="00447906" w:rsidRPr="00A36EE4" w:rsidRDefault="00447906" w:rsidP="00317BF4">
      <w:pPr>
        <w:pStyle w:val="Style1"/>
        <w:widowControl/>
        <w:spacing w:before="163" w:line="240" w:lineRule="auto"/>
        <w:ind w:left="2846"/>
        <w:jc w:val="both"/>
        <w:rPr>
          <w:rStyle w:val="FontStyle62"/>
          <w:sz w:val="24"/>
          <w:szCs w:val="24"/>
        </w:rPr>
      </w:pPr>
      <w:r w:rsidRPr="00A36EE4">
        <w:rPr>
          <w:rStyle w:val="FontStyle62"/>
          <w:sz w:val="24"/>
          <w:szCs w:val="24"/>
        </w:rPr>
        <w:t>II. Obsługa merytoryczna konkursu</w:t>
      </w:r>
    </w:p>
    <w:p w14:paraId="3F698D9E" w14:textId="77777777" w:rsidR="00447906" w:rsidRPr="00A36EE4" w:rsidRDefault="00447906" w:rsidP="00317BF4">
      <w:pPr>
        <w:pStyle w:val="Style11"/>
        <w:widowControl/>
        <w:spacing w:line="240" w:lineRule="auto"/>
        <w:ind w:left="2750" w:right="2760"/>
      </w:pPr>
    </w:p>
    <w:p w14:paraId="4F6AAD9E" w14:textId="77777777" w:rsidR="00447906" w:rsidRPr="00A36EE4" w:rsidRDefault="00447906" w:rsidP="00317BF4">
      <w:pPr>
        <w:pStyle w:val="Style11"/>
        <w:widowControl/>
        <w:spacing w:line="240" w:lineRule="auto"/>
        <w:ind w:left="2750" w:right="2760"/>
      </w:pPr>
    </w:p>
    <w:p w14:paraId="4A936602" w14:textId="77777777" w:rsidR="00447906" w:rsidRPr="00A36EE4" w:rsidRDefault="00447906" w:rsidP="00317BF4">
      <w:pPr>
        <w:pStyle w:val="Style11"/>
        <w:widowControl/>
        <w:spacing w:before="115" w:line="240" w:lineRule="auto"/>
        <w:ind w:left="2750" w:right="2760"/>
        <w:rPr>
          <w:rStyle w:val="FontStyle61"/>
          <w:sz w:val="24"/>
          <w:szCs w:val="24"/>
        </w:rPr>
      </w:pPr>
      <w:r w:rsidRPr="00A36EE4">
        <w:rPr>
          <w:rStyle w:val="FontStyle61"/>
          <w:sz w:val="24"/>
          <w:szCs w:val="24"/>
        </w:rPr>
        <w:t>Centrum Usług Społecznych w Gminie Kramsk, ul. Kurpińskiego 6, 62-511 Kramsk Telefon: (63) 246 21 39</w:t>
      </w:r>
    </w:p>
    <w:p w14:paraId="13BD2BE0" w14:textId="77777777" w:rsidR="00447906" w:rsidRPr="00A36EE4" w:rsidRDefault="00447906" w:rsidP="00317BF4">
      <w:pPr>
        <w:pStyle w:val="Style11"/>
        <w:widowControl/>
        <w:spacing w:before="115" w:line="240" w:lineRule="auto"/>
        <w:ind w:left="2750" w:right="2760"/>
        <w:rPr>
          <w:rStyle w:val="FontStyle61"/>
          <w:sz w:val="24"/>
          <w:szCs w:val="24"/>
          <w:u w:val="single"/>
        </w:rPr>
      </w:pPr>
      <w:r w:rsidRPr="00A36EE4">
        <w:rPr>
          <w:rStyle w:val="FontStyle61"/>
          <w:sz w:val="24"/>
          <w:szCs w:val="24"/>
        </w:rPr>
        <w:t xml:space="preserve"> e-mail: </w:t>
      </w:r>
      <w:hyperlink r:id="rId9" w:history="1">
        <w:r w:rsidRPr="00A36EE4">
          <w:rPr>
            <w:rStyle w:val="Hipercze"/>
          </w:rPr>
          <w:t>cus@kramsk.pl</w:t>
        </w:r>
      </w:hyperlink>
    </w:p>
    <w:p w14:paraId="5B48FF59" w14:textId="77777777" w:rsidR="00447906" w:rsidRPr="00A36EE4" w:rsidRDefault="00447906" w:rsidP="00317BF4">
      <w:pPr>
        <w:pStyle w:val="Style1"/>
        <w:widowControl/>
        <w:spacing w:line="240" w:lineRule="auto"/>
        <w:ind w:left="3043"/>
        <w:jc w:val="both"/>
      </w:pPr>
    </w:p>
    <w:p w14:paraId="1A78E468" w14:textId="77777777" w:rsidR="00447906" w:rsidRPr="00A36EE4" w:rsidRDefault="00447906" w:rsidP="00317BF4">
      <w:pPr>
        <w:pStyle w:val="Style1"/>
        <w:widowControl/>
        <w:spacing w:line="240" w:lineRule="auto"/>
        <w:ind w:left="3043"/>
        <w:jc w:val="both"/>
      </w:pPr>
    </w:p>
    <w:p w14:paraId="2ADF32EA" w14:textId="77777777" w:rsidR="00447906" w:rsidRPr="00A36EE4" w:rsidRDefault="00447906" w:rsidP="00317BF4">
      <w:pPr>
        <w:pStyle w:val="Style1"/>
        <w:widowControl/>
        <w:spacing w:before="168" w:line="240" w:lineRule="auto"/>
        <w:ind w:left="3043"/>
        <w:jc w:val="both"/>
        <w:rPr>
          <w:rStyle w:val="FontStyle62"/>
          <w:sz w:val="24"/>
          <w:szCs w:val="24"/>
        </w:rPr>
      </w:pPr>
      <w:r w:rsidRPr="00A36EE4">
        <w:rPr>
          <w:rStyle w:val="FontStyle62"/>
          <w:sz w:val="24"/>
          <w:szCs w:val="24"/>
        </w:rPr>
        <w:t>III. Podstawa prawna konkursu</w:t>
      </w:r>
    </w:p>
    <w:p w14:paraId="4FB0F946" w14:textId="77777777" w:rsidR="00447906" w:rsidRPr="00A36EE4" w:rsidRDefault="00447906" w:rsidP="00317BF4">
      <w:pPr>
        <w:pStyle w:val="Style2"/>
        <w:widowControl/>
        <w:spacing w:line="240" w:lineRule="auto"/>
        <w:jc w:val="left"/>
      </w:pPr>
    </w:p>
    <w:p w14:paraId="5357CA18" w14:textId="77777777" w:rsidR="00447906" w:rsidRPr="00A36EE4" w:rsidRDefault="00447906" w:rsidP="00317BF4">
      <w:pPr>
        <w:pStyle w:val="Style2"/>
        <w:widowControl/>
        <w:spacing w:line="240" w:lineRule="auto"/>
        <w:jc w:val="left"/>
      </w:pPr>
    </w:p>
    <w:p w14:paraId="69F0E87D" w14:textId="77777777" w:rsidR="00447906" w:rsidRPr="00A36EE4" w:rsidRDefault="00447906" w:rsidP="00317BF4">
      <w:pPr>
        <w:pStyle w:val="Style2"/>
        <w:widowControl/>
        <w:spacing w:before="178" w:line="240" w:lineRule="auto"/>
        <w:jc w:val="left"/>
        <w:rPr>
          <w:rStyle w:val="FontStyle61"/>
          <w:sz w:val="24"/>
          <w:szCs w:val="24"/>
        </w:rPr>
      </w:pPr>
      <w:r w:rsidRPr="00A36EE4">
        <w:rPr>
          <w:rStyle w:val="FontStyle61"/>
          <w:sz w:val="24"/>
          <w:szCs w:val="24"/>
        </w:rPr>
        <w:t>Postępowanie konkursowe odbywać się będzie z uwzględnieniem zasad określonych w:</w:t>
      </w:r>
    </w:p>
    <w:p w14:paraId="5A13E138" w14:textId="5228C3CF" w:rsidR="00447906" w:rsidRPr="000C52E2" w:rsidRDefault="00447906" w:rsidP="00317BF4">
      <w:pPr>
        <w:pStyle w:val="Style15"/>
        <w:widowControl/>
        <w:numPr>
          <w:ilvl w:val="0"/>
          <w:numId w:val="2"/>
        </w:numPr>
        <w:tabs>
          <w:tab w:val="left" w:pos="365"/>
        </w:tabs>
        <w:spacing w:before="254" w:line="240" w:lineRule="auto"/>
        <w:ind w:left="365" w:right="24"/>
        <w:rPr>
          <w:rStyle w:val="FontStyle61"/>
          <w:sz w:val="24"/>
          <w:szCs w:val="24"/>
        </w:rPr>
      </w:pPr>
      <w:r w:rsidRPr="000C52E2">
        <w:rPr>
          <w:rStyle w:val="FontStyle61"/>
          <w:sz w:val="24"/>
          <w:szCs w:val="24"/>
        </w:rPr>
        <w:t>Ustawie z dnia 23 października 2018 r. o Funduszu Solidarnościowym (Dz.U. z 202</w:t>
      </w:r>
      <w:r w:rsidR="000C52E2" w:rsidRPr="000C52E2">
        <w:rPr>
          <w:rStyle w:val="FontStyle61"/>
          <w:sz w:val="24"/>
          <w:szCs w:val="24"/>
        </w:rPr>
        <w:t>4</w:t>
      </w:r>
      <w:r w:rsidRPr="000C52E2">
        <w:rPr>
          <w:rStyle w:val="FontStyle61"/>
          <w:sz w:val="24"/>
          <w:szCs w:val="24"/>
        </w:rPr>
        <w:t xml:space="preserve"> r. poz. </w:t>
      </w:r>
      <w:r w:rsidR="000C52E2" w:rsidRPr="000C52E2">
        <w:rPr>
          <w:rStyle w:val="FontStyle61"/>
          <w:sz w:val="24"/>
          <w:szCs w:val="24"/>
        </w:rPr>
        <w:t>296</w:t>
      </w:r>
      <w:r w:rsidRPr="000C52E2">
        <w:rPr>
          <w:rStyle w:val="FontStyle61"/>
          <w:sz w:val="24"/>
          <w:szCs w:val="24"/>
        </w:rPr>
        <w:t xml:space="preserve"> </w:t>
      </w:r>
      <w:r w:rsidR="000C52E2" w:rsidRPr="000C52E2">
        <w:rPr>
          <w:rStyle w:val="FontStyle61"/>
          <w:sz w:val="24"/>
          <w:szCs w:val="24"/>
        </w:rPr>
        <w:t>)</w:t>
      </w:r>
    </w:p>
    <w:p w14:paraId="47B40B11" w14:textId="253ACF2C" w:rsidR="00447906" w:rsidRPr="000C52E2" w:rsidRDefault="00447906" w:rsidP="00317BF4">
      <w:pPr>
        <w:pStyle w:val="Style15"/>
        <w:widowControl/>
        <w:numPr>
          <w:ilvl w:val="0"/>
          <w:numId w:val="2"/>
        </w:numPr>
        <w:tabs>
          <w:tab w:val="left" w:pos="365"/>
        </w:tabs>
        <w:spacing w:line="240" w:lineRule="auto"/>
        <w:ind w:left="0" w:firstLine="0"/>
        <w:jc w:val="left"/>
        <w:rPr>
          <w:rStyle w:val="FontStyle61"/>
          <w:sz w:val="24"/>
          <w:szCs w:val="24"/>
        </w:rPr>
      </w:pPr>
      <w:r w:rsidRPr="000C52E2">
        <w:rPr>
          <w:rStyle w:val="FontStyle61"/>
          <w:sz w:val="24"/>
          <w:szCs w:val="24"/>
        </w:rPr>
        <w:t>Ustawie z dnia 8 marca 1990 r. o samorządzie gminnym (tj. Dz.U. z 2023 r. poz. 40</w:t>
      </w:r>
      <w:r w:rsidR="000C52E2" w:rsidRPr="000C52E2">
        <w:rPr>
          <w:rStyle w:val="FontStyle61"/>
          <w:sz w:val="24"/>
          <w:szCs w:val="24"/>
        </w:rPr>
        <w:t xml:space="preserve"> ze zm.</w:t>
      </w:r>
      <w:r w:rsidRPr="000C52E2">
        <w:rPr>
          <w:rStyle w:val="FontStyle61"/>
          <w:sz w:val="24"/>
          <w:szCs w:val="24"/>
        </w:rPr>
        <w:t>).</w:t>
      </w:r>
    </w:p>
    <w:p w14:paraId="61197054" w14:textId="5F980E47" w:rsidR="00447906" w:rsidRPr="000C52E2" w:rsidRDefault="00447906" w:rsidP="00317BF4">
      <w:pPr>
        <w:pStyle w:val="Style15"/>
        <w:widowControl/>
        <w:numPr>
          <w:ilvl w:val="0"/>
          <w:numId w:val="2"/>
        </w:numPr>
        <w:tabs>
          <w:tab w:val="left" w:pos="365"/>
        </w:tabs>
        <w:spacing w:line="240" w:lineRule="auto"/>
        <w:ind w:left="365" w:right="14"/>
        <w:rPr>
          <w:rStyle w:val="FontStyle61"/>
          <w:sz w:val="24"/>
          <w:szCs w:val="24"/>
        </w:rPr>
      </w:pPr>
      <w:r w:rsidRPr="000C52E2">
        <w:rPr>
          <w:rStyle w:val="FontStyle61"/>
          <w:sz w:val="24"/>
          <w:szCs w:val="24"/>
        </w:rPr>
        <w:t>Ustawie z dnia 24 kwietnia 2003 r. o działalności pożytku publicznego i o wolontariacie (tj. Dz.U. z 202</w:t>
      </w:r>
      <w:r w:rsidR="000C52E2" w:rsidRPr="000C52E2">
        <w:rPr>
          <w:rStyle w:val="FontStyle61"/>
          <w:sz w:val="24"/>
          <w:szCs w:val="24"/>
        </w:rPr>
        <w:t>3</w:t>
      </w:r>
      <w:r w:rsidRPr="000C52E2">
        <w:rPr>
          <w:rStyle w:val="FontStyle61"/>
          <w:sz w:val="24"/>
          <w:szCs w:val="24"/>
        </w:rPr>
        <w:t xml:space="preserve"> r. poz. </w:t>
      </w:r>
      <w:r w:rsidR="000C52E2" w:rsidRPr="000C52E2">
        <w:rPr>
          <w:rStyle w:val="FontStyle61"/>
          <w:sz w:val="24"/>
          <w:szCs w:val="24"/>
        </w:rPr>
        <w:t>571</w:t>
      </w:r>
      <w:r w:rsidRPr="000C52E2">
        <w:rPr>
          <w:rStyle w:val="FontStyle61"/>
          <w:sz w:val="24"/>
          <w:szCs w:val="24"/>
        </w:rPr>
        <w:t>).</w:t>
      </w:r>
    </w:p>
    <w:p w14:paraId="27F72899" w14:textId="19112E61" w:rsidR="00447906" w:rsidRPr="000C52E2" w:rsidRDefault="00447906" w:rsidP="00317BF4">
      <w:pPr>
        <w:pStyle w:val="Style15"/>
        <w:widowControl/>
        <w:numPr>
          <w:ilvl w:val="0"/>
          <w:numId w:val="2"/>
        </w:numPr>
        <w:tabs>
          <w:tab w:val="left" w:pos="365"/>
        </w:tabs>
        <w:spacing w:line="240" w:lineRule="auto"/>
        <w:ind w:left="365" w:right="24"/>
        <w:rPr>
          <w:rStyle w:val="FontStyle61"/>
          <w:sz w:val="24"/>
          <w:szCs w:val="24"/>
        </w:rPr>
      </w:pPr>
      <w:r w:rsidRPr="000C52E2">
        <w:rPr>
          <w:rStyle w:val="FontStyle61"/>
          <w:sz w:val="24"/>
          <w:szCs w:val="24"/>
        </w:rPr>
        <w:t>Ustawie z dnia 27 sierpnia 2009 r. o finansach publicznych (tj. Dz. U. z 202</w:t>
      </w:r>
      <w:r w:rsidR="000C52E2" w:rsidRPr="000C52E2">
        <w:rPr>
          <w:rStyle w:val="FontStyle61"/>
          <w:sz w:val="24"/>
          <w:szCs w:val="24"/>
        </w:rPr>
        <w:t>3</w:t>
      </w:r>
      <w:r w:rsidRPr="000C52E2">
        <w:rPr>
          <w:rStyle w:val="FontStyle61"/>
          <w:sz w:val="24"/>
          <w:szCs w:val="24"/>
        </w:rPr>
        <w:t xml:space="preserve"> r. poz. </w:t>
      </w:r>
      <w:r w:rsidR="000C52E2" w:rsidRPr="000C52E2">
        <w:rPr>
          <w:rStyle w:val="FontStyle61"/>
          <w:sz w:val="24"/>
          <w:szCs w:val="24"/>
        </w:rPr>
        <w:t>1270</w:t>
      </w:r>
      <w:r w:rsidRPr="000C52E2">
        <w:rPr>
          <w:rStyle w:val="FontStyle61"/>
          <w:sz w:val="24"/>
          <w:szCs w:val="24"/>
        </w:rPr>
        <w:t xml:space="preserve"> </w:t>
      </w:r>
      <w:r w:rsidR="00A36EE4" w:rsidRPr="000C52E2">
        <w:rPr>
          <w:rStyle w:val="FontStyle61"/>
          <w:sz w:val="24"/>
          <w:szCs w:val="24"/>
        </w:rPr>
        <w:br/>
      </w:r>
      <w:r w:rsidRPr="000C52E2">
        <w:rPr>
          <w:rStyle w:val="FontStyle61"/>
          <w:sz w:val="24"/>
          <w:szCs w:val="24"/>
        </w:rPr>
        <w:t>z</w:t>
      </w:r>
      <w:r w:rsidR="000C52E2" w:rsidRPr="000C52E2">
        <w:rPr>
          <w:rStyle w:val="FontStyle61"/>
          <w:sz w:val="24"/>
          <w:szCs w:val="24"/>
        </w:rPr>
        <w:t xml:space="preserve">e </w:t>
      </w:r>
      <w:r w:rsidRPr="000C52E2">
        <w:rPr>
          <w:rStyle w:val="FontStyle61"/>
          <w:sz w:val="24"/>
          <w:szCs w:val="24"/>
        </w:rPr>
        <w:t>zm.).</w:t>
      </w:r>
    </w:p>
    <w:p w14:paraId="4FDD4681" w14:textId="298B5A14" w:rsidR="00447906" w:rsidRPr="000C52E2" w:rsidRDefault="00447906" w:rsidP="00317BF4">
      <w:pPr>
        <w:pStyle w:val="Style15"/>
        <w:widowControl/>
        <w:numPr>
          <w:ilvl w:val="0"/>
          <w:numId w:val="2"/>
        </w:numPr>
        <w:tabs>
          <w:tab w:val="left" w:pos="365"/>
        </w:tabs>
        <w:spacing w:line="240" w:lineRule="auto"/>
        <w:ind w:left="365" w:right="5"/>
        <w:rPr>
          <w:rStyle w:val="FontStyle61"/>
          <w:sz w:val="24"/>
          <w:szCs w:val="24"/>
        </w:rPr>
      </w:pPr>
      <w:r w:rsidRPr="000C52E2">
        <w:rPr>
          <w:rStyle w:val="FontStyle61"/>
          <w:sz w:val="24"/>
          <w:szCs w:val="24"/>
        </w:rPr>
        <w:t>Rozporządzeniu Przewodniczącego Komitetu do Spraw Pożytku Publicznego z dnia 24 października 2018 r. w sprawie wzorów ofert i ramowych wzorów umów dotyczących realizacji zadań publicznych oraz wzorów sprawozdań z wykonania tych zadań (Dz.U. z 2018 r. poz. 2057).</w:t>
      </w:r>
    </w:p>
    <w:p w14:paraId="76E6A34B" w14:textId="4B2DDF41" w:rsidR="0030193B" w:rsidRPr="000C52E2" w:rsidRDefault="0030193B" w:rsidP="00317BF4">
      <w:pPr>
        <w:pStyle w:val="Style15"/>
        <w:widowControl/>
        <w:numPr>
          <w:ilvl w:val="0"/>
          <w:numId w:val="2"/>
        </w:numPr>
        <w:tabs>
          <w:tab w:val="left" w:pos="365"/>
        </w:tabs>
        <w:spacing w:line="240" w:lineRule="auto"/>
        <w:ind w:left="365" w:right="5"/>
        <w:rPr>
          <w:rStyle w:val="FontStyle61"/>
          <w:sz w:val="24"/>
          <w:szCs w:val="24"/>
        </w:rPr>
      </w:pPr>
      <w:r w:rsidRPr="000C52E2">
        <w:rPr>
          <w:rStyle w:val="FontStyle61"/>
          <w:sz w:val="24"/>
          <w:szCs w:val="24"/>
        </w:rPr>
        <w:t>Ustawie z dnia 27 sierpnia 1997r. o rehabilitacji zawodowej i społecznej oraz zatrudnianiu osób niepełnosprawnych (DZ. U. z 202</w:t>
      </w:r>
      <w:r w:rsidR="000C52E2" w:rsidRPr="000C52E2">
        <w:rPr>
          <w:rStyle w:val="FontStyle61"/>
          <w:sz w:val="24"/>
          <w:szCs w:val="24"/>
        </w:rPr>
        <w:t>4</w:t>
      </w:r>
      <w:r w:rsidRPr="000C52E2">
        <w:rPr>
          <w:rStyle w:val="FontStyle61"/>
          <w:sz w:val="24"/>
          <w:szCs w:val="24"/>
        </w:rPr>
        <w:t xml:space="preserve">r., poz. </w:t>
      </w:r>
      <w:r w:rsidR="000C52E2" w:rsidRPr="000C52E2">
        <w:rPr>
          <w:rStyle w:val="FontStyle61"/>
          <w:sz w:val="24"/>
          <w:szCs w:val="24"/>
        </w:rPr>
        <w:t>44</w:t>
      </w:r>
      <w:r w:rsidRPr="000C52E2">
        <w:rPr>
          <w:rStyle w:val="FontStyle61"/>
          <w:sz w:val="24"/>
          <w:szCs w:val="24"/>
        </w:rPr>
        <w:t>).</w:t>
      </w:r>
    </w:p>
    <w:p w14:paraId="09136BAF" w14:textId="620B7932" w:rsidR="00447906" w:rsidRPr="00A36EE4" w:rsidRDefault="00176E1A" w:rsidP="00317BF4">
      <w:pPr>
        <w:pStyle w:val="Style15"/>
        <w:widowControl/>
        <w:numPr>
          <w:ilvl w:val="0"/>
          <w:numId w:val="2"/>
        </w:numPr>
        <w:tabs>
          <w:tab w:val="left" w:pos="365"/>
        </w:tabs>
        <w:spacing w:line="240" w:lineRule="auto"/>
        <w:ind w:left="365" w:right="5"/>
        <w:rPr>
          <w:rStyle w:val="FontStyle62"/>
          <w:b w:val="0"/>
          <w:bCs w:val="0"/>
          <w:sz w:val="24"/>
          <w:szCs w:val="24"/>
        </w:rPr>
      </w:pPr>
      <w:r w:rsidRPr="000C52E2">
        <w:rPr>
          <w:rStyle w:val="FontStyle59"/>
          <w:sz w:val="24"/>
          <w:szCs w:val="24"/>
        </w:rPr>
        <w:t>Uchwały Rady Gminy Kramsk Nr</w:t>
      </w:r>
      <w:r w:rsidR="00F81709" w:rsidRPr="000C52E2">
        <w:rPr>
          <w:rStyle w:val="FontStyle59"/>
          <w:sz w:val="24"/>
          <w:szCs w:val="24"/>
        </w:rPr>
        <w:t xml:space="preserve"> </w:t>
      </w:r>
      <w:r w:rsidR="00F81709" w:rsidRPr="00A36EE4">
        <w:rPr>
          <w:rStyle w:val="FontStyle59"/>
          <w:sz w:val="24"/>
          <w:szCs w:val="24"/>
        </w:rPr>
        <w:t>LIX/498/2023</w:t>
      </w:r>
      <w:r w:rsidRPr="00A36EE4">
        <w:rPr>
          <w:rStyle w:val="FontStyle59"/>
          <w:sz w:val="24"/>
          <w:szCs w:val="24"/>
        </w:rPr>
        <w:t xml:space="preserve"> z dnia</w:t>
      </w:r>
      <w:r w:rsidR="00F81709" w:rsidRPr="00A36EE4">
        <w:rPr>
          <w:rStyle w:val="FontStyle59"/>
          <w:sz w:val="24"/>
          <w:szCs w:val="24"/>
        </w:rPr>
        <w:t xml:space="preserve"> 5 grudnia </w:t>
      </w:r>
      <w:r w:rsidRPr="00A36EE4">
        <w:rPr>
          <w:rStyle w:val="FontStyle59"/>
          <w:sz w:val="24"/>
          <w:szCs w:val="24"/>
        </w:rPr>
        <w:t xml:space="preserve"> 202</w:t>
      </w:r>
      <w:r w:rsidR="00F81709" w:rsidRPr="00A36EE4">
        <w:rPr>
          <w:rStyle w:val="FontStyle59"/>
          <w:sz w:val="24"/>
          <w:szCs w:val="24"/>
        </w:rPr>
        <w:t>3</w:t>
      </w:r>
      <w:r w:rsidRPr="00A36EE4">
        <w:rPr>
          <w:rStyle w:val="FontStyle59"/>
          <w:sz w:val="24"/>
          <w:szCs w:val="24"/>
        </w:rPr>
        <w:t xml:space="preserve">r. </w:t>
      </w:r>
      <w:r w:rsidRPr="00A36EE4">
        <w:rPr>
          <w:rStyle w:val="FontStyle59"/>
          <w:sz w:val="24"/>
          <w:szCs w:val="24"/>
        </w:rPr>
        <w:br/>
        <w:t xml:space="preserve">w sprawie Programu współpracy Gminy Kramsk z organizacjami pozarządowymi oraz </w:t>
      </w:r>
      <w:r w:rsidRPr="00A36EE4">
        <w:rPr>
          <w:rStyle w:val="FontStyle59"/>
          <w:sz w:val="24"/>
          <w:szCs w:val="24"/>
        </w:rPr>
        <w:lastRenderedPageBreak/>
        <w:t>podmiotami wymienionymi w art. 3 ust. 3 ustawy o działalności pożytku publicznego</w:t>
      </w:r>
      <w:r w:rsidR="00A36EE4">
        <w:rPr>
          <w:rStyle w:val="FontStyle59"/>
          <w:sz w:val="24"/>
          <w:szCs w:val="24"/>
        </w:rPr>
        <w:br/>
      </w:r>
      <w:r w:rsidRPr="00A36EE4">
        <w:rPr>
          <w:rStyle w:val="FontStyle59"/>
          <w:sz w:val="24"/>
          <w:szCs w:val="24"/>
        </w:rPr>
        <w:t xml:space="preserve"> i o wolontariacie na 202</w:t>
      </w:r>
      <w:r w:rsidR="00F81709" w:rsidRPr="00A36EE4">
        <w:rPr>
          <w:rStyle w:val="FontStyle59"/>
          <w:sz w:val="24"/>
          <w:szCs w:val="24"/>
        </w:rPr>
        <w:t>4</w:t>
      </w:r>
      <w:r w:rsidRPr="00A36EE4">
        <w:rPr>
          <w:rStyle w:val="FontStyle59"/>
          <w:sz w:val="24"/>
          <w:szCs w:val="24"/>
        </w:rPr>
        <w:t xml:space="preserve"> rok.</w:t>
      </w:r>
    </w:p>
    <w:p w14:paraId="4916E0BB" w14:textId="77777777" w:rsidR="00447906" w:rsidRPr="00A36EE4" w:rsidRDefault="00447906" w:rsidP="00317BF4">
      <w:pPr>
        <w:pStyle w:val="Style1"/>
        <w:widowControl/>
        <w:spacing w:before="48" w:line="240" w:lineRule="auto"/>
        <w:ind w:left="2837"/>
        <w:jc w:val="both"/>
        <w:rPr>
          <w:rStyle w:val="FontStyle62"/>
          <w:sz w:val="24"/>
          <w:szCs w:val="24"/>
        </w:rPr>
      </w:pPr>
    </w:p>
    <w:p w14:paraId="0DB83CB4" w14:textId="77777777" w:rsidR="00447906" w:rsidRPr="00A36EE4" w:rsidRDefault="00447906" w:rsidP="00317BF4">
      <w:pPr>
        <w:pStyle w:val="Style1"/>
        <w:widowControl/>
        <w:spacing w:before="48" w:line="240" w:lineRule="auto"/>
        <w:ind w:left="2837"/>
        <w:jc w:val="both"/>
        <w:rPr>
          <w:rStyle w:val="FontStyle62"/>
          <w:sz w:val="24"/>
          <w:szCs w:val="24"/>
        </w:rPr>
      </w:pPr>
      <w:r w:rsidRPr="00A36EE4">
        <w:rPr>
          <w:rStyle w:val="FontStyle62"/>
          <w:sz w:val="24"/>
          <w:szCs w:val="24"/>
        </w:rPr>
        <w:t>IV. Rodzaj i termin realizacji zadania</w:t>
      </w:r>
    </w:p>
    <w:p w14:paraId="6FFD85E7" w14:textId="789EC3B4" w:rsidR="00447906" w:rsidRPr="00A36EE4" w:rsidRDefault="00447906" w:rsidP="00317BF4">
      <w:pPr>
        <w:pStyle w:val="Style15"/>
        <w:widowControl/>
        <w:numPr>
          <w:ilvl w:val="0"/>
          <w:numId w:val="3"/>
        </w:numPr>
        <w:tabs>
          <w:tab w:val="left" w:pos="355"/>
        </w:tabs>
        <w:spacing w:before="595" w:line="240" w:lineRule="auto"/>
        <w:ind w:left="355" w:right="5" w:hanging="355"/>
        <w:rPr>
          <w:rStyle w:val="FontStyle61"/>
          <w:sz w:val="24"/>
          <w:szCs w:val="24"/>
        </w:rPr>
      </w:pPr>
      <w:r w:rsidRPr="00A36EE4">
        <w:rPr>
          <w:rStyle w:val="FontStyle61"/>
          <w:sz w:val="24"/>
          <w:szCs w:val="24"/>
        </w:rPr>
        <w:t>Rodzaj zadania publicznego: Realizacja Programu „</w:t>
      </w:r>
      <w:r w:rsidR="00EA6A03" w:rsidRPr="00A36EE4">
        <w:rPr>
          <w:rStyle w:val="FontStyle61"/>
          <w:sz w:val="24"/>
          <w:szCs w:val="24"/>
        </w:rPr>
        <w:t xml:space="preserve">Asystent osobisty osoby niepełnosprawnej </w:t>
      </w:r>
      <w:r w:rsidRPr="00A36EE4">
        <w:rPr>
          <w:rStyle w:val="FontStyle61"/>
          <w:sz w:val="24"/>
          <w:szCs w:val="24"/>
        </w:rPr>
        <w:t>"- edycja 202</w:t>
      </w:r>
      <w:r w:rsidR="00F81709" w:rsidRPr="00A36EE4">
        <w:rPr>
          <w:rStyle w:val="FontStyle61"/>
          <w:sz w:val="24"/>
          <w:szCs w:val="24"/>
        </w:rPr>
        <w:t>4</w:t>
      </w:r>
      <w:r w:rsidRPr="00A36EE4">
        <w:rPr>
          <w:rStyle w:val="FontStyle61"/>
          <w:sz w:val="24"/>
          <w:szCs w:val="24"/>
        </w:rPr>
        <w:t xml:space="preserve"> na terenie Gminy Kramsk.</w:t>
      </w:r>
    </w:p>
    <w:p w14:paraId="6C06D7D1" w14:textId="043BA987" w:rsidR="00447906" w:rsidRPr="00A36EE4" w:rsidRDefault="00447906" w:rsidP="00317BF4">
      <w:pPr>
        <w:pStyle w:val="Style15"/>
        <w:widowControl/>
        <w:numPr>
          <w:ilvl w:val="0"/>
          <w:numId w:val="3"/>
        </w:numPr>
        <w:tabs>
          <w:tab w:val="left" w:pos="355"/>
        </w:tabs>
        <w:spacing w:before="230" w:line="240" w:lineRule="auto"/>
        <w:ind w:left="355" w:hanging="355"/>
        <w:rPr>
          <w:rStyle w:val="FontStyle61"/>
          <w:sz w:val="24"/>
          <w:szCs w:val="24"/>
        </w:rPr>
      </w:pPr>
      <w:r w:rsidRPr="00A36EE4">
        <w:rPr>
          <w:rStyle w:val="FontStyle61"/>
          <w:sz w:val="24"/>
          <w:szCs w:val="24"/>
        </w:rPr>
        <w:t xml:space="preserve">Dotacja zostanie przekazana do wysokości zabezpieczonych środków </w:t>
      </w:r>
      <w:r w:rsidRPr="00A36EE4">
        <w:rPr>
          <w:rStyle w:val="FontStyle62"/>
          <w:sz w:val="24"/>
          <w:szCs w:val="24"/>
        </w:rPr>
        <w:t xml:space="preserve">w formie powierzenia </w:t>
      </w:r>
      <w:r w:rsidRPr="00A36EE4">
        <w:rPr>
          <w:rStyle w:val="FontStyle61"/>
          <w:sz w:val="24"/>
          <w:szCs w:val="24"/>
        </w:rPr>
        <w:t xml:space="preserve">wykonania zadania publicznego, tj. w wysokości </w:t>
      </w:r>
      <w:r w:rsidRPr="00A36EE4">
        <w:rPr>
          <w:rStyle w:val="FontStyle62"/>
          <w:sz w:val="24"/>
          <w:szCs w:val="24"/>
        </w:rPr>
        <w:t xml:space="preserve">100% </w:t>
      </w:r>
      <w:r w:rsidRPr="00A36EE4">
        <w:rPr>
          <w:rStyle w:val="FontStyle61"/>
          <w:sz w:val="24"/>
          <w:szCs w:val="24"/>
        </w:rPr>
        <w:t>niezbędnych całkowitych kosztów związanych z realizacją zadania i faktycznie poniesionych przez Zleceniobiorcę, któremu przyznano dotację.</w:t>
      </w:r>
    </w:p>
    <w:p w14:paraId="5D925227" w14:textId="5CF6D44E" w:rsidR="00447906" w:rsidRPr="000C52E2" w:rsidRDefault="00447906" w:rsidP="00317BF4">
      <w:pPr>
        <w:pStyle w:val="Style15"/>
        <w:widowControl/>
        <w:numPr>
          <w:ilvl w:val="0"/>
          <w:numId w:val="3"/>
        </w:numPr>
        <w:tabs>
          <w:tab w:val="left" w:pos="355"/>
        </w:tabs>
        <w:spacing w:before="230" w:line="240" w:lineRule="auto"/>
        <w:ind w:left="355" w:hanging="355"/>
        <w:jc w:val="left"/>
        <w:rPr>
          <w:rStyle w:val="FontStyle61"/>
          <w:sz w:val="24"/>
          <w:szCs w:val="24"/>
        </w:rPr>
      </w:pPr>
      <w:r w:rsidRPr="000C52E2">
        <w:rPr>
          <w:rStyle w:val="FontStyle61"/>
          <w:sz w:val="24"/>
          <w:szCs w:val="24"/>
        </w:rPr>
        <w:t>Zadanie</w:t>
      </w:r>
      <w:r w:rsidRPr="00A36EE4">
        <w:rPr>
          <w:rStyle w:val="FontStyle61"/>
          <w:sz w:val="24"/>
          <w:szCs w:val="24"/>
        </w:rPr>
        <w:t xml:space="preserve"> zlecone gminie na podstawie art. 18 ust. 1 pkt. 6 ustawy z dnia 12 marca 2004 r. </w:t>
      </w:r>
      <w:r w:rsidR="00A36EE4">
        <w:rPr>
          <w:rStyle w:val="FontStyle61"/>
          <w:sz w:val="24"/>
          <w:szCs w:val="24"/>
        </w:rPr>
        <w:br/>
      </w:r>
      <w:r w:rsidRPr="00A36EE4">
        <w:rPr>
          <w:rStyle w:val="FontStyle61"/>
          <w:sz w:val="24"/>
          <w:szCs w:val="24"/>
        </w:rPr>
        <w:t xml:space="preserve">o pomocy </w:t>
      </w:r>
      <w:r w:rsidRPr="000C52E2">
        <w:rPr>
          <w:rStyle w:val="FontStyle61"/>
          <w:sz w:val="24"/>
          <w:szCs w:val="24"/>
        </w:rPr>
        <w:t>społecznej (tj. Dz.U. z 202</w:t>
      </w:r>
      <w:r w:rsidR="000C52E2" w:rsidRPr="000C52E2">
        <w:rPr>
          <w:rStyle w:val="FontStyle61"/>
          <w:sz w:val="24"/>
          <w:szCs w:val="24"/>
        </w:rPr>
        <w:t>3</w:t>
      </w:r>
      <w:r w:rsidRPr="000C52E2">
        <w:rPr>
          <w:rStyle w:val="FontStyle61"/>
          <w:sz w:val="24"/>
          <w:szCs w:val="24"/>
        </w:rPr>
        <w:t xml:space="preserve"> r. poz. </w:t>
      </w:r>
      <w:r w:rsidR="000C52E2" w:rsidRPr="000C52E2">
        <w:rPr>
          <w:rStyle w:val="FontStyle61"/>
          <w:sz w:val="24"/>
          <w:szCs w:val="24"/>
        </w:rPr>
        <w:t>901</w:t>
      </w:r>
      <w:r w:rsidRPr="000C52E2">
        <w:rPr>
          <w:rStyle w:val="FontStyle61"/>
          <w:sz w:val="24"/>
          <w:szCs w:val="24"/>
        </w:rPr>
        <w:t xml:space="preserve"> z</w:t>
      </w:r>
      <w:r w:rsidR="000C52E2" w:rsidRPr="000C52E2">
        <w:rPr>
          <w:rStyle w:val="FontStyle61"/>
          <w:sz w:val="24"/>
          <w:szCs w:val="24"/>
        </w:rPr>
        <w:t xml:space="preserve">e </w:t>
      </w:r>
      <w:r w:rsidRPr="000C52E2">
        <w:rPr>
          <w:rStyle w:val="FontStyle61"/>
          <w:sz w:val="24"/>
          <w:szCs w:val="24"/>
        </w:rPr>
        <w:t>zm.).</w:t>
      </w:r>
    </w:p>
    <w:p w14:paraId="51668B4B" w14:textId="6157212D" w:rsidR="00447906" w:rsidRPr="00A36EE4" w:rsidRDefault="00447906" w:rsidP="00317BF4">
      <w:pPr>
        <w:pStyle w:val="Style15"/>
        <w:widowControl/>
        <w:numPr>
          <w:ilvl w:val="0"/>
          <w:numId w:val="3"/>
        </w:numPr>
        <w:tabs>
          <w:tab w:val="left" w:pos="355"/>
        </w:tabs>
        <w:spacing w:before="283" w:line="240" w:lineRule="auto"/>
        <w:jc w:val="left"/>
        <w:rPr>
          <w:rStyle w:val="FontStyle61"/>
          <w:sz w:val="24"/>
          <w:szCs w:val="24"/>
        </w:rPr>
      </w:pPr>
      <w:r w:rsidRPr="000C52E2">
        <w:rPr>
          <w:rStyle w:val="FontStyle61"/>
          <w:sz w:val="24"/>
          <w:szCs w:val="24"/>
        </w:rPr>
        <w:t xml:space="preserve">Termin realizacji zadania obejmuje okres </w:t>
      </w:r>
      <w:r w:rsidRPr="000C52E2">
        <w:rPr>
          <w:rStyle w:val="FontStyle62"/>
          <w:sz w:val="24"/>
          <w:szCs w:val="24"/>
        </w:rPr>
        <w:t xml:space="preserve">od dnia </w:t>
      </w:r>
      <w:r w:rsidR="00176E1A" w:rsidRPr="000C52E2">
        <w:rPr>
          <w:rStyle w:val="FontStyle62"/>
          <w:sz w:val="24"/>
          <w:szCs w:val="24"/>
        </w:rPr>
        <w:t>15.0</w:t>
      </w:r>
      <w:r w:rsidR="00D652F5" w:rsidRPr="000C52E2">
        <w:rPr>
          <w:rStyle w:val="FontStyle62"/>
          <w:sz w:val="24"/>
          <w:szCs w:val="24"/>
        </w:rPr>
        <w:t>5</w:t>
      </w:r>
      <w:r w:rsidRPr="000C52E2">
        <w:rPr>
          <w:rStyle w:val="FontStyle62"/>
          <w:sz w:val="24"/>
          <w:szCs w:val="24"/>
        </w:rPr>
        <w:t>.202</w:t>
      </w:r>
      <w:r w:rsidR="00D652F5" w:rsidRPr="000C52E2">
        <w:rPr>
          <w:rStyle w:val="FontStyle62"/>
          <w:sz w:val="24"/>
          <w:szCs w:val="24"/>
        </w:rPr>
        <w:t>4</w:t>
      </w:r>
      <w:r w:rsidRPr="000C52E2">
        <w:rPr>
          <w:rStyle w:val="FontStyle62"/>
          <w:sz w:val="24"/>
          <w:szCs w:val="24"/>
        </w:rPr>
        <w:t xml:space="preserve"> r. do </w:t>
      </w:r>
      <w:r w:rsidRPr="00A36EE4">
        <w:rPr>
          <w:rStyle w:val="FontStyle62"/>
          <w:sz w:val="24"/>
          <w:szCs w:val="24"/>
        </w:rPr>
        <w:t>30 listopada 202</w:t>
      </w:r>
      <w:r w:rsidR="00D652F5" w:rsidRPr="00A36EE4">
        <w:rPr>
          <w:rStyle w:val="FontStyle62"/>
          <w:sz w:val="24"/>
          <w:szCs w:val="24"/>
        </w:rPr>
        <w:t>4</w:t>
      </w:r>
      <w:r w:rsidRPr="00A36EE4">
        <w:rPr>
          <w:rStyle w:val="FontStyle62"/>
          <w:sz w:val="24"/>
          <w:szCs w:val="24"/>
        </w:rPr>
        <w:t xml:space="preserve"> r.</w:t>
      </w:r>
    </w:p>
    <w:p w14:paraId="65FA9004" w14:textId="77777777" w:rsidR="00447906" w:rsidRPr="00A36EE4" w:rsidRDefault="00447906" w:rsidP="00317BF4">
      <w:pPr>
        <w:pStyle w:val="Style1"/>
        <w:widowControl/>
        <w:spacing w:line="240" w:lineRule="auto"/>
        <w:ind w:left="1214"/>
        <w:jc w:val="both"/>
      </w:pPr>
    </w:p>
    <w:p w14:paraId="5873C623" w14:textId="77777777" w:rsidR="00447906" w:rsidRPr="00A36EE4" w:rsidRDefault="00447906" w:rsidP="00317BF4">
      <w:pPr>
        <w:pStyle w:val="Style1"/>
        <w:widowControl/>
        <w:spacing w:line="240" w:lineRule="auto"/>
        <w:ind w:left="1214"/>
        <w:jc w:val="both"/>
      </w:pPr>
    </w:p>
    <w:p w14:paraId="6C852100" w14:textId="77777777" w:rsidR="00447906" w:rsidRPr="00A36EE4" w:rsidRDefault="00447906" w:rsidP="00317BF4">
      <w:pPr>
        <w:pStyle w:val="Style1"/>
        <w:widowControl/>
        <w:spacing w:before="120" w:line="240" w:lineRule="auto"/>
        <w:ind w:left="1214"/>
        <w:jc w:val="both"/>
        <w:rPr>
          <w:rStyle w:val="FontStyle62"/>
          <w:sz w:val="24"/>
          <w:szCs w:val="24"/>
        </w:rPr>
      </w:pPr>
      <w:r w:rsidRPr="00A36EE4">
        <w:rPr>
          <w:rStyle w:val="FontStyle62"/>
          <w:sz w:val="24"/>
          <w:szCs w:val="24"/>
        </w:rPr>
        <w:t>V. Wysokość środków publicznych przeznaczonych na realizację zadania</w:t>
      </w:r>
    </w:p>
    <w:p w14:paraId="4A4FF99B" w14:textId="7FE356D0" w:rsidR="00DF29DF" w:rsidRPr="00A36EE4" w:rsidRDefault="00447906" w:rsidP="002C756E">
      <w:pPr>
        <w:pStyle w:val="Style15"/>
        <w:widowControl/>
        <w:numPr>
          <w:ilvl w:val="0"/>
          <w:numId w:val="4"/>
        </w:numPr>
        <w:tabs>
          <w:tab w:val="left" w:pos="355"/>
        </w:tabs>
        <w:spacing w:before="562" w:line="240" w:lineRule="auto"/>
        <w:ind w:left="355" w:right="278"/>
        <w:rPr>
          <w:rStyle w:val="FontStyle62"/>
          <w:b w:val="0"/>
          <w:sz w:val="24"/>
          <w:szCs w:val="24"/>
        </w:rPr>
      </w:pPr>
      <w:r w:rsidRPr="00A36EE4">
        <w:rPr>
          <w:rStyle w:val="FontStyle61"/>
          <w:sz w:val="24"/>
          <w:szCs w:val="24"/>
        </w:rPr>
        <w:t xml:space="preserve">Gmina Kramsk zapewni łączną kwotę środków </w:t>
      </w:r>
      <w:r w:rsidRPr="00A36EE4">
        <w:rPr>
          <w:rStyle w:val="FontStyle62"/>
          <w:sz w:val="24"/>
          <w:szCs w:val="24"/>
        </w:rPr>
        <w:t xml:space="preserve">w wysokości </w:t>
      </w:r>
      <w:r w:rsidRPr="00A36EE4">
        <w:rPr>
          <w:rStyle w:val="FontStyle62"/>
          <w:b w:val="0"/>
          <w:sz w:val="24"/>
          <w:szCs w:val="24"/>
        </w:rPr>
        <w:t xml:space="preserve">do </w:t>
      </w:r>
      <w:r w:rsidR="00F81709" w:rsidRPr="00A36EE4">
        <w:rPr>
          <w:rStyle w:val="FontStyle61"/>
          <w:b/>
          <w:sz w:val="24"/>
          <w:szCs w:val="24"/>
        </w:rPr>
        <w:t>53</w:t>
      </w:r>
      <w:r w:rsidR="006C481E" w:rsidRPr="00A36EE4">
        <w:rPr>
          <w:rStyle w:val="FontStyle61"/>
          <w:b/>
          <w:sz w:val="24"/>
          <w:szCs w:val="24"/>
        </w:rPr>
        <w:t>.</w:t>
      </w:r>
      <w:r w:rsidR="00F81709" w:rsidRPr="00A36EE4">
        <w:rPr>
          <w:rStyle w:val="FontStyle61"/>
          <w:b/>
          <w:sz w:val="24"/>
          <w:szCs w:val="24"/>
        </w:rPr>
        <w:t>000</w:t>
      </w:r>
      <w:r w:rsidR="006C481E" w:rsidRPr="00A36EE4">
        <w:rPr>
          <w:rStyle w:val="FontStyle61"/>
          <w:b/>
          <w:sz w:val="24"/>
          <w:szCs w:val="24"/>
        </w:rPr>
        <w:t>,00</w:t>
      </w:r>
      <w:r w:rsidRPr="00A36EE4">
        <w:rPr>
          <w:rStyle w:val="FontStyle61"/>
          <w:b/>
          <w:sz w:val="24"/>
          <w:szCs w:val="24"/>
        </w:rPr>
        <w:t xml:space="preserve"> PLN</w:t>
      </w:r>
      <w:r w:rsidRPr="00A36EE4">
        <w:rPr>
          <w:rStyle w:val="FontStyle61"/>
          <w:sz w:val="24"/>
          <w:szCs w:val="24"/>
        </w:rPr>
        <w:t xml:space="preserve"> (słownie: </w:t>
      </w:r>
      <w:r w:rsidR="008834D5" w:rsidRPr="00A36EE4">
        <w:rPr>
          <w:rStyle w:val="FontStyle61"/>
          <w:sz w:val="24"/>
          <w:szCs w:val="24"/>
        </w:rPr>
        <w:t xml:space="preserve">pięćdziesiąt </w:t>
      </w:r>
      <w:r w:rsidR="006C481E" w:rsidRPr="00A36EE4">
        <w:rPr>
          <w:rStyle w:val="FontStyle61"/>
          <w:sz w:val="24"/>
          <w:szCs w:val="24"/>
        </w:rPr>
        <w:t>trzy tysi</w:t>
      </w:r>
      <w:r w:rsidR="008834D5" w:rsidRPr="00A36EE4">
        <w:rPr>
          <w:rStyle w:val="FontStyle61"/>
          <w:sz w:val="24"/>
          <w:szCs w:val="24"/>
        </w:rPr>
        <w:t>ące</w:t>
      </w:r>
      <w:r w:rsidR="00675F1E" w:rsidRPr="00A36EE4">
        <w:rPr>
          <w:rStyle w:val="FontStyle61"/>
          <w:sz w:val="24"/>
          <w:szCs w:val="24"/>
        </w:rPr>
        <w:t xml:space="preserve"> </w:t>
      </w:r>
      <w:r w:rsidR="006C481E" w:rsidRPr="00A36EE4">
        <w:rPr>
          <w:rStyle w:val="FontStyle61"/>
          <w:sz w:val="24"/>
          <w:szCs w:val="24"/>
        </w:rPr>
        <w:t>złot</w:t>
      </w:r>
      <w:r w:rsidR="00675F1E" w:rsidRPr="00A36EE4">
        <w:rPr>
          <w:rStyle w:val="FontStyle61"/>
          <w:sz w:val="24"/>
          <w:szCs w:val="24"/>
        </w:rPr>
        <w:t>ych</w:t>
      </w:r>
      <w:r w:rsidRPr="00A36EE4">
        <w:rPr>
          <w:rStyle w:val="FontStyle61"/>
          <w:sz w:val="24"/>
          <w:szCs w:val="24"/>
        </w:rPr>
        <w:t xml:space="preserve"> 00/100) przeznaczonych na </w:t>
      </w:r>
      <w:r w:rsidR="00DF29DF" w:rsidRPr="00A36EE4">
        <w:rPr>
          <w:rStyle w:val="FontStyle61"/>
          <w:sz w:val="24"/>
          <w:szCs w:val="24"/>
        </w:rPr>
        <w:t>realizację</w:t>
      </w:r>
      <w:r w:rsidRPr="00A36EE4">
        <w:rPr>
          <w:rStyle w:val="FontStyle61"/>
          <w:sz w:val="24"/>
          <w:szCs w:val="24"/>
        </w:rPr>
        <w:t xml:space="preserve"> zadania publicznego </w:t>
      </w:r>
      <w:r w:rsidRPr="00A36EE4">
        <w:rPr>
          <w:rStyle w:val="FontStyle62"/>
          <w:sz w:val="24"/>
          <w:szCs w:val="24"/>
        </w:rPr>
        <w:t>w 202</w:t>
      </w:r>
      <w:r w:rsidR="00D652F5" w:rsidRPr="00A36EE4">
        <w:rPr>
          <w:rStyle w:val="FontStyle62"/>
          <w:sz w:val="24"/>
          <w:szCs w:val="24"/>
        </w:rPr>
        <w:t>4</w:t>
      </w:r>
      <w:r w:rsidRPr="00A36EE4">
        <w:rPr>
          <w:rStyle w:val="FontStyle62"/>
          <w:sz w:val="24"/>
          <w:szCs w:val="24"/>
        </w:rPr>
        <w:t xml:space="preserve"> r.</w:t>
      </w:r>
      <w:r w:rsidR="006B1D33" w:rsidRPr="00A36EE4">
        <w:rPr>
          <w:rStyle w:val="FontStyle62"/>
          <w:sz w:val="24"/>
          <w:szCs w:val="24"/>
        </w:rPr>
        <w:t xml:space="preserve"> </w:t>
      </w:r>
      <w:r w:rsidR="006B1D33" w:rsidRPr="00A36EE4">
        <w:rPr>
          <w:rStyle w:val="FontStyle62"/>
          <w:b w:val="0"/>
          <w:sz w:val="24"/>
          <w:szCs w:val="24"/>
        </w:rPr>
        <w:t xml:space="preserve">z </w:t>
      </w:r>
      <w:r w:rsidR="00176E1A" w:rsidRPr="00A36EE4">
        <w:rPr>
          <w:rStyle w:val="FontStyle62"/>
          <w:b w:val="0"/>
          <w:sz w:val="24"/>
          <w:szCs w:val="24"/>
        </w:rPr>
        <w:t>następującym podziałem środków:</w:t>
      </w:r>
    </w:p>
    <w:p w14:paraId="2B8A376A" w14:textId="77777777" w:rsidR="00675F1E" w:rsidRPr="00A36EE4" w:rsidRDefault="006B1D33" w:rsidP="00675F1E">
      <w:pPr>
        <w:pStyle w:val="Style15"/>
        <w:widowControl/>
        <w:tabs>
          <w:tab w:val="left" w:pos="355"/>
        </w:tabs>
        <w:spacing w:before="562" w:line="240" w:lineRule="auto"/>
        <w:ind w:left="355" w:right="278" w:firstLine="0"/>
        <w:rPr>
          <w:rStyle w:val="FontStyle62"/>
          <w:b w:val="0"/>
          <w:sz w:val="24"/>
          <w:szCs w:val="24"/>
        </w:rPr>
      </w:pPr>
      <w:r w:rsidRPr="00A36EE4">
        <w:rPr>
          <w:rStyle w:val="FontStyle62"/>
          <w:b w:val="0"/>
          <w:sz w:val="24"/>
          <w:szCs w:val="24"/>
        </w:rPr>
        <w:t>- godziny asystenckie</w:t>
      </w:r>
      <w:r w:rsidR="00FB71BF" w:rsidRPr="00A36EE4">
        <w:rPr>
          <w:rStyle w:val="FontStyle62"/>
          <w:b w:val="0"/>
          <w:sz w:val="24"/>
          <w:szCs w:val="24"/>
        </w:rPr>
        <w:t xml:space="preserve"> </w:t>
      </w:r>
      <w:r w:rsidR="00FB71BF" w:rsidRPr="00A36EE4">
        <w:rPr>
          <w:rStyle w:val="FontStyle62"/>
          <w:bCs w:val="0"/>
          <w:sz w:val="24"/>
          <w:szCs w:val="24"/>
        </w:rPr>
        <w:t>53.000</w:t>
      </w:r>
      <w:r w:rsidRPr="00A36EE4">
        <w:rPr>
          <w:rStyle w:val="FontStyle62"/>
          <w:sz w:val="24"/>
          <w:szCs w:val="24"/>
        </w:rPr>
        <w:t>,00 zł</w:t>
      </w:r>
      <w:r w:rsidR="00176E1A" w:rsidRPr="00A36EE4">
        <w:rPr>
          <w:rStyle w:val="FontStyle62"/>
          <w:sz w:val="24"/>
          <w:szCs w:val="24"/>
        </w:rPr>
        <w:t xml:space="preserve"> (słownie: </w:t>
      </w:r>
      <w:r w:rsidR="00FB71BF" w:rsidRPr="00A36EE4">
        <w:rPr>
          <w:rStyle w:val="FontStyle62"/>
          <w:sz w:val="24"/>
          <w:szCs w:val="24"/>
        </w:rPr>
        <w:t>pięćdziesiąt trzy tysiące</w:t>
      </w:r>
      <w:r w:rsidR="00176E1A" w:rsidRPr="00A36EE4">
        <w:rPr>
          <w:rStyle w:val="FontStyle62"/>
          <w:sz w:val="24"/>
          <w:szCs w:val="24"/>
        </w:rPr>
        <w:t xml:space="preserve"> złotych 00/100)</w:t>
      </w:r>
      <w:r w:rsidRPr="00A36EE4">
        <w:rPr>
          <w:rStyle w:val="FontStyle62"/>
          <w:b w:val="0"/>
          <w:sz w:val="24"/>
          <w:szCs w:val="24"/>
        </w:rPr>
        <w:t xml:space="preserve">. Koszt jednej godziny zegarowej wynagrodzenia z tytułu świadczenia usług asystencji osobistej nie może przekroczyć </w:t>
      </w:r>
      <w:r w:rsidR="00FB71BF" w:rsidRPr="00A36EE4">
        <w:rPr>
          <w:rStyle w:val="FontStyle62"/>
          <w:b w:val="0"/>
          <w:sz w:val="24"/>
          <w:szCs w:val="24"/>
        </w:rPr>
        <w:t>5</w:t>
      </w:r>
      <w:r w:rsidRPr="00A36EE4">
        <w:rPr>
          <w:rStyle w:val="FontStyle62"/>
          <w:b w:val="0"/>
          <w:sz w:val="24"/>
          <w:szCs w:val="24"/>
        </w:rPr>
        <w:t>0,00 zł brutto wraz z kosztami Pracodawcy,</w:t>
      </w:r>
    </w:p>
    <w:p w14:paraId="7D2CC3D1" w14:textId="1A7F952A" w:rsidR="006B1D33" w:rsidRPr="00A36EE4" w:rsidRDefault="006B1D33" w:rsidP="00675F1E">
      <w:pPr>
        <w:pStyle w:val="Style15"/>
        <w:widowControl/>
        <w:tabs>
          <w:tab w:val="left" w:pos="355"/>
        </w:tabs>
        <w:spacing w:before="562" w:line="240" w:lineRule="auto"/>
        <w:ind w:left="355" w:right="278" w:firstLine="0"/>
        <w:rPr>
          <w:rStyle w:val="FontStyle61"/>
          <w:bCs/>
          <w:sz w:val="24"/>
          <w:szCs w:val="24"/>
        </w:rPr>
      </w:pPr>
      <w:r w:rsidRPr="00A36EE4">
        <w:rPr>
          <w:rStyle w:val="FontStyle62"/>
          <w:b w:val="0"/>
          <w:sz w:val="24"/>
          <w:szCs w:val="24"/>
        </w:rPr>
        <w:t xml:space="preserve">- koszty obsługi Programu w wysokości: </w:t>
      </w:r>
      <w:r w:rsidR="00FB71BF" w:rsidRPr="00A36EE4">
        <w:rPr>
          <w:rStyle w:val="FontStyle62"/>
          <w:sz w:val="24"/>
          <w:szCs w:val="24"/>
        </w:rPr>
        <w:t>0,00</w:t>
      </w:r>
      <w:r w:rsidRPr="00A36EE4">
        <w:rPr>
          <w:rStyle w:val="FontStyle62"/>
          <w:sz w:val="24"/>
          <w:szCs w:val="24"/>
        </w:rPr>
        <w:t xml:space="preserve"> zł</w:t>
      </w:r>
      <w:r w:rsidR="00176E1A" w:rsidRPr="00A36EE4">
        <w:rPr>
          <w:rStyle w:val="FontStyle62"/>
          <w:sz w:val="24"/>
          <w:szCs w:val="24"/>
        </w:rPr>
        <w:t xml:space="preserve"> (słownie: </w:t>
      </w:r>
      <w:r w:rsidR="00FB71BF" w:rsidRPr="00A36EE4">
        <w:rPr>
          <w:rStyle w:val="FontStyle62"/>
          <w:sz w:val="24"/>
          <w:szCs w:val="24"/>
        </w:rPr>
        <w:t>zero złotych</w:t>
      </w:r>
      <w:r w:rsidR="00176E1A" w:rsidRPr="00A36EE4">
        <w:rPr>
          <w:rStyle w:val="FontStyle62"/>
          <w:sz w:val="24"/>
          <w:szCs w:val="24"/>
        </w:rPr>
        <w:t xml:space="preserve"> 00/100)</w:t>
      </w:r>
      <w:r w:rsidR="00DF29DF" w:rsidRPr="00A36EE4">
        <w:rPr>
          <w:rStyle w:val="FontStyle62"/>
          <w:sz w:val="24"/>
          <w:szCs w:val="24"/>
        </w:rPr>
        <w:t xml:space="preserve"> – środki JST.</w:t>
      </w:r>
    </w:p>
    <w:p w14:paraId="39612DED" w14:textId="77777777" w:rsidR="00447906" w:rsidRPr="00A36EE4" w:rsidRDefault="00447906" w:rsidP="00317BF4">
      <w:pPr>
        <w:pStyle w:val="Style15"/>
        <w:widowControl/>
        <w:numPr>
          <w:ilvl w:val="0"/>
          <w:numId w:val="4"/>
        </w:numPr>
        <w:tabs>
          <w:tab w:val="left" w:pos="355"/>
        </w:tabs>
        <w:spacing w:before="254" w:line="240" w:lineRule="auto"/>
        <w:ind w:left="355" w:right="278" w:hanging="355"/>
        <w:rPr>
          <w:rStyle w:val="FontStyle59"/>
          <w:sz w:val="24"/>
          <w:szCs w:val="24"/>
        </w:rPr>
      </w:pPr>
      <w:r w:rsidRPr="00A36EE4">
        <w:rPr>
          <w:rStyle w:val="FontStyle61"/>
          <w:sz w:val="24"/>
          <w:szCs w:val="24"/>
        </w:rPr>
        <w:t>Każdorazowa zmiana wysokości zabezpieczonych środków na realizację zadania publicznego potwierdzana będzie aneksem do umowy.</w:t>
      </w:r>
    </w:p>
    <w:p w14:paraId="602BA075" w14:textId="1C162AD2" w:rsidR="00447906" w:rsidRPr="00A36EE4" w:rsidRDefault="00447906" w:rsidP="00317BF4">
      <w:pPr>
        <w:pStyle w:val="Style15"/>
        <w:widowControl/>
        <w:numPr>
          <w:ilvl w:val="0"/>
          <w:numId w:val="4"/>
        </w:numPr>
        <w:tabs>
          <w:tab w:val="left" w:pos="355"/>
        </w:tabs>
        <w:spacing w:before="254" w:line="240" w:lineRule="auto"/>
        <w:ind w:left="355" w:right="274" w:hanging="355"/>
        <w:rPr>
          <w:rStyle w:val="FontStyle61"/>
          <w:sz w:val="24"/>
          <w:szCs w:val="24"/>
        </w:rPr>
      </w:pPr>
      <w:r w:rsidRPr="00A36EE4">
        <w:rPr>
          <w:rStyle w:val="FontStyle61"/>
          <w:sz w:val="24"/>
          <w:szCs w:val="24"/>
        </w:rPr>
        <w:t xml:space="preserve">Wskazana kwota dotacji może ulec zmianie w przypadku zaistnienia konieczności zmiany </w:t>
      </w:r>
      <w:r w:rsidR="0039619F" w:rsidRPr="00A36EE4">
        <w:rPr>
          <w:rStyle w:val="FontStyle61"/>
          <w:sz w:val="24"/>
          <w:szCs w:val="24"/>
        </w:rPr>
        <w:t>finansowania Programu</w:t>
      </w:r>
      <w:r w:rsidRPr="00A36EE4">
        <w:rPr>
          <w:rStyle w:val="FontStyle61"/>
          <w:sz w:val="24"/>
          <w:szCs w:val="24"/>
        </w:rPr>
        <w:t xml:space="preserve"> w części przeznaczonej na realizację zadania z ważnych przyczyn, niemożliwych do przewidze</w:t>
      </w:r>
      <w:r w:rsidR="006B1D33" w:rsidRPr="00A36EE4">
        <w:rPr>
          <w:rStyle w:val="FontStyle61"/>
          <w:sz w:val="24"/>
          <w:szCs w:val="24"/>
        </w:rPr>
        <w:t>nia w dniu ogłaszania konkursu i jest uzależniona od wysokości środków przekazanych gminie z Funduszu Solidarnościowego w ramach Programu Ministerstwa Rodziny i Polityki Społecznej pod nazwą: „Asystent osobisty osoby niepełnosprawnej” – edycja 202</w:t>
      </w:r>
      <w:r w:rsidR="00FB71BF" w:rsidRPr="00A36EE4">
        <w:rPr>
          <w:rStyle w:val="FontStyle61"/>
          <w:sz w:val="24"/>
          <w:szCs w:val="24"/>
        </w:rPr>
        <w:t>4</w:t>
      </w:r>
      <w:r w:rsidR="0039619F" w:rsidRPr="00A36EE4">
        <w:rPr>
          <w:rStyle w:val="FontStyle61"/>
          <w:sz w:val="24"/>
          <w:szCs w:val="24"/>
        </w:rPr>
        <w:t>.</w:t>
      </w:r>
    </w:p>
    <w:p w14:paraId="04B78DA9" w14:textId="19756B4B" w:rsidR="00447906" w:rsidRPr="00A36EE4" w:rsidRDefault="00447906" w:rsidP="00317BF4">
      <w:pPr>
        <w:pStyle w:val="Style15"/>
        <w:widowControl/>
        <w:numPr>
          <w:ilvl w:val="0"/>
          <w:numId w:val="4"/>
        </w:numPr>
        <w:tabs>
          <w:tab w:val="left" w:pos="355"/>
        </w:tabs>
        <w:spacing w:before="250" w:line="240" w:lineRule="auto"/>
        <w:ind w:left="355" w:right="264" w:hanging="355"/>
        <w:rPr>
          <w:rStyle w:val="FontStyle61"/>
          <w:sz w:val="24"/>
          <w:szCs w:val="24"/>
        </w:rPr>
      </w:pPr>
      <w:r w:rsidRPr="00A36EE4">
        <w:rPr>
          <w:rStyle w:val="FontStyle61"/>
          <w:sz w:val="24"/>
          <w:szCs w:val="24"/>
        </w:rPr>
        <w:t xml:space="preserve">Dotacja przekazywana będzie na wydzielony rachunek bankowy należący do </w:t>
      </w:r>
      <w:r w:rsidR="006B1D33" w:rsidRPr="00A36EE4">
        <w:rPr>
          <w:rStyle w:val="FontStyle61"/>
          <w:sz w:val="24"/>
          <w:szCs w:val="24"/>
        </w:rPr>
        <w:t>Zleceniobiorcy</w:t>
      </w:r>
      <w:r w:rsidRPr="00A36EE4">
        <w:rPr>
          <w:rStyle w:val="FontStyle61"/>
          <w:sz w:val="24"/>
          <w:szCs w:val="24"/>
        </w:rPr>
        <w:t>, w transzach, w liczbie i wysokości wynikających z zawartej w wyniku rozstrzygni</w:t>
      </w:r>
      <w:r w:rsidR="00DF29DF" w:rsidRPr="00A36EE4">
        <w:rPr>
          <w:rStyle w:val="FontStyle61"/>
          <w:sz w:val="24"/>
          <w:szCs w:val="24"/>
        </w:rPr>
        <w:t>ęcia niniejszego konkursu umowy:</w:t>
      </w:r>
    </w:p>
    <w:p w14:paraId="10C2481E" w14:textId="5B6F3C33" w:rsidR="00DF29DF" w:rsidRPr="00A36EE4" w:rsidRDefault="00DF29DF" w:rsidP="00DF29DF">
      <w:pPr>
        <w:pStyle w:val="Style15"/>
        <w:widowControl/>
        <w:tabs>
          <w:tab w:val="left" w:pos="355"/>
        </w:tabs>
        <w:spacing w:before="250" w:line="240" w:lineRule="auto"/>
        <w:ind w:left="355" w:right="264" w:firstLine="0"/>
        <w:rPr>
          <w:rStyle w:val="FontStyle61"/>
          <w:sz w:val="24"/>
          <w:szCs w:val="24"/>
        </w:rPr>
      </w:pPr>
      <w:r w:rsidRPr="00A36EE4">
        <w:rPr>
          <w:rStyle w:val="FontStyle61"/>
          <w:sz w:val="24"/>
          <w:szCs w:val="24"/>
        </w:rPr>
        <w:t xml:space="preserve">- I transza w wysokości </w:t>
      </w:r>
      <w:r w:rsidR="00927E6E" w:rsidRPr="00A36EE4">
        <w:rPr>
          <w:rStyle w:val="FontStyle61"/>
          <w:sz w:val="24"/>
          <w:szCs w:val="24"/>
        </w:rPr>
        <w:t xml:space="preserve">   26.500,00</w:t>
      </w:r>
      <w:r w:rsidRPr="00A36EE4">
        <w:rPr>
          <w:rStyle w:val="FontStyle61"/>
          <w:sz w:val="24"/>
          <w:szCs w:val="24"/>
        </w:rPr>
        <w:t xml:space="preserve"> zł (słownie: </w:t>
      </w:r>
      <w:r w:rsidR="00927E6E" w:rsidRPr="00A36EE4">
        <w:rPr>
          <w:rStyle w:val="FontStyle61"/>
          <w:sz w:val="24"/>
          <w:szCs w:val="24"/>
        </w:rPr>
        <w:t>dwadzieścia sześć tysięcy pięćset</w:t>
      </w:r>
      <w:r w:rsidRPr="00A36EE4">
        <w:rPr>
          <w:rStyle w:val="FontStyle61"/>
          <w:sz w:val="24"/>
          <w:szCs w:val="24"/>
        </w:rPr>
        <w:t xml:space="preserve"> złotych 00/100),</w:t>
      </w:r>
    </w:p>
    <w:p w14:paraId="08555176" w14:textId="5C3E41CD" w:rsidR="00DF29DF" w:rsidRPr="00A36EE4" w:rsidRDefault="00DF29DF" w:rsidP="00DF29DF">
      <w:pPr>
        <w:pStyle w:val="Style15"/>
        <w:widowControl/>
        <w:tabs>
          <w:tab w:val="left" w:pos="355"/>
        </w:tabs>
        <w:spacing w:before="250" w:line="240" w:lineRule="auto"/>
        <w:ind w:left="355" w:right="264" w:firstLine="0"/>
        <w:rPr>
          <w:rStyle w:val="FontStyle61"/>
          <w:sz w:val="24"/>
          <w:szCs w:val="24"/>
        </w:rPr>
      </w:pPr>
      <w:r w:rsidRPr="00A36EE4">
        <w:rPr>
          <w:rStyle w:val="FontStyle61"/>
          <w:sz w:val="24"/>
          <w:szCs w:val="24"/>
        </w:rPr>
        <w:lastRenderedPageBreak/>
        <w:t xml:space="preserve">- II transza w wysokości </w:t>
      </w:r>
      <w:r w:rsidR="00927E6E" w:rsidRPr="00A36EE4">
        <w:rPr>
          <w:rStyle w:val="FontStyle61"/>
          <w:sz w:val="24"/>
          <w:szCs w:val="24"/>
        </w:rPr>
        <w:t xml:space="preserve"> 13.250,00</w:t>
      </w:r>
      <w:r w:rsidRPr="00A36EE4">
        <w:rPr>
          <w:rStyle w:val="FontStyle61"/>
          <w:sz w:val="24"/>
          <w:szCs w:val="24"/>
        </w:rPr>
        <w:t xml:space="preserve"> zł (słownie: </w:t>
      </w:r>
      <w:r w:rsidR="00927E6E" w:rsidRPr="00A36EE4">
        <w:rPr>
          <w:rStyle w:val="FontStyle61"/>
          <w:sz w:val="24"/>
          <w:szCs w:val="24"/>
        </w:rPr>
        <w:t>trzynaście tysięcy dwieście pięćdziesiąt</w:t>
      </w:r>
      <w:r w:rsidRPr="00A36EE4">
        <w:rPr>
          <w:rStyle w:val="FontStyle61"/>
          <w:sz w:val="24"/>
          <w:szCs w:val="24"/>
        </w:rPr>
        <w:t xml:space="preserve"> złotych 00/100),</w:t>
      </w:r>
    </w:p>
    <w:p w14:paraId="4C22D5F0" w14:textId="55954F76" w:rsidR="00DF29DF" w:rsidRPr="00A36EE4" w:rsidRDefault="00DF29DF" w:rsidP="00DF29DF">
      <w:pPr>
        <w:pStyle w:val="Style15"/>
        <w:widowControl/>
        <w:tabs>
          <w:tab w:val="left" w:pos="355"/>
        </w:tabs>
        <w:spacing w:before="250" w:line="240" w:lineRule="auto"/>
        <w:ind w:left="355" w:right="264" w:firstLine="0"/>
        <w:rPr>
          <w:rStyle w:val="FontStyle61"/>
          <w:sz w:val="24"/>
          <w:szCs w:val="24"/>
        </w:rPr>
      </w:pPr>
      <w:r w:rsidRPr="00A36EE4">
        <w:rPr>
          <w:rStyle w:val="FontStyle61"/>
          <w:sz w:val="24"/>
          <w:szCs w:val="24"/>
        </w:rPr>
        <w:t xml:space="preserve">- III transza w wysokości </w:t>
      </w:r>
      <w:r w:rsidR="00927E6E" w:rsidRPr="00A36EE4">
        <w:rPr>
          <w:rStyle w:val="FontStyle61"/>
          <w:sz w:val="24"/>
          <w:szCs w:val="24"/>
        </w:rPr>
        <w:t>13.250,00</w:t>
      </w:r>
      <w:r w:rsidRPr="00A36EE4">
        <w:rPr>
          <w:rStyle w:val="FontStyle61"/>
          <w:sz w:val="24"/>
          <w:szCs w:val="24"/>
        </w:rPr>
        <w:t xml:space="preserve"> zł (słownie; </w:t>
      </w:r>
      <w:r w:rsidR="00927E6E" w:rsidRPr="00A36EE4">
        <w:rPr>
          <w:rStyle w:val="FontStyle61"/>
          <w:sz w:val="24"/>
          <w:szCs w:val="24"/>
        </w:rPr>
        <w:t>trzynaście tysięcy dwieście pięćdziesiąt</w:t>
      </w:r>
      <w:r w:rsidRPr="00A36EE4">
        <w:rPr>
          <w:rStyle w:val="FontStyle61"/>
          <w:sz w:val="24"/>
          <w:szCs w:val="24"/>
        </w:rPr>
        <w:t xml:space="preserve"> złotych 00/100).</w:t>
      </w:r>
    </w:p>
    <w:p w14:paraId="6F762942" w14:textId="77777777" w:rsidR="00447906" w:rsidRPr="00A36EE4" w:rsidRDefault="00447906" w:rsidP="00317BF4">
      <w:pPr>
        <w:pStyle w:val="Style1"/>
        <w:widowControl/>
        <w:spacing w:line="240" w:lineRule="auto"/>
        <w:ind w:left="3173"/>
        <w:jc w:val="both"/>
      </w:pPr>
    </w:p>
    <w:p w14:paraId="2319B759" w14:textId="77777777" w:rsidR="00447906" w:rsidRPr="00A36EE4" w:rsidRDefault="00447906" w:rsidP="00317BF4">
      <w:pPr>
        <w:pStyle w:val="Style1"/>
        <w:widowControl/>
        <w:spacing w:line="240" w:lineRule="auto"/>
        <w:ind w:left="3173"/>
        <w:jc w:val="both"/>
      </w:pPr>
    </w:p>
    <w:p w14:paraId="2C9B9A3D" w14:textId="77777777" w:rsidR="00447906" w:rsidRPr="00A36EE4" w:rsidRDefault="00447906" w:rsidP="00317BF4">
      <w:pPr>
        <w:pStyle w:val="Style1"/>
        <w:widowControl/>
        <w:spacing w:before="101" w:line="240" w:lineRule="auto"/>
        <w:ind w:left="3173"/>
        <w:jc w:val="both"/>
        <w:rPr>
          <w:rStyle w:val="FontStyle62"/>
          <w:sz w:val="24"/>
          <w:szCs w:val="24"/>
        </w:rPr>
      </w:pPr>
      <w:r w:rsidRPr="00A36EE4">
        <w:rPr>
          <w:rStyle w:val="FontStyle62"/>
          <w:sz w:val="24"/>
          <w:szCs w:val="24"/>
        </w:rPr>
        <w:t>VI. Warunki realizacji zadania</w:t>
      </w:r>
    </w:p>
    <w:p w14:paraId="6878E5E2" w14:textId="77777777" w:rsidR="00447906" w:rsidRPr="00A36EE4" w:rsidRDefault="00447906" w:rsidP="00317BF4">
      <w:pPr>
        <w:pStyle w:val="Style15"/>
        <w:widowControl/>
        <w:spacing w:line="240" w:lineRule="auto"/>
        <w:ind w:left="355" w:hanging="355"/>
        <w:jc w:val="left"/>
      </w:pPr>
    </w:p>
    <w:p w14:paraId="0117F323" w14:textId="77777777" w:rsidR="00447906" w:rsidRPr="00A36EE4" w:rsidRDefault="00447906" w:rsidP="00317BF4">
      <w:pPr>
        <w:pStyle w:val="Style15"/>
        <w:widowControl/>
        <w:spacing w:line="240" w:lineRule="auto"/>
        <w:ind w:left="355" w:hanging="355"/>
        <w:jc w:val="left"/>
      </w:pPr>
    </w:p>
    <w:p w14:paraId="0ED725A3" w14:textId="46AC8D5D" w:rsidR="00447906" w:rsidRPr="00A36EE4" w:rsidRDefault="00276BFB" w:rsidP="00D85F15">
      <w:pPr>
        <w:pStyle w:val="Style15"/>
        <w:widowControl/>
        <w:numPr>
          <w:ilvl w:val="0"/>
          <w:numId w:val="30"/>
        </w:numPr>
        <w:tabs>
          <w:tab w:val="left" w:pos="355"/>
        </w:tabs>
        <w:spacing w:before="125" w:line="240" w:lineRule="auto"/>
        <w:rPr>
          <w:rStyle w:val="FontStyle61"/>
          <w:sz w:val="24"/>
          <w:szCs w:val="24"/>
        </w:rPr>
      </w:pPr>
      <w:r w:rsidRPr="00A36EE4">
        <w:rPr>
          <w:rStyle w:val="FontStyle61"/>
          <w:sz w:val="24"/>
          <w:szCs w:val="24"/>
        </w:rPr>
        <w:t>Usługi asystencji osobistej będą świadczone dla osób niepełnosprawnych posiadających orzeczenie o znacznym lub umiarkowanym stopniu niepełnosprawności wydane na podstawie ustawy z dnia 27 sierpnia 1997r. o rehabilitacji zawodowej i społecznej oraz zatrudnianiu osób niepełnosprawnych albo orzeczenie równoważne do ww.</w:t>
      </w:r>
    </w:p>
    <w:p w14:paraId="6ECBA03A" w14:textId="346B75F1" w:rsidR="00276BFB" w:rsidRPr="000C52E2" w:rsidRDefault="00276BFB" w:rsidP="00D85F15">
      <w:pPr>
        <w:pStyle w:val="Style15"/>
        <w:widowControl/>
        <w:numPr>
          <w:ilvl w:val="0"/>
          <w:numId w:val="30"/>
        </w:numPr>
        <w:tabs>
          <w:tab w:val="left" w:pos="355"/>
        </w:tabs>
        <w:spacing w:before="125" w:line="240" w:lineRule="auto"/>
        <w:rPr>
          <w:rStyle w:val="FontStyle61"/>
          <w:sz w:val="24"/>
          <w:szCs w:val="24"/>
        </w:rPr>
      </w:pPr>
      <w:r w:rsidRPr="00A36EE4">
        <w:rPr>
          <w:rStyle w:val="FontStyle61"/>
          <w:sz w:val="24"/>
          <w:szCs w:val="24"/>
        </w:rPr>
        <w:t xml:space="preserve">W ramach realizacji niniejszego zadania </w:t>
      </w:r>
      <w:r w:rsidR="0067774C" w:rsidRPr="00A36EE4">
        <w:rPr>
          <w:rStyle w:val="FontStyle61"/>
          <w:sz w:val="24"/>
          <w:szCs w:val="24"/>
        </w:rPr>
        <w:t xml:space="preserve">finansowane będą wydatki Zleceniobiorcy związane ze świadczeniem usługi asystencji osobistej </w:t>
      </w:r>
      <w:r w:rsidR="00CD42F0" w:rsidRPr="00A36EE4">
        <w:rPr>
          <w:rStyle w:val="FontStyle61"/>
          <w:sz w:val="24"/>
          <w:szCs w:val="24"/>
        </w:rPr>
        <w:t>dla</w:t>
      </w:r>
      <w:r w:rsidR="006B1D33" w:rsidRPr="00A36EE4">
        <w:rPr>
          <w:rStyle w:val="FontStyle61"/>
          <w:sz w:val="24"/>
          <w:szCs w:val="24"/>
        </w:rPr>
        <w:t xml:space="preserve"> </w:t>
      </w:r>
      <w:r w:rsidR="0039619F" w:rsidRPr="000C52E2">
        <w:rPr>
          <w:rStyle w:val="FontStyle61"/>
          <w:sz w:val="24"/>
          <w:szCs w:val="24"/>
        </w:rPr>
        <w:t xml:space="preserve">max </w:t>
      </w:r>
      <w:r w:rsidR="006B1D33" w:rsidRPr="000C52E2">
        <w:rPr>
          <w:rStyle w:val="FontStyle61"/>
          <w:sz w:val="24"/>
          <w:szCs w:val="24"/>
        </w:rPr>
        <w:t xml:space="preserve">dwóch mieszkańców </w:t>
      </w:r>
      <w:r w:rsidR="006B1D33" w:rsidRPr="00A36EE4">
        <w:rPr>
          <w:rStyle w:val="FontStyle61"/>
          <w:sz w:val="24"/>
          <w:szCs w:val="24"/>
        </w:rPr>
        <w:t>gminy Kramsk</w:t>
      </w:r>
      <w:r w:rsidR="00927E6E" w:rsidRPr="00A36EE4">
        <w:rPr>
          <w:rStyle w:val="FontStyle61"/>
          <w:sz w:val="24"/>
          <w:szCs w:val="24"/>
        </w:rPr>
        <w:t xml:space="preserve">;  jedna osoba dorosła posiadająca orzeczenie </w:t>
      </w:r>
      <w:r w:rsidR="001062A1" w:rsidRPr="00A36EE4">
        <w:rPr>
          <w:rStyle w:val="FontStyle61"/>
          <w:sz w:val="24"/>
          <w:szCs w:val="24"/>
        </w:rPr>
        <w:t>o</w:t>
      </w:r>
      <w:r w:rsidR="00927E6E" w:rsidRPr="00A36EE4">
        <w:rPr>
          <w:rStyle w:val="FontStyle61"/>
          <w:sz w:val="24"/>
          <w:szCs w:val="24"/>
        </w:rPr>
        <w:t xml:space="preserve"> znaczn</w:t>
      </w:r>
      <w:r w:rsidR="001062A1" w:rsidRPr="00A36EE4">
        <w:rPr>
          <w:rStyle w:val="FontStyle61"/>
          <w:sz w:val="24"/>
          <w:szCs w:val="24"/>
        </w:rPr>
        <w:t>ym</w:t>
      </w:r>
      <w:r w:rsidR="00927E6E" w:rsidRPr="00A36EE4">
        <w:rPr>
          <w:rStyle w:val="FontStyle61"/>
          <w:sz w:val="24"/>
          <w:szCs w:val="24"/>
        </w:rPr>
        <w:t xml:space="preserve"> stopn</w:t>
      </w:r>
      <w:r w:rsidR="001062A1" w:rsidRPr="00A36EE4">
        <w:rPr>
          <w:rStyle w:val="FontStyle61"/>
          <w:sz w:val="24"/>
          <w:szCs w:val="24"/>
        </w:rPr>
        <w:t>iu</w:t>
      </w:r>
      <w:r w:rsidR="00A36EE4">
        <w:rPr>
          <w:rStyle w:val="FontStyle61"/>
          <w:sz w:val="24"/>
          <w:szCs w:val="24"/>
        </w:rPr>
        <w:t xml:space="preserve"> </w:t>
      </w:r>
      <w:r w:rsidR="00927E6E" w:rsidRPr="00A36EE4">
        <w:rPr>
          <w:rStyle w:val="FontStyle61"/>
          <w:sz w:val="24"/>
          <w:szCs w:val="24"/>
        </w:rPr>
        <w:t>niepełnosprawności,</w:t>
      </w:r>
      <w:r w:rsidR="00A36EE4">
        <w:rPr>
          <w:rStyle w:val="FontStyle61"/>
          <w:sz w:val="24"/>
          <w:szCs w:val="24"/>
        </w:rPr>
        <w:t xml:space="preserve"> </w:t>
      </w:r>
      <w:r w:rsidR="00927E6E" w:rsidRPr="00A36EE4">
        <w:rPr>
          <w:rStyle w:val="FontStyle61"/>
          <w:sz w:val="24"/>
          <w:szCs w:val="24"/>
        </w:rPr>
        <w:t xml:space="preserve">jedno dziecko </w:t>
      </w:r>
      <w:r w:rsidR="001062A1" w:rsidRPr="00A36EE4">
        <w:rPr>
          <w:rStyle w:val="FontStyle61"/>
          <w:sz w:val="24"/>
          <w:szCs w:val="24"/>
        </w:rPr>
        <w:t>w wieku do ukończenia 16 r.</w:t>
      </w:r>
      <w:r w:rsidR="00812C16" w:rsidRPr="00A36EE4">
        <w:rPr>
          <w:rStyle w:val="FontStyle61"/>
          <w:sz w:val="24"/>
          <w:szCs w:val="24"/>
        </w:rPr>
        <w:t xml:space="preserve"> </w:t>
      </w:r>
      <w:r w:rsidR="001062A1" w:rsidRPr="00A36EE4">
        <w:rPr>
          <w:rStyle w:val="FontStyle61"/>
          <w:sz w:val="24"/>
          <w:szCs w:val="24"/>
        </w:rPr>
        <w:t>ż</w:t>
      </w:r>
      <w:r w:rsidR="00927E6E" w:rsidRPr="00A36EE4">
        <w:rPr>
          <w:rStyle w:val="FontStyle61"/>
          <w:sz w:val="24"/>
          <w:szCs w:val="24"/>
        </w:rPr>
        <w:t xml:space="preserve"> </w:t>
      </w:r>
      <w:r w:rsidR="004939B4" w:rsidRPr="00A36EE4">
        <w:rPr>
          <w:rStyle w:val="FontStyle61"/>
          <w:sz w:val="24"/>
          <w:szCs w:val="24"/>
        </w:rPr>
        <w:t xml:space="preserve">z orzeczeniem </w:t>
      </w:r>
      <w:r w:rsidR="00A36EE4">
        <w:rPr>
          <w:rStyle w:val="FontStyle61"/>
          <w:sz w:val="24"/>
          <w:szCs w:val="24"/>
        </w:rPr>
        <w:br/>
      </w:r>
      <w:r w:rsidR="004939B4" w:rsidRPr="00A36EE4">
        <w:rPr>
          <w:rStyle w:val="FontStyle61"/>
          <w:sz w:val="24"/>
          <w:szCs w:val="24"/>
        </w:rPr>
        <w:t>o niepełnosprawności łącznie ze wskazaniami w punkcie 7 i 8 w</w:t>
      </w:r>
      <w:r w:rsidR="00A36EE4">
        <w:rPr>
          <w:rStyle w:val="FontStyle61"/>
          <w:sz w:val="24"/>
          <w:szCs w:val="24"/>
        </w:rPr>
        <w:t xml:space="preserve"> </w:t>
      </w:r>
      <w:r w:rsidR="004939B4" w:rsidRPr="00A36EE4">
        <w:rPr>
          <w:rStyle w:val="FontStyle61"/>
          <w:sz w:val="24"/>
          <w:szCs w:val="24"/>
        </w:rPr>
        <w:t xml:space="preserve">orzeczeniu </w:t>
      </w:r>
      <w:r w:rsidR="00A36EE4">
        <w:rPr>
          <w:rStyle w:val="FontStyle61"/>
          <w:sz w:val="24"/>
          <w:szCs w:val="24"/>
        </w:rPr>
        <w:br/>
      </w:r>
      <w:r w:rsidR="004939B4" w:rsidRPr="00A36EE4">
        <w:rPr>
          <w:rStyle w:val="FontStyle61"/>
          <w:sz w:val="24"/>
          <w:szCs w:val="24"/>
        </w:rPr>
        <w:t xml:space="preserve">o niepełnosprawności: konieczności stałej lub długotrwałej opieki lub pomocy innej osoby w związku z znacznie ograniczoną możliwością samodzielnej egzystencji oraz konieczności stałego współudziału na co dzień opiekuna dziecka </w:t>
      </w:r>
      <w:r w:rsidR="00A36EE4">
        <w:rPr>
          <w:rStyle w:val="FontStyle61"/>
          <w:sz w:val="24"/>
          <w:szCs w:val="24"/>
        </w:rPr>
        <w:br/>
      </w:r>
      <w:r w:rsidR="004939B4" w:rsidRPr="00A36EE4">
        <w:rPr>
          <w:rStyle w:val="FontStyle61"/>
          <w:sz w:val="24"/>
          <w:szCs w:val="24"/>
        </w:rPr>
        <w:t xml:space="preserve">w procesie jego leczenia, rehabilitacji i edukacji </w:t>
      </w:r>
      <w:r w:rsidR="006B1D33" w:rsidRPr="000C52E2">
        <w:rPr>
          <w:rStyle w:val="FontStyle61"/>
          <w:sz w:val="24"/>
          <w:szCs w:val="24"/>
        </w:rPr>
        <w:t xml:space="preserve">w łącznej ilości godzin </w:t>
      </w:r>
      <w:r w:rsidR="00927E6E" w:rsidRPr="000C52E2">
        <w:rPr>
          <w:rStyle w:val="FontStyle61"/>
          <w:sz w:val="24"/>
          <w:szCs w:val="24"/>
        </w:rPr>
        <w:t>1060</w:t>
      </w:r>
      <w:r w:rsidR="006B1D33" w:rsidRPr="000C52E2">
        <w:rPr>
          <w:rStyle w:val="FontStyle61"/>
          <w:sz w:val="24"/>
          <w:szCs w:val="24"/>
        </w:rPr>
        <w:t>.</w:t>
      </w:r>
    </w:p>
    <w:p w14:paraId="14CEB763" w14:textId="685F2B5F" w:rsidR="00CD42F0" w:rsidRPr="00A36EE4" w:rsidRDefault="00CD42F0" w:rsidP="00D85F15">
      <w:pPr>
        <w:pStyle w:val="Style15"/>
        <w:widowControl/>
        <w:numPr>
          <w:ilvl w:val="0"/>
          <w:numId w:val="30"/>
        </w:numPr>
        <w:tabs>
          <w:tab w:val="left" w:pos="355"/>
        </w:tabs>
        <w:spacing w:before="125" w:line="240" w:lineRule="auto"/>
        <w:rPr>
          <w:rStyle w:val="FontStyle61"/>
          <w:sz w:val="24"/>
          <w:szCs w:val="24"/>
        </w:rPr>
      </w:pPr>
      <w:r w:rsidRPr="00A36EE4">
        <w:rPr>
          <w:rStyle w:val="FontStyle61"/>
          <w:sz w:val="24"/>
          <w:szCs w:val="24"/>
        </w:rPr>
        <w:t>Realizacja zadania prowadzona będzie zgodnie z zasadami określonymi w Programie Ministerstwa Rodziny i Polityki Społecznej pod nazwą: „Asystent osobisty osoby niepełnosprawnej "- edycja 202</w:t>
      </w:r>
      <w:r w:rsidR="00FB71BF" w:rsidRPr="00A36EE4">
        <w:rPr>
          <w:rStyle w:val="FontStyle61"/>
          <w:sz w:val="24"/>
          <w:szCs w:val="24"/>
        </w:rPr>
        <w:t>4</w:t>
      </w:r>
      <w:r w:rsidRPr="00A36EE4">
        <w:rPr>
          <w:rStyle w:val="FontStyle61"/>
          <w:sz w:val="24"/>
          <w:szCs w:val="24"/>
        </w:rPr>
        <w:t>, stanowiącym załącznik nr 1 do niniejszego Ogłoszenia.</w:t>
      </w:r>
    </w:p>
    <w:p w14:paraId="595E18D2" w14:textId="77777777" w:rsidR="00CD42F0" w:rsidRPr="00A36EE4" w:rsidRDefault="00CD42F0" w:rsidP="00D85F15">
      <w:pPr>
        <w:pStyle w:val="Style15"/>
        <w:widowControl/>
        <w:numPr>
          <w:ilvl w:val="0"/>
          <w:numId w:val="30"/>
        </w:numPr>
        <w:tabs>
          <w:tab w:val="left" w:pos="355"/>
        </w:tabs>
        <w:spacing w:before="125" w:line="240" w:lineRule="auto"/>
        <w:rPr>
          <w:rStyle w:val="FontStyle61"/>
          <w:sz w:val="24"/>
          <w:szCs w:val="24"/>
        </w:rPr>
      </w:pPr>
      <w:r w:rsidRPr="00A36EE4">
        <w:rPr>
          <w:rStyle w:val="FontStyle61"/>
          <w:sz w:val="24"/>
          <w:szCs w:val="24"/>
        </w:rPr>
        <w:t>Realizacja zadani</w:t>
      </w:r>
      <w:r w:rsidR="00CA3B40" w:rsidRPr="00A36EE4">
        <w:rPr>
          <w:rStyle w:val="FontStyle61"/>
          <w:sz w:val="24"/>
          <w:szCs w:val="24"/>
        </w:rPr>
        <w:t>a</w:t>
      </w:r>
      <w:r w:rsidRPr="00A36EE4">
        <w:rPr>
          <w:rStyle w:val="FontStyle61"/>
          <w:sz w:val="24"/>
          <w:szCs w:val="24"/>
        </w:rPr>
        <w:t xml:space="preserve"> będzie obejmowała:</w:t>
      </w:r>
    </w:p>
    <w:p w14:paraId="09EB118D" w14:textId="19987878" w:rsidR="00CD42F0" w:rsidRPr="00A36EE4" w:rsidRDefault="00CD42F0" w:rsidP="00D85F15">
      <w:pPr>
        <w:pStyle w:val="Style15"/>
        <w:widowControl/>
        <w:numPr>
          <w:ilvl w:val="0"/>
          <w:numId w:val="31"/>
        </w:numPr>
        <w:tabs>
          <w:tab w:val="left" w:pos="355"/>
        </w:tabs>
        <w:spacing w:before="125" w:line="240" w:lineRule="auto"/>
        <w:rPr>
          <w:rStyle w:val="FontStyle61"/>
          <w:sz w:val="24"/>
          <w:szCs w:val="24"/>
        </w:rPr>
      </w:pPr>
      <w:r w:rsidRPr="00A36EE4">
        <w:rPr>
          <w:rStyle w:val="FontStyle61"/>
          <w:sz w:val="24"/>
          <w:szCs w:val="24"/>
        </w:rPr>
        <w:t>Organizację asystentury dla osób niepełnosprawnych zgodnie z ww. Programem, stanowiącym załącznik nr 1 do Ogłoszenia. Zakres świadczonych usług przez asystenta określony jest w załączniku nr 1 do Ogłoszenia.</w:t>
      </w:r>
    </w:p>
    <w:p w14:paraId="1A0CF8DC" w14:textId="095245E0" w:rsidR="00CD42F0" w:rsidRPr="00A36EE4" w:rsidRDefault="00CA3B40" w:rsidP="00D85F15">
      <w:pPr>
        <w:pStyle w:val="Style15"/>
        <w:widowControl/>
        <w:numPr>
          <w:ilvl w:val="0"/>
          <w:numId w:val="31"/>
        </w:numPr>
        <w:tabs>
          <w:tab w:val="left" w:pos="355"/>
        </w:tabs>
        <w:spacing w:before="125" w:line="240" w:lineRule="auto"/>
        <w:rPr>
          <w:rStyle w:val="FontStyle61"/>
          <w:sz w:val="24"/>
          <w:szCs w:val="24"/>
        </w:rPr>
      </w:pPr>
      <w:r w:rsidRPr="00A36EE4">
        <w:rPr>
          <w:rStyle w:val="FontStyle61"/>
          <w:sz w:val="24"/>
          <w:szCs w:val="24"/>
        </w:rPr>
        <w:t>Ścisłą współpracę</w:t>
      </w:r>
      <w:r w:rsidR="00CD42F0" w:rsidRPr="00A36EE4">
        <w:rPr>
          <w:rStyle w:val="FontStyle61"/>
          <w:sz w:val="24"/>
          <w:szCs w:val="24"/>
        </w:rPr>
        <w:t xml:space="preserve"> Zleceniobiorcy z pracownikami Centrum Usług Społecznych </w:t>
      </w:r>
      <w:r w:rsidR="00A36EE4">
        <w:rPr>
          <w:rStyle w:val="FontStyle61"/>
          <w:sz w:val="24"/>
          <w:szCs w:val="24"/>
        </w:rPr>
        <w:br/>
      </w:r>
      <w:r w:rsidR="00CD42F0" w:rsidRPr="00A36EE4">
        <w:rPr>
          <w:rStyle w:val="FontStyle61"/>
          <w:sz w:val="24"/>
          <w:szCs w:val="24"/>
        </w:rPr>
        <w:t>w Gminie Kramsk,</w:t>
      </w:r>
    </w:p>
    <w:p w14:paraId="7EB3D0F5" w14:textId="77777777" w:rsidR="00CA3B40" w:rsidRPr="00A36EE4" w:rsidRDefault="004256AA" w:rsidP="00D85F15">
      <w:pPr>
        <w:pStyle w:val="Style15"/>
        <w:widowControl/>
        <w:numPr>
          <w:ilvl w:val="0"/>
          <w:numId w:val="31"/>
        </w:numPr>
        <w:tabs>
          <w:tab w:val="left" w:pos="355"/>
        </w:tabs>
        <w:spacing w:before="125" w:line="240" w:lineRule="auto"/>
        <w:rPr>
          <w:rStyle w:val="FontStyle61"/>
          <w:sz w:val="24"/>
          <w:szCs w:val="24"/>
        </w:rPr>
      </w:pPr>
      <w:r w:rsidRPr="00A36EE4">
        <w:rPr>
          <w:rStyle w:val="FontStyle61"/>
          <w:sz w:val="24"/>
          <w:szCs w:val="24"/>
        </w:rPr>
        <w:t xml:space="preserve">Prowadzenie przez Zleceniobiorcę dokumentacji wskazanej w załączniku nr </w:t>
      </w:r>
      <w:r w:rsidR="00AB46EA" w:rsidRPr="00A36EE4">
        <w:rPr>
          <w:rStyle w:val="FontStyle61"/>
          <w:sz w:val="24"/>
          <w:szCs w:val="24"/>
        </w:rPr>
        <w:t>2 do Ogłoszenia</w:t>
      </w:r>
      <w:r w:rsidRPr="00A36EE4">
        <w:rPr>
          <w:rStyle w:val="FontStyle61"/>
          <w:sz w:val="24"/>
          <w:szCs w:val="24"/>
        </w:rPr>
        <w:t>.</w:t>
      </w:r>
    </w:p>
    <w:p w14:paraId="53643A51" w14:textId="344F5148" w:rsidR="00CA3B40" w:rsidRPr="00A36EE4" w:rsidRDefault="00CA3B40" w:rsidP="00D85F15">
      <w:pPr>
        <w:pStyle w:val="Style15"/>
        <w:widowControl/>
        <w:numPr>
          <w:ilvl w:val="0"/>
          <w:numId w:val="30"/>
        </w:numPr>
        <w:tabs>
          <w:tab w:val="left" w:pos="355"/>
        </w:tabs>
        <w:spacing w:before="125" w:line="240" w:lineRule="auto"/>
        <w:rPr>
          <w:rStyle w:val="FontStyle61"/>
          <w:sz w:val="24"/>
          <w:szCs w:val="24"/>
        </w:rPr>
      </w:pPr>
      <w:r w:rsidRPr="00A36EE4">
        <w:rPr>
          <w:rStyle w:val="FontStyle61"/>
          <w:sz w:val="24"/>
          <w:szCs w:val="24"/>
        </w:rPr>
        <w:t xml:space="preserve">Świadczenie usług AOON odbywać się będzie wyłącznie na rzecz osób zakwalifikowanych do udziału w Programie przez CUS, zwanych dalej Uczestnikami Programu. CUS, przyznając usługi asystencji osobistej Uczestnikowi Programu, określa rodzaj usług (indywidualny zakres czynności) oraz ich wymiar godzinowy i okres realizacji – informacje te, w formie zlecenia wykonania usług, przekazuje Zleceniobiorcy. </w:t>
      </w:r>
    </w:p>
    <w:p w14:paraId="471E243F" w14:textId="77777777" w:rsidR="00CA3B40" w:rsidRPr="00A36EE4" w:rsidRDefault="00CA3B40" w:rsidP="00D85F15">
      <w:pPr>
        <w:pStyle w:val="Style15"/>
        <w:widowControl/>
        <w:numPr>
          <w:ilvl w:val="0"/>
          <w:numId w:val="30"/>
        </w:numPr>
        <w:tabs>
          <w:tab w:val="left" w:pos="355"/>
        </w:tabs>
        <w:spacing w:before="125" w:line="240" w:lineRule="auto"/>
        <w:rPr>
          <w:rStyle w:val="FontStyle61"/>
          <w:sz w:val="24"/>
          <w:szCs w:val="24"/>
        </w:rPr>
      </w:pPr>
      <w:r w:rsidRPr="00A36EE4">
        <w:rPr>
          <w:rStyle w:val="FontStyle61"/>
          <w:sz w:val="24"/>
          <w:szCs w:val="24"/>
        </w:rPr>
        <w:t>Realizacja zadania prowadzona będzie według następujących zasad:</w:t>
      </w:r>
    </w:p>
    <w:p w14:paraId="6A615129" w14:textId="77777777" w:rsidR="00CA3B40" w:rsidRPr="00A36EE4" w:rsidRDefault="00DA7BAA" w:rsidP="00D85F15">
      <w:pPr>
        <w:pStyle w:val="Style15"/>
        <w:widowControl/>
        <w:numPr>
          <w:ilvl w:val="0"/>
          <w:numId w:val="32"/>
        </w:numPr>
        <w:tabs>
          <w:tab w:val="left" w:pos="355"/>
        </w:tabs>
        <w:spacing w:before="125" w:line="240" w:lineRule="auto"/>
        <w:rPr>
          <w:rStyle w:val="FontStyle61"/>
          <w:sz w:val="24"/>
          <w:szCs w:val="24"/>
        </w:rPr>
      </w:pPr>
      <w:r w:rsidRPr="00A36EE4">
        <w:rPr>
          <w:rStyle w:val="FontStyle61"/>
          <w:sz w:val="24"/>
          <w:szCs w:val="24"/>
        </w:rPr>
        <w:t>z</w:t>
      </w:r>
      <w:r w:rsidR="00CA3B40" w:rsidRPr="00A36EE4">
        <w:rPr>
          <w:rStyle w:val="FontStyle61"/>
          <w:sz w:val="24"/>
          <w:szCs w:val="24"/>
        </w:rPr>
        <w:t>adaniem asystenta nie j</w:t>
      </w:r>
      <w:r w:rsidR="00F97D3A" w:rsidRPr="00A36EE4">
        <w:rPr>
          <w:rStyle w:val="FontStyle61"/>
          <w:sz w:val="24"/>
          <w:szCs w:val="24"/>
        </w:rPr>
        <w:t>est podejmowanie decyzji za osobę</w:t>
      </w:r>
      <w:r w:rsidR="00CA3B40" w:rsidRPr="00A36EE4">
        <w:rPr>
          <w:rStyle w:val="FontStyle61"/>
          <w:sz w:val="24"/>
          <w:szCs w:val="24"/>
        </w:rPr>
        <w:t xml:space="preserve"> niepełnosprawną (Uczestnika Programu), a jedynie pomaganie bądź wspieranie jej w realizacji osobistych zamiarów,</w:t>
      </w:r>
    </w:p>
    <w:p w14:paraId="32738EA7" w14:textId="77777777" w:rsidR="00CA3B40" w:rsidRPr="00A36EE4" w:rsidRDefault="00DA7BAA" w:rsidP="00D85F15">
      <w:pPr>
        <w:pStyle w:val="Style15"/>
        <w:widowControl/>
        <w:numPr>
          <w:ilvl w:val="0"/>
          <w:numId w:val="32"/>
        </w:numPr>
        <w:tabs>
          <w:tab w:val="left" w:pos="355"/>
        </w:tabs>
        <w:spacing w:before="125" w:line="240" w:lineRule="auto"/>
        <w:rPr>
          <w:rStyle w:val="FontStyle61"/>
          <w:sz w:val="24"/>
          <w:szCs w:val="24"/>
        </w:rPr>
      </w:pPr>
      <w:r w:rsidRPr="00A36EE4">
        <w:rPr>
          <w:rStyle w:val="FontStyle61"/>
          <w:sz w:val="24"/>
          <w:szCs w:val="24"/>
        </w:rPr>
        <w:t>a</w:t>
      </w:r>
      <w:r w:rsidR="00CA3B40" w:rsidRPr="00A36EE4">
        <w:rPr>
          <w:rStyle w:val="FontStyle61"/>
          <w:sz w:val="24"/>
          <w:szCs w:val="24"/>
        </w:rPr>
        <w:t>systent realizuje usługi na rzecz osoby niepełnosprawnej i w skutek jej decyzji lub decyzji opiekuna prawnego, a nie dla poszczególnych członków rodzin osoby niepełnosprawnej,</w:t>
      </w:r>
    </w:p>
    <w:p w14:paraId="163460B5" w14:textId="61EE05C1" w:rsidR="00CA3B40" w:rsidRPr="00A36EE4" w:rsidRDefault="00DA7BAA" w:rsidP="00D85F15">
      <w:pPr>
        <w:pStyle w:val="Style15"/>
        <w:widowControl/>
        <w:numPr>
          <w:ilvl w:val="0"/>
          <w:numId w:val="32"/>
        </w:numPr>
        <w:tabs>
          <w:tab w:val="left" w:pos="355"/>
        </w:tabs>
        <w:spacing w:before="125" w:line="240" w:lineRule="auto"/>
        <w:rPr>
          <w:rStyle w:val="FontStyle61"/>
          <w:sz w:val="24"/>
          <w:szCs w:val="24"/>
        </w:rPr>
      </w:pPr>
      <w:r w:rsidRPr="00A36EE4">
        <w:rPr>
          <w:rStyle w:val="FontStyle61"/>
          <w:sz w:val="24"/>
          <w:szCs w:val="24"/>
        </w:rPr>
        <w:t>w</w:t>
      </w:r>
      <w:r w:rsidR="00CA3B40" w:rsidRPr="00A36EE4">
        <w:rPr>
          <w:rStyle w:val="FontStyle61"/>
          <w:sz w:val="24"/>
          <w:szCs w:val="24"/>
        </w:rPr>
        <w:t xml:space="preserve"> godzinach realizacji usług AOON na rzecz tego samego podopiecznego nie mogą być świadczone usługi opiekuńcze lub specjalistyczne usługi opiekuńcze, </w:t>
      </w:r>
      <w:r w:rsidR="00A36EE4">
        <w:rPr>
          <w:rStyle w:val="FontStyle61"/>
          <w:sz w:val="24"/>
          <w:szCs w:val="24"/>
        </w:rPr>
        <w:br/>
      </w:r>
      <w:r w:rsidR="00CA3B40" w:rsidRPr="00A36EE4">
        <w:rPr>
          <w:rStyle w:val="FontStyle61"/>
          <w:sz w:val="24"/>
          <w:szCs w:val="24"/>
        </w:rPr>
        <w:lastRenderedPageBreak/>
        <w:t>o których mowa w przepisach ustawy o pomocy społecznej, inne usługi finansowane w ramach Funduszu Solidarnościowego lub usługi obejmujące analogiczne wsparcie, finansowane z innych źródeł,</w:t>
      </w:r>
    </w:p>
    <w:p w14:paraId="726EB088" w14:textId="77777777" w:rsidR="00CA3B40" w:rsidRPr="00A36EE4" w:rsidRDefault="00DA7BAA" w:rsidP="00D85F15">
      <w:pPr>
        <w:pStyle w:val="Style15"/>
        <w:widowControl/>
        <w:numPr>
          <w:ilvl w:val="0"/>
          <w:numId w:val="32"/>
        </w:numPr>
        <w:tabs>
          <w:tab w:val="left" w:pos="355"/>
        </w:tabs>
        <w:spacing w:before="125" w:line="240" w:lineRule="auto"/>
        <w:rPr>
          <w:rStyle w:val="FontStyle61"/>
          <w:sz w:val="24"/>
          <w:szCs w:val="24"/>
        </w:rPr>
      </w:pPr>
      <w:r w:rsidRPr="00A36EE4">
        <w:rPr>
          <w:rStyle w:val="FontStyle61"/>
          <w:sz w:val="24"/>
          <w:szCs w:val="24"/>
        </w:rPr>
        <w:t>u</w:t>
      </w:r>
      <w:r w:rsidR="00CA3B40" w:rsidRPr="00A36EE4">
        <w:rPr>
          <w:rStyle w:val="FontStyle61"/>
          <w:sz w:val="24"/>
          <w:szCs w:val="24"/>
        </w:rPr>
        <w:t xml:space="preserve">sługi AOON mogą być realizowane przez 24 godziny na dobę, 7 dni w tygodniu, </w:t>
      </w:r>
      <w:r w:rsidR="00F97D3A" w:rsidRPr="00A36EE4">
        <w:rPr>
          <w:rStyle w:val="FontStyle61"/>
          <w:sz w:val="24"/>
          <w:szCs w:val="24"/>
        </w:rPr>
        <w:t xml:space="preserve">przy czym przez tą sama osobę do 12 godzin na dobę, </w:t>
      </w:r>
      <w:r w:rsidR="00CA3B40" w:rsidRPr="00A36EE4">
        <w:rPr>
          <w:rStyle w:val="FontStyle61"/>
          <w:sz w:val="24"/>
          <w:szCs w:val="24"/>
        </w:rPr>
        <w:t>z zastrzeżeniem stosowania w tym zakresie przepisów i norm, o których mowa w Kodeksie Pracy,</w:t>
      </w:r>
    </w:p>
    <w:p w14:paraId="1B7734C4" w14:textId="77777777" w:rsidR="00CA3B40" w:rsidRPr="00A36EE4" w:rsidRDefault="00DA7BAA" w:rsidP="00D85F15">
      <w:pPr>
        <w:pStyle w:val="Style15"/>
        <w:widowControl/>
        <w:numPr>
          <w:ilvl w:val="0"/>
          <w:numId w:val="32"/>
        </w:numPr>
        <w:tabs>
          <w:tab w:val="left" w:pos="355"/>
        </w:tabs>
        <w:spacing w:before="125" w:line="240" w:lineRule="auto"/>
        <w:rPr>
          <w:rStyle w:val="FontStyle61"/>
          <w:sz w:val="24"/>
          <w:szCs w:val="24"/>
        </w:rPr>
      </w:pPr>
      <w:r w:rsidRPr="00A36EE4">
        <w:rPr>
          <w:rStyle w:val="FontStyle61"/>
          <w:sz w:val="24"/>
          <w:szCs w:val="24"/>
        </w:rPr>
        <w:t>z</w:t>
      </w:r>
      <w:r w:rsidR="007020B4" w:rsidRPr="00A36EE4">
        <w:rPr>
          <w:rStyle w:val="FontStyle61"/>
          <w:sz w:val="24"/>
          <w:szCs w:val="24"/>
        </w:rPr>
        <w:t xml:space="preserve"> usług as</w:t>
      </w:r>
      <w:r w:rsidR="00526038" w:rsidRPr="00A36EE4">
        <w:rPr>
          <w:rStyle w:val="FontStyle61"/>
          <w:sz w:val="24"/>
          <w:szCs w:val="24"/>
        </w:rPr>
        <w:t>ystencji osobistej u jednego asystenta w tym samym czasie może korzystać tylko jeden Uczestnik programu,</w:t>
      </w:r>
    </w:p>
    <w:p w14:paraId="472FF149" w14:textId="77777777" w:rsidR="00526038" w:rsidRPr="00A36EE4" w:rsidRDefault="00DA7BAA" w:rsidP="00D85F15">
      <w:pPr>
        <w:pStyle w:val="Style15"/>
        <w:widowControl/>
        <w:numPr>
          <w:ilvl w:val="0"/>
          <w:numId w:val="32"/>
        </w:numPr>
        <w:tabs>
          <w:tab w:val="left" w:pos="355"/>
        </w:tabs>
        <w:spacing w:before="125" w:line="240" w:lineRule="auto"/>
        <w:rPr>
          <w:rStyle w:val="FontStyle61"/>
          <w:sz w:val="24"/>
          <w:szCs w:val="24"/>
        </w:rPr>
      </w:pPr>
      <w:r w:rsidRPr="00A36EE4">
        <w:rPr>
          <w:rStyle w:val="FontStyle61"/>
          <w:sz w:val="24"/>
          <w:szCs w:val="24"/>
        </w:rPr>
        <w:t>a</w:t>
      </w:r>
      <w:r w:rsidR="00526038" w:rsidRPr="00A36EE4">
        <w:rPr>
          <w:rStyle w:val="FontStyle61"/>
          <w:sz w:val="24"/>
          <w:szCs w:val="24"/>
        </w:rPr>
        <w:t xml:space="preserve">systent zobowiązany jest do zachowania w tajemnicy wszystkich informacji, jakie uzyskał </w:t>
      </w:r>
      <w:r w:rsidR="00526038" w:rsidRPr="00A36EE4">
        <w:rPr>
          <w:rStyle w:val="FontStyle61"/>
          <w:sz w:val="24"/>
          <w:szCs w:val="24"/>
        </w:rPr>
        <w:br/>
        <w:t>w trakcie wykonywania obowiązków, w szczególności do nieujawniania osobom trzecim danych personalnych osób, u których sprawują usługi, ich sytuacji rodzinnej, materialnej i zdrowotnej,</w:t>
      </w:r>
    </w:p>
    <w:p w14:paraId="15484C32" w14:textId="54CFFF73" w:rsidR="00526038" w:rsidRPr="00A36EE4" w:rsidRDefault="00DA7BAA" w:rsidP="00A36EE4">
      <w:pPr>
        <w:pStyle w:val="Style15"/>
        <w:widowControl/>
        <w:numPr>
          <w:ilvl w:val="0"/>
          <w:numId w:val="32"/>
        </w:numPr>
        <w:tabs>
          <w:tab w:val="left" w:pos="355"/>
        </w:tabs>
        <w:spacing w:before="125" w:line="240" w:lineRule="auto"/>
        <w:rPr>
          <w:rStyle w:val="FontStyle61"/>
          <w:sz w:val="24"/>
          <w:szCs w:val="24"/>
        </w:rPr>
      </w:pPr>
      <w:r w:rsidRPr="00A36EE4">
        <w:rPr>
          <w:rStyle w:val="FontStyle61"/>
          <w:sz w:val="24"/>
          <w:szCs w:val="24"/>
        </w:rPr>
        <w:t>w</w:t>
      </w:r>
      <w:r w:rsidR="00C6082D" w:rsidRPr="00A36EE4">
        <w:rPr>
          <w:rStyle w:val="FontStyle61"/>
          <w:sz w:val="24"/>
          <w:szCs w:val="24"/>
        </w:rPr>
        <w:t xml:space="preserve"> obecności Uczestnika Programu asystent nie może palić papierosów</w:t>
      </w:r>
      <w:r w:rsidR="00A36EE4">
        <w:rPr>
          <w:rStyle w:val="FontStyle61"/>
          <w:sz w:val="24"/>
          <w:szCs w:val="24"/>
        </w:rPr>
        <w:t xml:space="preserve"> </w:t>
      </w:r>
      <w:r w:rsidR="00A36EE4">
        <w:rPr>
          <w:rStyle w:val="FontStyle61"/>
          <w:sz w:val="24"/>
          <w:szCs w:val="24"/>
        </w:rPr>
        <w:br/>
      </w:r>
      <w:r w:rsidR="00C6082D" w:rsidRPr="00A36EE4">
        <w:rPr>
          <w:rStyle w:val="FontStyle61"/>
          <w:sz w:val="24"/>
          <w:szCs w:val="24"/>
        </w:rPr>
        <w:t>i e-papierosów, spożywać alkoholu i używać substancji psychoaktywnych,</w:t>
      </w:r>
    </w:p>
    <w:p w14:paraId="119FE95E" w14:textId="77777777" w:rsidR="007020B4" w:rsidRPr="00A36EE4" w:rsidRDefault="00DA7BAA" w:rsidP="00D85F15">
      <w:pPr>
        <w:pStyle w:val="Style15"/>
        <w:widowControl/>
        <w:numPr>
          <w:ilvl w:val="0"/>
          <w:numId w:val="32"/>
        </w:numPr>
        <w:tabs>
          <w:tab w:val="left" w:pos="331"/>
        </w:tabs>
        <w:spacing w:before="125" w:line="240" w:lineRule="auto"/>
        <w:rPr>
          <w:rStyle w:val="FontStyle61"/>
          <w:sz w:val="24"/>
          <w:szCs w:val="24"/>
        </w:rPr>
      </w:pPr>
      <w:r w:rsidRPr="00A36EE4">
        <w:rPr>
          <w:rStyle w:val="FontStyle61"/>
          <w:sz w:val="24"/>
          <w:szCs w:val="24"/>
        </w:rPr>
        <w:t>d</w:t>
      </w:r>
      <w:r w:rsidR="008B52CB" w:rsidRPr="00A36EE4">
        <w:rPr>
          <w:rStyle w:val="FontStyle61"/>
          <w:sz w:val="24"/>
          <w:szCs w:val="24"/>
        </w:rPr>
        <w:t>o czasu realizacji usługi asystencji osobistej nie wlicza się czasu dojazdu do i od Uczestnika Programu.</w:t>
      </w:r>
    </w:p>
    <w:p w14:paraId="3EC86E66" w14:textId="77777777" w:rsidR="007020B4" w:rsidRPr="00A36EE4" w:rsidRDefault="007020B4" w:rsidP="00D85F15">
      <w:pPr>
        <w:pStyle w:val="Style15"/>
        <w:widowControl/>
        <w:numPr>
          <w:ilvl w:val="0"/>
          <w:numId w:val="30"/>
        </w:numPr>
        <w:tabs>
          <w:tab w:val="left" w:pos="331"/>
        </w:tabs>
        <w:spacing w:before="125" w:line="240" w:lineRule="auto"/>
        <w:rPr>
          <w:rStyle w:val="FontStyle61"/>
          <w:sz w:val="24"/>
          <w:szCs w:val="24"/>
        </w:rPr>
      </w:pPr>
      <w:r w:rsidRPr="00A36EE4">
        <w:rPr>
          <w:rStyle w:val="FontStyle61"/>
          <w:sz w:val="24"/>
          <w:szCs w:val="24"/>
        </w:rPr>
        <w:t>Uczestnik Programu, któremu przyznano pomoc w postaci usług asystencji nie ponosi odpłatności za usługi.</w:t>
      </w:r>
    </w:p>
    <w:p w14:paraId="2A402230" w14:textId="27948E12" w:rsidR="007020B4" w:rsidRPr="00A36EE4" w:rsidRDefault="007020B4" w:rsidP="00A36EE4">
      <w:pPr>
        <w:pStyle w:val="Style15"/>
        <w:widowControl/>
        <w:numPr>
          <w:ilvl w:val="0"/>
          <w:numId w:val="30"/>
        </w:numPr>
        <w:tabs>
          <w:tab w:val="left" w:pos="331"/>
        </w:tabs>
        <w:spacing w:before="125" w:line="240" w:lineRule="auto"/>
        <w:rPr>
          <w:rStyle w:val="FontStyle61"/>
          <w:sz w:val="24"/>
          <w:szCs w:val="24"/>
        </w:rPr>
      </w:pPr>
      <w:r w:rsidRPr="00A36EE4">
        <w:rPr>
          <w:rStyle w:val="FontStyle61"/>
          <w:sz w:val="24"/>
          <w:szCs w:val="24"/>
        </w:rPr>
        <w:t xml:space="preserve">Zleceniobiorca odpowiada w całości za realizację zasad określonych w ust. 6, </w:t>
      </w:r>
      <w:r w:rsidR="00A36EE4">
        <w:rPr>
          <w:rStyle w:val="FontStyle61"/>
          <w:sz w:val="24"/>
          <w:szCs w:val="24"/>
        </w:rPr>
        <w:br/>
      </w:r>
      <w:r w:rsidRPr="00A36EE4">
        <w:rPr>
          <w:rStyle w:val="FontStyle61"/>
          <w:sz w:val="24"/>
          <w:szCs w:val="24"/>
        </w:rPr>
        <w:t xml:space="preserve">w szczególności za poinformowanie o nich pracowników i za wyciąganie konsekwencji </w:t>
      </w:r>
      <w:r w:rsidR="00A36EE4">
        <w:rPr>
          <w:rStyle w:val="FontStyle61"/>
          <w:sz w:val="24"/>
          <w:szCs w:val="24"/>
        </w:rPr>
        <w:br/>
      </w:r>
      <w:r w:rsidRPr="00A36EE4">
        <w:rPr>
          <w:rStyle w:val="FontStyle61"/>
          <w:sz w:val="24"/>
          <w:szCs w:val="24"/>
        </w:rPr>
        <w:t>w przypadku ich łamania.</w:t>
      </w:r>
    </w:p>
    <w:p w14:paraId="796C4AD3" w14:textId="77777777" w:rsidR="007020B4" w:rsidRPr="00A36EE4" w:rsidRDefault="007020B4" w:rsidP="00D85F15">
      <w:pPr>
        <w:pStyle w:val="Style15"/>
        <w:widowControl/>
        <w:numPr>
          <w:ilvl w:val="0"/>
          <w:numId w:val="30"/>
        </w:numPr>
        <w:tabs>
          <w:tab w:val="left" w:pos="331"/>
        </w:tabs>
        <w:spacing w:before="125" w:line="240" w:lineRule="auto"/>
        <w:rPr>
          <w:rStyle w:val="FontStyle61"/>
          <w:sz w:val="24"/>
          <w:szCs w:val="24"/>
        </w:rPr>
      </w:pPr>
      <w:r w:rsidRPr="00A36EE4">
        <w:rPr>
          <w:rStyle w:val="FontStyle61"/>
          <w:sz w:val="24"/>
          <w:szCs w:val="24"/>
        </w:rPr>
        <w:t>Zleceniobiorca ponosi odpowiedzialność za szkody wyrządzone osobom, dla których świadczone są usługi przez asystenta osoby niepełnosprawnej.</w:t>
      </w:r>
    </w:p>
    <w:p w14:paraId="4A7F741E" w14:textId="77777777" w:rsidR="007020B4" w:rsidRPr="00A36EE4" w:rsidRDefault="007020B4" w:rsidP="00D85F15">
      <w:pPr>
        <w:pStyle w:val="Style15"/>
        <w:widowControl/>
        <w:numPr>
          <w:ilvl w:val="0"/>
          <w:numId w:val="30"/>
        </w:numPr>
        <w:tabs>
          <w:tab w:val="left" w:pos="331"/>
        </w:tabs>
        <w:spacing w:before="125" w:line="240" w:lineRule="auto"/>
        <w:rPr>
          <w:rStyle w:val="FontStyle61"/>
          <w:sz w:val="24"/>
          <w:szCs w:val="24"/>
        </w:rPr>
      </w:pPr>
      <w:r w:rsidRPr="00A36EE4">
        <w:rPr>
          <w:rStyle w:val="FontStyle61"/>
          <w:sz w:val="24"/>
          <w:szCs w:val="24"/>
        </w:rPr>
        <w:t>Zleceniodawca nie ponosi odpowiedzialności za szkody wyrządzone przez Zleceniobiorcę w trakcie wykonywania zadania publicznego.</w:t>
      </w:r>
    </w:p>
    <w:p w14:paraId="1696794B" w14:textId="77777777" w:rsidR="007020B4" w:rsidRPr="00A36EE4" w:rsidRDefault="00B10E09" w:rsidP="00D85F15">
      <w:pPr>
        <w:pStyle w:val="Style15"/>
        <w:widowControl/>
        <w:numPr>
          <w:ilvl w:val="0"/>
          <w:numId w:val="30"/>
        </w:numPr>
        <w:tabs>
          <w:tab w:val="left" w:pos="331"/>
        </w:tabs>
        <w:spacing w:before="125" w:line="240" w:lineRule="auto"/>
        <w:rPr>
          <w:rStyle w:val="FontStyle61"/>
          <w:sz w:val="24"/>
          <w:szCs w:val="24"/>
        </w:rPr>
      </w:pPr>
      <w:r w:rsidRPr="00A36EE4">
        <w:rPr>
          <w:rStyle w:val="FontStyle61"/>
          <w:sz w:val="24"/>
          <w:szCs w:val="24"/>
        </w:rPr>
        <w:t>Podstawą rozpoczęcia świadczenia przez Oferenta usług asystencji jest Zlecenie świadczenia usług, wystawiane przez Zleceniodawcę i przekazane Zleceniobiorcy pocztą elektroniczną. W szczególnych przypadkach zlecenie może być przekazywane drogą telefoniczną i potwierdzone poczta elektroniczną kolejnego dnia.</w:t>
      </w:r>
    </w:p>
    <w:p w14:paraId="25B7F648" w14:textId="091B0C21" w:rsidR="00DA7BAA" w:rsidRPr="00A36EE4" w:rsidRDefault="00DA7BAA" w:rsidP="00D85F15">
      <w:pPr>
        <w:pStyle w:val="Style15"/>
        <w:widowControl/>
        <w:numPr>
          <w:ilvl w:val="0"/>
          <w:numId w:val="30"/>
        </w:numPr>
        <w:tabs>
          <w:tab w:val="left" w:pos="331"/>
        </w:tabs>
        <w:spacing w:before="125" w:line="240" w:lineRule="auto"/>
        <w:rPr>
          <w:rStyle w:val="FontStyle61"/>
          <w:color w:val="FF0000"/>
          <w:sz w:val="24"/>
          <w:szCs w:val="24"/>
        </w:rPr>
      </w:pPr>
      <w:r w:rsidRPr="00A36EE4">
        <w:rPr>
          <w:rStyle w:val="FontStyle61"/>
          <w:sz w:val="24"/>
          <w:szCs w:val="24"/>
        </w:rPr>
        <w:t xml:space="preserve">Zleceniobiorca zobowiązany jest do prowadzenia następującej dokumentacji związanej </w:t>
      </w:r>
      <w:r w:rsidR="00A36EE4">
        <w:rPr>
          <w:rStyle w:val="FontStyle61"/>
          <w:sz w:val="24"/>
          <w:szCs w:val="24"/>
        </w:rPr>
        <w:br/>
      </w:r>
      <w:r w:rsidRPr="00A36EE4">
        <w:rPr>
          <w:rStyle w:val="FontStyle61"/>
          <w:sz w:val="24"/>
          <w:szCs w:val="24"/>
        </w:rPr>
        <w:t>z realizacją usług asystencji:</w:t>
      </w:r>
    </w:p>
    <w:p w14:paraId="1D6FFF4D" w14:textId="77777777" w:rsidR="00B10E09" w:rsidRPr="00A36EE4" w:rsidRDefault="00DA7BAA" w:rsidP="00D85F15">
      <w:pPr>
        <w:pStyle w:val="Style15"/>
        <w:widowControl/>
        <w:numPr>
          <w:ilvl w:val="0"/>
          <w:numId w:val="33"/>
        </w:numPr>
        <w:tabs>
          <w:tab w:val="left" w:pos="331"/>
        </w:tabs>
        <w:spacing w:before="125" w:line="240" w:lineRule="auto"/>
        <w:rPr>
          <w:rStyle w:val="FontStyle61"/>
          <w:sz w:val="24"/>
          <w:szCs w:val="24"/>
        </w:rPr>
      </w:pPr>
      <w:r w:rsidRPr="00A36EE4">
        <w:rPr>
          <w:rStyle w:val="FontStyle61"/>
          <w:sz w:val="24"/>
          <w:szCs w:val="24"/>
        </w:rPr>
        <w:t>k</w:t>
      </w:r>
      <w:r w:rsidR="00B10E09" w:rsidRPr="00A36EE4">
        <w:rPr>
          <w:rStyle w:val="FontStyle61"/>
          <w:sz w:val="24"/>
          <w:szCs w:val="24"/>
        </w:rPr>
        <w:t>arty realizacji usług asystenta, w której realizacja usług potwierdzana jest każdorazowo podpisem Uczestnika/opiekuna prawnego oraz Asystenta</w:t>
      </w:r>
      <w:r w:rsidR="008B52CB" w:rsidRPr="00A36EE4">
        <w:rPr>
          <w:rStyle w:val="FontStyle61"/>
          <w:sz w:val="24"/>
          <w:szCs w:val="24"/>
        </w:rPr>
        <w:t xml:space="preserve"> (zał. Nr 2)</w:t>
      </w:r>
      <w:r w:rsidR="00B10E09" w:rsidRPr="00A36EE4">
        <w:rPr>
          <w:rStyle w:val="FontStyle61"/>
          <w:sz w:val="24"/>
          <w:szCs w:val="24"/>
        </w:rPr>
        <w:t>,</w:t>
      </w:r>
    </w:p>
    <w:p w14:paraId="6CA1E9F6" w14:textId="77777777" w:rsidR="00B10E09" w:rsidRPr="00A36EE4" w:rsidRDefault="00DA7BAA" w:rsidP="00D85F15">
      <w:pPr>
        <w:pStyle w:val="Style15"/>
        <w:widowControl/>
        <w:numPr>
          <w:ilvl w:val="0"/>
          <w:numId w:val="33"/>
        </w:numPr>
        <w:tabs>
          <w:tab w:val="left" w:pos="331"/>
        </w:tabs>
        <w:spacing w:before="125" w:line="240" w:lineRule="auto"/>
        <w:rPr>
          <w:rStyle w:val="FontStyle61"/>
          <w:sz w:val="24"/>
          <w:szCs w:val="24"/>
        </w:rPr>
      </w:pPr>
      <w:r w:rsidRPr="00A36EE4">
        <w:rPr>
          <w:rStyle w:val="FontStyle61"/>
          <w:sz w:val="24"/>
          <w:szCs w:val="24"/>
        </w:rPr>
        <w:t>m</w:t>
      </w:r>
      <w:r w:rsidR="00B10E09" w:rsidRPr="00A36EE4">
        <w:rPr>
          <w:rStyle w:val="FontStyle61"/>
          <w:sz w:val="24"/>
          <w:szCs w:val="24"/>
        </w:rPr>
        <w:t>iesięczne zestawienia zbiorcze wykonania usług przewidzianych Programem,</w:t>
      </w:r>
    </w:p>
    <w:p w14:paraId="1A997D07" w14:textId="77777777" w:rsidR="00B10E09" w:rsidRPr="00A36EE4" w:rsidRDefault="00DA7BAA" w:rsidP="00D85F15">
      <w:pPr>
        <w:pStyle w:val="Style15"/>
        <w:widowControl/>
        <w:numPr>
          <w:ilvl w:val="0"/>
          <w:numId w:val="33"/>
        </w:numPr>
        <w:tabs>
          <w:tab w:val="left" w:pos="331"/>
        </w:tabs>
        <w:spacing w:before="125" w:line="240" w:lineRule="auto"/>
        <w:rPr>
          <w:rStyle w:val="FontStyle61"/>
          <w:sz w:val="24"/>
          <w:szCs w:val="24"/>
        </w:rPr>
      </w:pPr>
      <w:r w:rsidRPr="00A36EE4">
        <w:rPr>
          <w:rStyle w:val="FontStyle61"/>
          <w:sz w:val="24"/>
          <w:szCs w:val="24"/>
        </w:rPr>
        <w:t>m</w:t>
      </w:r>
      <w:r w:rsidR="00B10E09" w:rsidRPr="00A36EE4">
        <w:rPr>
          <w:rStyle w:val="FontStyle61"/>
          <w:sz w:val="24"/>
          <w:szCs w:val="24"/>
        </w:rPr>
        <w:t>iesięczny i zbiorczy wykaz osób realizujących usługę asystencji przekazywany pocztą elektroniczną w terminie 3 dni roboczych po zakończeniu miesiąca.</w:t>
      </w:r>
    </w:p>
    <w:p w14:paraId="0D5E365C" w14:textId="6DACFB51" w:rsidR="00B10E09" w:rsidRPr="00A36EE4" w:rsidRDefault="00B10E09" w:rsidP="00D85F15">
      <w:pPr>
        <w:pStyle w:val="Style15"/>
        <w:widowControl/>
        <w:numPr>
          <w:ilvl w:val="0"/>
          <w:numId w:val="30"/>
        </w:numPr>
        <w:tabs>
          <w:tab w:val="left" w:pos="331"/>
        </w:tabs>
        <w:spacing w:before="125" w:line="240" w:lineRule="auto"/>
        <w:rPr>
          <w:rStyle w:val="FontStyle61"/>
          <w:sz w:val="24"/>
          <w:szCs w:val="24"/>
        </w:rPr>
      </w:pPr>
      <w:r w:rsidRPr="00A36EE4">
        <w:rPr>
          <w:rStyle w:val="FontStyle61"/>
          <w:sz w:val="24"/>
          <w:szCs w:val="24"/>
        </w:rPr>
        <w:t>W przypadku niemożności realizacji usług Zleceniobiorca zobowiązany jest niezwłocznie poinformować o tym fakcie Zleceniodawcę oraz podać przyczyny takiego stanu rzeczy.</w:t>
      </w:r>
    </w:p>
    <w:p w14:paraId="72581F77" w14:textId="77777777" w:rsidR="00B10E09" w:rsidRPr="00A36EE4" w:rsidRDefault="00B10E09" w:rsidP="00D85F15">
      <w:pPr>
        <w:pStyle w:val="Style15"/>
        <w:widowControl/>
        <w:numPr>
          <w:ilvl w:val="0"/>
          <w:numId w:val="30"/>
        </w:numPr>
        <w:tabs>
          <w:tab w:val="left" w:pos="331"/>
        </w:tabs>
        <w:spacing w:before="125" w:line="240" w:lineRule="auto"/>
        <w:rPr>
          <w:rStyle w:val="FontStyle61"/>
          <w:sz w:val="24"/>
          <w:szCs w:val="24"/>
        </w:rPr>
      </w:pPr>
      <w:r w:rsidRPr="00A36EE4">
        <w:rPr>
          <w:rStyle w:val="FontStyle61"/>
          <w:sz w:val="24"/>
          <w:szCs w:val="24"/>
        </w:rPr>
        <w:t>W sytuacji zakończenia świadczenia usług, rez</w:t>
      </w:r>
      <w:r w:rsidR="006202DE" w:rsidRPr="00A36EE4">
        <w:rPr>
          <w:rStyle w:val="FontStyle61"/>
          <w:sz w:val="24"/>
          <w:szCs w:val="24"/>
        </w:rPr>
        <w:t>ygnacji Uczestnika z usług, wst</w:t>
      </w:r>
      <w:r w:rsidRPr="00A36EE4">
        <w:rPr>
          <w:rStyle w:val="FontStyle61"/>
          <w:sz w:val="24"/>
          <w:szCs w:val="24"/>
        </w:rPr>
        <w:t xml:space="preserve">rzymania usług lub zgonu Uczestnika Zleceniobiorca </w:t>
      </w:r>
      <w:r w:rsidR="006202DE" w:rsidRPr="00A36EE4">
        <w:rPr>
          <w:rStyle w:val="FontStyle61"/>
          <w:sz w:val="24"/>
          <w:szCs w:val="24"/>
        </w:rPr>
        <w:t>zobowiązany jest poinformować Zleceniodawcę w ciągu 2 dni roboczych.</w:t>
      </w:r>
    </w:p>
    <w:p w14:paraId="39BC1357" w14:textId="20324E82" w:rsidR="006202DE" w:rsidRPr="00A36EE4" w:rsidRDefault="00C31BC8" w:rsidP="00D85F15">
      <w:pPr>
        <w:pStyle w:val="Style15"/>
        <w:widowControl/>
        <w:numPr>
          <w:ilvl w:val="0"/>
          <w:numId w:val="30"/>
        </w:numPr>
        <w:tabs>
          <w:tab w:val="left" w:pos="331"/>
        </w:tabs>
        <w:spacing w:before="125" w:line="240" w:lineRule="auto"/>
        <w:rPr>
          <w:rStyle w:val="FontStyle61"/>
          <w:sz w:val="24"/>
          <w:szCs w:val="24"/>
        </w:rPr>
      </w:pPr>
      <w:r w:rsidRPr="00A36EE4">
        <w:rPr>
          <w:rStyle w:val="FontStyle61"/>
          <w:sz w:val="24"/>
          <w:szCs w:val="24"/>
        </w:rPr>
        <w:t xml:space="preserve">W przypadku skargi na usługi Zleceniobiorca zobowiązuje się przesłać za pomocą poczty elektronicznej (z wykorzystaniem technik kryptograficznych) Zleceniodawcy zeskanowaną kartę/karty realizacji usług wraz z wyjaśnieniami w terminie 2 dni od </w:t>
      </w:r>
      <w:r w:rsidRPr="00A36EE4">
        <w:rPr>
          <w:rStyle w:val="FontStyle61"/>
          <w:sz w:val="24"/>
          <w:szCs w:val="24"/>
        </w:rPr>
        <w:lastRenderedPageBreak/>
        <w:t>otrzymania informacji w tej sprawie, za wyjątkiem przypadków interwencyjnych, dla których konieczne jest natychmiastowe podjęcie działania.</w:t>
      </w:r>
    </w:p>
    <w:p w14:paraId="7F3EB4DD" w14:textId="77777777" w:rsidR="00C31BC8" w:rsidRPr="00A36EE4" w:rsidRDefault="00220F90" w:rsidP="00D85F15">
      <w:pPr>
        <w:pStyle w:val="Style15"/>
        <w:widowControl/>
        <w:numPr>
          <w:ilvl w:val="0"/>
          <w:numId w:val="30"/>
        </w:numPr>
        <w:tabs>
          <w:tab w:val="left" w:pos="331"/>
        </w:tabs>
        <w:spacing w:before="125" w:line="240" w:lineRule="auto"/>
        <w:rPr>
          <w:rStyle w:val="FontStyle61"/>
          <w:sz w:val="24"/>
          <w:szCs w:val="24"/>
        </w:rPr>
      </w:pPr>
      <w:r w:rsidRPr="00A36EE4">
        <w:rPr>
          <w:rStyle w:val="FontStyle61"/>
          <w:sz w:val="24"/>
          <w:szCs w:val="24"/>
        </w:rPr>
        <w:t>Realizacja przedmiotu umowy przez Zleceniobiorcę i świadczenie usług asystencji podlega doraźnym kontrolom i monitorowaniu przez Zleceniodawcę. Kontroli podlega również dokumentacja dotycząca realizacji usług AOON, w tym dotycząca zatrudnienia asystentów.</w:t>
      </w:r>
    </w:p>
    <w:p w14:paraId="23AD6E55" w14:textId="77777777" w:rsidR="00220F90" w:rsidRPr="00A36EE4" w:rsidRDefault="00E625EA" w:rsidP="00D85F15">
      <w:pPr>
        <w:pStyle w:val="Style15"/>
        <w:widowControl/>
        <w:numPr>
          <w:ilvl w:val="0"/>
          <w:numId w:val="30"/>
        </w:numPr>
        <w:tabs>
          <w:tab w:val="left" w:pos="331"/>
        </w:tabs>
        <w:spacing w:before="125" w:line="240" w:lineRule="auto"/>
        <w:rPr>
          <w:rStyle w:val="FontStyle61"/>
          <w:sz w:val="24"/>
          <w:szCs w:val="24"/>
        </w:rPr>
      </w:pPr>
      <w:r w:rsidRPr="00A36EE4">
        <w:rPr>
          <w:rStyle w:val="FontStyle61"/>
          <w:sz w:val="24"/>
          <w:szCs w:val="24"/>
        </w:rPr>
        <w:t>Zleceniobiorca zobowiązany jest do ochrony danych osobowych  powierzonych przez Zleceniodawcę, co uregulowane zostanie w umowie.</w:t>
      </w:r>
    </w:p>
    <w:p w14:paraId="4F6E8A05" w14:textId="77777777" w:rsidR="00E625EA" w:rsidRPr="00A36EE4" w:rsidRDefault="00E625EA" w:rsidP="00D85F15">
      <w:pPr>
        <w:pStyle w:val="Style15"/>
        <w:widowControl/>
        <w:numPr>
          <w:ilvl w:val="0"/>
          <w:numId w:val="30"/>
        </w:numPr>
        <w:tabs>
          <w:tab w:val="left" w:pos="331"/>
        </w:tabs>
        <w:spacing w:before="125" w:line="240" w:lineRule="auto"/>
        <w:rPr>
          <w:rStyle w:val="FontStyle61"/>
          <w:sz w:val="24"/>
          <w:szCs w:val="24"/>
        </w:rPr>
      </w:pPr>
      <w:r w:rsidRPr="00A36EE4">
        <w:rPr>
          <w:rStyle w:val="FontStyle61"/>
          <w:sz w:val="24"/>
          <w:szCs w:val="24"/>
        </w:rPr>
        <w:t>Usługi asystenta nie mogą być świadczone przez członków rodziny, opiekunów prawnych lub osoby faktycznie zamieszkujące razem z Uczestnikiem Programu.</w:t>
      </w:r>
    </w:p>
    <w:p w14:paraId="5EB1C52B" w14:textId="77777777" w:rsidR="00E625EA" w:rsidRPr="00A36EE4" w:rsidRDefault="00E625EA" w:rsidP="00D85F15">
      <w:pPr>
        <w:pStyle w:val="Style15"/>
        <w:widowControl/>
        <w:numPr>
          <w:ilvl w:val="0"/>
          <w:numId w:val="30"/>
        </w:numPr>
        <w:tabs>
          <w:tab w:val="left" w:pos="331"/>
        </w:tabs>
        <w:spacing w:before="125" w:line="240" w:lineRule="auto"/>
        <w:rPr>
          <w:rStyle w:val="FontStyle61"/>
          <w:sz w:val="24"/>
          <w:szCs w:val="24"/>
        </w:rPr>
      </w:pPr>
      <w:r w:rsidRPr="00A36EE4">
        <w:rPr>
          <w:rStyle w:val="FontStyle61"/>
          <w:sz w:val="24"/>
          <w:szCs w:val="24"/>
        </w:rPr>
        <w:t>Wymagania kadrowe – usługi asystenta mogą świadczyć:</w:t>
      </w:r>
    </w:p>
    <w:p w14:paraId="64E5FD47" w14:textId="44FAA346" w:rsidR="00E625EA" w:rsidRPr="00A36EE4" w:rsidRDefault="00E625EA" w:rsidP="00D85F15">
      <w:pPr>
        <w:pStyle w:val="Style15"/>
        <w:widowControl/>
        <w:numPr>
          <w:ilvl w:val="0"/>
          <w:numId w:val="34"/>
        </w:numPr>
        <w:tabs>
          <w:tab w:val="left" w:pos="773"/>
        </w:tabs>
        <w:spacing w:before="5" w:line="240" w:lineRule="auto"/>
        <w:rPr>
          <w:rStyle w:val="FontStyle61"/>
          <w:sz w:val="24"/>
          <w:szCs w:val="24"/>
        </w:rPr>
      </w:pPr>
      <w:r w:rsidRPr="00A36EE4">
        <w:rPr>
          <w:rStyle w:val="FontStyle61"/>
          <w:sz w:val="24"/>
          <w:szCs w:val="24"/>
        </w:rPr>
        <w:t xml:space="preserve">osoby posiadające </w:t>
      </w:r>
      <w:r w:rsidR="008B52CB" w:rsidRPr="00A36EE4">
        <w:rPr>
          <w:rStyle w:val="FontStyle61"/>
          <w:sz w:val="24"/>
          <w:szCs w:val="24"/>
        </w:rPr>
        <w:t>dokument</w:t>
      </w:r>
      <w:r w:rsidRPr="00A36EE4">
        <w:rPr>
          <w:rStyle w:val="FontStyle61"/>
          <w:sz w:val="24"/>
          <w:szCs w:val="24"/>
        </w:rPr>
        <w:t xml:space="preserve"> potwierdzający uzyskanie kwalifikacji </w:t>
      </w:r>
      <w:r w:rsidR="00A36EE4">
        <w:rPr>
          <w:rStyle w:val="FontStyle61"/>
          <w:sz w:val="24"/>
          <w:szCs w:val="24"/>
        </w:rPr>
        <w:br/>
      </w:r>
      <w:r w:rsidR="006D5A55" w:rsidRPr="00A36EE4">
        <w:rPr>
          <w:rStyle w:val="FontStyle61"/>
          <w:sz w:val="24"/>
          <w:szCs w:val="24"/>
        </w:rPr>
        <w:t>w następujących kierunkach: asystent osoby niepełnosprawnej</w:t>
      </w:r>
      <w:r w:rsidR="006D5A55" w:rsidRPr="00A36EE4">
        <w:rPr>
          <w:rStyle w:val="Odwoanieprzypisudolnego"/>
        </w:rPr>
        <w:footnoteReference w:id="1"/>
      </w:r>
      <w:r w:rsidR="006D5A55" w:rsidRPr="00A36EE4">
        <w:rPr>
          <w:rStyle w:val="FontStyle61"/>
          <w:sz w:val="24"/>
          <w:szCs w:val="24"/>
        </w:rPr>
        <w:t>, opiekun osoby starszej, opiekun medyczny, pedagog, psycholog, terapeuta zajęciowy, pielęgniarka, fizjoterapeuta lub,</w:t>
      </w:r>
    </w:p>
    <w:p w14:paraId="663273E4" w14:textId="287F17AA" w:rsidR="00E625EA" w:rsidRPr="00A36EE4" w:rsidRDefault="00E625EA" w:rsidP="00A36EE4">
      <w:pPr>
        <w:pStyle w:val="Style15"/>
        <w:widowControl/>
        <w:numPr>
          <w:ilvl w:val="0"/>
          <w:numId w:val="34"/>
        </w:numPr>
        <w:tabs>
          <w:tab w:val="left" w:pos="773"/>
        </w:tabs>
        <w:spacing w:line="240" w:lineRule="auto"/>
        <w:rPr>
          <w:rStyle w:val="FontStyle61"/>
          <w:sz w:val="24"/>
          <w:szCs w:val="24"/>
        </w:rPr>
      </w:pPr>
      <w:r w:rsidRPr="00A36EE4">
        <w:rPr>
          <w:rStyle w:val="FontStyle61"/>
          <w:sz w:val="24"/>
          <w:szCs w:val="24"/>
        </w:rPr>
        <w:t xml:space="preserve">osoby posiadające, co najmniej 6 - miesięczne, udokumentowane doświadczenie w udzielaniu bezpośredniej pomocy/opieki osobom niepełnosprawnym, w tym np. doświadczenie zawodowe, udzielanie wsparcia osobom niepełnosprawnych </w:t>
      </w:r>
      <w:r w:rsidR="00E649B7">
        <w:rPr>
          <w:rStyle w:val="FontStyle61"/>
          <w:sz w:val="24"/>
          <w:szCs w:val="24"/>
        </w:rPr>
        <w:br/>
      </w:r>
      <w:r w:rsidRPr="00A36EE4">
        <w:rPr>
          <w:rStyle w:val="FontStyle61"/>
          <w:sz w:val="24"/>
          <w:szCs w:val="24"/>
        </w:rPr>
        <w:t xml:space="preserve">w formie wolontariatu </w:t>
      </w:r>
      <w:r w:rsidR="006D5A55" w:rsidRPr="00A36EE4">
        <w:rPr>
          <w:rStyle w:val="FontStyle61"/>
          <w:sz w:val="24"/>
          <w:szCs w:val="24"/>
        </w:rPr>
        <w:t>lub,</w:t>
      </w:r>
    </w:p>
    <w:p w14:paraId="3894EFA2" w14:textId="77777777" w:rsidR="006D5A55" w:rsidRPr="00A36EE4" w:rsidRDefault="006D5A55" w:rsidP="00D85F15">
      <w:pPr>
        <w:pStyle w:val="Style15"/>
        <w:widowControl/>
        <w:numPr>
          <w:ilvl w:val="0"/>
          <w:numId w:val="34"/>
        </w:numPr>
        <w:tabs>
          <w:tab w:val="left" w:pos="773"/>
        </w:tabs>
        <w:spacing w:line="240" w:lineRule="auto"/>
        <w:rPr>
          <w:rStyle w:val="FontStyle61"/>
          <w:sz w:val="24"/>
          <w:szCs w:val="24"/>
        </w:rPr>
      </w:pPr>
      <w:r w:rsidRPr="00A36EE4">
        <w:rPr>
          <w:rStyle w:val="FontStyle61"/>
          <w:sz w:val="24"/>
          <w:szCs w:val="24"/>
        </w:rPr>
        <w:t>osoby wskazane przez Uczestnika Programu lub jego opiekuna prawnego pod warunkiem, że spełnia warunki wskazane w podpunkcie 1 lub 2.</w:t>
      </w:r>
    </w:p>
    <w:p w14:paraId="44B9F2B7" w14:textId="42E2853B" w:rsidR="006D5A55" w:rsidRPr="00A36EE4" w:rsidRDefault="008B52CB" w:rsidP="002D1D46">
      <w:pPr>
        <w:pStyle w:val="Style15"/>
        <w:widowControl/>
        <w:tabs>
          <w:tab w:val="left" w:pos="773"/>
        </w:tabs>
        <w:spacing w:line="240" w:lineRule="auto"/>
        <w:ind w:firstLine="0"/>
        <w:rPr>
          <w:rStyle w:val="FontStyle61"/>
          <w:sz w:val="24"/>
          <w:szCs w:val="24"/>
        </w:rPr>
      </w:pPr>
      <w:r w:rsidRPr="00A36EE4">
        <w:rPr>
          <w:rStyle w:val="FontStyle61"/>
          <w:sz w:val="24"/>
          <w:szCs w:val="24"/>
        </w:rPr>
        <w:tab/>
        <w:t xml:space="preserve">Posiadanie doświadczenia, o którym mowa w pkt. b) może zostać udokumentowane </w:t>
      </w:r>
      <w:r w:rsidR="00E649B7">
        <w:rPr>
          <w:rStyle w:val="FontStyle61"/>
          <w:sz w:val="24"/>
          <w:szCs w:val="24"/>
        </w:rPr>
        <w:t xml:space="preserve"> </w:t>
      </w:r>
      <w:r w:rsidR="002D1D46">
        <w:rPr>
          <w:rStyle w:val="FontStyle61"/>
          <w:sz w:val="24"/>
          <w:szCs w:val="24"/>
        </w:rPr>
        <w:t xml:space="preserve">   </w:t>
      </w:r>
      <w:r w:rsidRPr="00A36EE4">
        <w:rPr>
          <w:rStyle w:val="FontStyle61"/>
          <w:sz w:val="24"/>
          <w:szCs w:val="24"/>
        </w:rPr>
        <w:t xml:space="preserve">pisemnym </w:t>
      </w:r>
      <w:r w:rsidRPr="00A36EE4">
        <w:rPr>
          <w:rStyle w:val="FontStyle61"/>
          <w:sz w:val="24"/>
          <w:szCs w:val="24"/>
        </w:rPr>
        <w:tab/>
        <w:t>oświadczeniem podmiotu, który zlecał udzielanie bezpośredniej pomocy osobom niepełnosprawnym.</w:t>
      </w:r>
    </w:p>
    <w:p w14:paraId="6A06DB45" w14:textId="77777777" w:rsidR="00812C16" w:rsidRPr="00A36EE4" w:rsidRDefault="00812C16" w:rsidP="00317BF4">
      <w:pPr>
        <w:pStyle w:val="Style15"/>
        <w:widowControl/>
        <w:tabs>
          <w:tab w:val="left" w:pos="773"/>
        </w:tabs>
        <w:spacing w:line="240" w:lineRule="auto"/>
        <w:ind w:firstLine="0"/>
        <w:rPr>
          <w:rStyle w:val="FontStyle61"/>
          <w:sz w:val="24"/>
          <w:szCs w:val="24"/>
        </w:rPr>
      </w:pPr>
    </w:p>
    <w:p w14:paraId="2CA140A8" w14:textId="78BA45D7" w:rsidR="006D5A55" w:rsidRPr="00A36EE4" w:rsidRDefault="006D5A55" w:rsidP="00D85F15">
      <w:pPr>
        <w:pStyle w:val="Style15"/>
        <w:widowControl/>
        <w:numPr>
          <w:ilvl w:val="0"/>
          <w:numId w:val="30"/>
        </w:numPr>
        <w:tabs>
          <w:tab w:val="left" w:pos="350"/>
        </w:tabs>
        <w:spacing w:line="240" w:lineRule="auto"/>
        <w:rPr>
          <w:rStyle w:val="FontStyle61"/>
          <w:sz w:val="24"/>
          <w:szCs w:val="24"/>
        </w:rPr>
      </w:pPr>
      <w:r w:rsidRPr="00A36EE4">
        <w:rPr>
          <w:rStyle w:val="FontStyle61"/>
          <w:sz w:val="24"/>
          <w:szCs w:val="24"/>
        </w:rPr>
        <w:t>Zleceniobiorca jest zobowiązany do przeprowadzania doraźnych kontroli i monitorowania świadczonych usług asystencji osobistej. Czynności w ramach kontroli i monitorowania są przeprowadzane i dokumentowane bezpośrednio w miejscu realizacji usług.</w:t>
      </w:r>
    </w:p>
    <w:p w14:paraId="19BE4295" w14:textId="77777777" w:rsidR="00812C16" w:rsidRPr="00A36EE4" w:rsidRDefault="00812C16" w:rsidP="00812C16">
      <w:pPr>
        <w:pStyle w:val="Style15"/>
        <w:widowControl/>
        <w:tabs>
          <w:tab w:val="left" w:pos="350"/>
        </w:tabs>
        <w:spacing w:line="240" w:lineRule="auto"/>
        <w:ind w:left="720" w:firstLine="0"/>
        <w:rPr>
          <w:rStyle w:val="FontStyle61"/>
          <w:sz w:val="24"/>
          <w:szCs w:val="24"/>
        </w:rPr>
      </w:pPr>
    </w:p>
    <w:p w14:paraId="413A2F45" w14:textId="026CDD6C" w:rsidR="006D5A55" w:rsidRPr="00A36EE4" w:rsidRDefault="006D5A55" w:rsidP="00D85F15">
      <w:pPr>
        <w:pStyle w:val="Style15"/>
        <w:widowControl/>
        <w:numPr>
          <w:ilvl w:val="0"/>
          <w:numId w:val="30"/>
        </w:numPr>
        <w:tabs>
          <w:tab w:val="left" w:pos="350"/>
        </w:tabs>
        <w:spacing w:line="240" w:lineRule="auto"/>
        <w:rPr>
          <w:rStyle w:val="FontStyle61"/>
          <w:sz w:val="24"/>
          <w:szCs w:val="24"/>
        </w:rPr>
      </w:pPr>
      <w:r w:rsidRPr="00A36EE4">
        <w:rPr>
          <w:rStyle w:val="FontStyle61"/>
          <w:sz w:val="24"/>
          <w:szCs w:val="24"/>
        </w:rPr>
        <w:t>Szczegółowe terminy oraz warunki finansowania i rozliczania zadania będzie regulować umowa zawarta pomiędzy Wójtem Gminy Kramsk a Oferentem.</w:t>
      </w:r>
    </w:p>
    <w:p w14:paraId="17566E36" w14:textId="77777777" w:rsidR="00812C16" w:rsidRPr="00A36EE4" w:rsidRDefault="00812C16" w:rsidP="00812C16">
      <w:pPr>
        <w:pStyle w:val="Style15"/>
        <w:widowControl/>
        <w:tabs>
          <w:tab w:val="left" w:pos="350"/>
        </w:tabs>
        <w:spacing w:line="240" w:lineRule="auto"/>
        <w:ind w:firstLine="0"/>
        <w:rPr>
          <w:rStyle w:val="FontStyle61"/>
          <w:sz w:val="24"/>
          <w:szCs w:val="24"/>
        </w:rPr>
      </w:pPr>
    </w:p>
    <w:p w14:paraId="7034336B" w14:textId="77777777" w:rsidR="006D5A55" w:rsidRPr="00A36EE4" w:rsidRDefault="006D5A55" w:rsidP="00D85F15">
      <w:pPr>
        <w:pStyle w:val="Style15"/>
        <w:widowControl/>
        <w:numPr>
          <w:ilvl w:val="0"/>
          <w:numId w:val="30"/>
        </w:numPr>
        <w:tabs>
          <w:tab w:val="left" w:pos="350"/>
        </w:tabs>
        <w:spacing w:line="240" w:lineRule="auto"/>
        <w:rPr>
          <w:rStyle w:val="FontStyle61"/>
          <w:sz w:val="24"/>
          <w:szCs w:val="24"/>
        </w:rPr>
      </w:pPr>
      <w:r w:rsidRPr="00A36EE4">
        <w:rPr>
          <w:rStyle w:val="FontStyle61"/>
          <w:sz w:val="24"/>
          <w:szCs w:val="24"/>
        </w:rPr>
        <w:t xml:space="preserve">Planowane kwoty mogą ulec zmianie </w:t>
      </w:r>
      <w:r w:rsidR="008967A9" w:rsidRPr="00A36EE4">
        <w:rPr>
          <w:rStyle w:val="FontStyle61"/>
          <w:sz w:val="24"/>
          <w:szCs w:val="24"/>
        </w:rPr>
        <w:t>w przypadku stwierdzenia, że:</w:t>
      </w:r>
    </w:p>
    <w:p w14:paraId="1DA58968" w14:textId="6A0AFD50" w:rsidR="008967A9" w:rsidRPr="00A36EE4" w:rsidRDefault="00DC4FE3" w:rsidP="00D85F15">
      <w:pPr>
        <w:pStyle w:val="Style15"/>
        <w:widowControl/>
        <w:numPr>
          <w:ilvl w:val="0"/>
          <w:numId w:val="35"/>
        </w:numPr>
        <w:tabs>
          <w:tab w:val="left" w:pos="350"/>
        </w:tabs>
        <w:spacing w:line="240" w:lineRule="auto"/>
        <w:rPr>
          <w:rStyle w:val="FontStyle61"/>
          <w:sz w:val="24"/>
          <w:szCs w:val="24"/>
        </w:rPr>
      </w:pPr>
      <w:r w:rsidRPr="00A36EE4">
        <w:rPr>
          <w:rStyle w:val="FontStyle61"/>
          <w:sz w:val="24"/>
          <w:szCs w:val="24"/>
        </w:rPr>
        <w:t>z</w:t>
      </w:r>
      <w:r w:rsidR="008967A9" w:rsidRPr="00A36EE4">
        <w:rPr>
          <w:rStyle w:val="FontStyle61"/>
          <w:sz w:val="24"/>
          <w:szCs w:val="24"/>
        </w:rPr>
        <w:t>adanie można realizować mniejszym kosztem,</w:t>
      </w:r>
    </w:p>
    <w:p w14:paraId="7295263B" w14:textId="47D57666" w:rsidR="008967A9" w:rsidRPr="00A36EE4" w:rsidRDefault="00DC4FE3" w:rsidP="00D85F15">
      <w:pPr>
        <w:pStyle w:val="Style15"/>
        <w:widowControl/>
        <w:numPr>
          <w:ilvl w:val="0"/>
          <w:numId w:val="35"/>
        </w:numPr>
        <w:tabs>
          <w:tab w:val="left" w:pos="365"/>
        </w:tabs>
        <w:spacing w:line="240" w:lineRule="auto"/>
        <w:rPr>
          <w:rStyle w:val="FontStyle61"/>
          <w:sz w:val="24"/>
          <w:szCs w:val="24"/>
        </w:rPr>
      </w:pPr>
      <w:r w:rsidRPr="00A36EE4">
        <w:rPr>
          <w:rStyle w:val="FontStyle61"/>
          <w:sz w:val="24"/>
          <w:szCs w:val="24"/>
        </w:rPr>
        <w:t>z</w:t>
      </w:r>
      <w:r w:rsidR="008967A9" w:rsidRPr="00A36EE4">
        <w:rPr>
          <w:rStyle w:val="FontStyle61"/>
          <w:sz w:val="24"/>
          <w:szCs w:val="24"/>
        </w:rPr>
        <w:t>aistnieje konieczność zmiany budżetu w części przeznaczonej na realizację zadania z ważnych przyczyn, niemożliwych do przewidzenia w dniu ogłaszania konkursu.</w:t>
      </w:r>
    </w:p>
    <w:p w14:paraId="5EE8A243" w14:textId="77777777" w:rsidR="008967A9" w:rsidRPr="00A36EE4" w:rsidRDefault="008967A9" w:rsidP="00317BF4">
      <w:pPr>
        <w:pStyle w:val="Style15"/>
        <w:widowControl/>
        <w:spacing w:line="240" w:lineRule="auto"/>
        <w:ind w:left="1440" w:firstLine="0"/>
        <w:rPr>
          <w:rStyle w:val="FontStyle61"/>
          <w:sz w:val="24"/>
          <w:szCs w:val="24"/>
        </w:rPr>
      </w:pPr>
    </w:p>
    <w:p w14:paraId="1DA5D5DC" w14:textId="0B29ACDA" w:rsidR="008967A9" w:rsidRPr="00A36EE4" w:rsidRDefault="008967A9" w:rsidP="00D85F15">
      <w:pPr>
        <w:pStyle w:val="Style15"/>
        <w:widowControl/>
        <w:numPr>
          <w:ilvl w:val="0"/>
          <w:numId w:val="30"/>
        </w:numPr>
        <w:tabs>
          <w:tab w:val="left" w:pos="365"/>
        </w:tabs>
        <w:spacing w:line="240" w:lineRule="auto"/>
        <w:rPr>
          <w:rStyle w:val="FontStyle61"/>
          <w:sz w:val="24"/>
          <w:szCs w:val="24"/>
        </w:rPr>
      </w:pPr>
      <w:r w:rsidRPr="00A36EE4">
        <w:rPr>
          <w:rStyle w:val="FontStyle61"/>
          <w:sz w:val="24"/>
          <w:szCs w:val="24"/>
        </w:rPr>
        <w:t>Zleceniobiorca wykonujący czynności związane z przetwarzaniem danych osobowych na rzecz Zleceniodawcy zobowiązany będzie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Urz. UE L 119 z 04.05.2016 r.) a także Ustawy z dnia 10 maja 2018 r. o ochronie danych osobowych (</w:t>
      </w:r>
      <w:proofErr w:type="spellStart"/>
      <w:r w:rsidRPr="00A36EE4">
        <w:rPr>
          <w:rStyle w:val="FontStyle61"/>
          <w:sz w:val="24"/>
          <w:szCs w:val="24"/>
        </w:rPr>
        <w:t>t.j</w:t>
      </w:r>
      <w:proofErr w:type="spellEnd"/>
      <w:r w:rsidRPr="00A36EE4">
        <w:rPr>
          <w:rStyle w:val="FontStyle61"/>
          <w:sz w:val="24"/>
          <w:szCs w:val="24"/>
        </w:rPr>
        <w:t>. Dz. U. z 2019 r. poz. 1781).</w:t>
      </w:r>
    </w:p>
    <w:p w14:paraId="6E86209F" w14:textId="77777777" w:rsidR="00812C16" w:rsidRPr="00A36EE4" w:rsidRDefault="00812C16" w:rsidP="00812C16">
      <w:pPr>
        <w:pStyle w:val="Style15"/>
        <w:widowControl/>
        <w:tabs>
          <w:tab w:val="left" w:pos="365"/>
        </w:tabs>
        <w:spacing w:line="240" w:lineRule="auto"/>
        <w:ind w:left="720" w:firstLine="0"/>
        <w:rPr>
          <w:rStyle w:val="FontStyle61"/>
          <w:sz w:val="24"/>
          <w:szCs w:val="24"/>
        </w:rPr>
      </w:pPr>
    </w:p>
    <w:p w14:paraId="7E0A1383" w14:textId="77777777" w:rsidR="008967A9" w:rsidRPr="00A36EE4" w:rsidRDefault="008967A9" w:rsidP="00D85F15">
      <w:pPr>
        <w:pStyle w:val="Style15"/>
        <w:widowControl/>
        <w:numPr>
          <w:ilvl w:val="0"/>
          <w:numId w:val="30"/>
        </w:numPr>
        <w:tabs>
          <w:tab w:val="left" w:pos="365"/>
        </w:tabs>
        <w:spacing w:line="240" w:lineRule="auto"/>
        <w:rPr>
          <w:rStyle w:val="FontStyle61"/>
          <w:sz w:val="24"/>
          <w:szCs w:val="24"/>
        </w:rPr>
      </w:pPr>
      <w:r w:rsidRPr="00A36EE4">
        <w:rPr>
          <w:rStyle w:val="FontStyle61"/>
          <w:sz w:val="24"/>
          <w:szCs w:val="24"/>
        </w:rPr>
        <w:t xml:space="preserve">Zleceniobiorca realizując zadanie, zobowiązany będzie w oparciu o zapisy art. 4 i art. 5 ustawy z dnia 19 lipca 2019r. o zapewnieniu dostępności osobom ze szczególnymi </w:t>
      </w:r>
      <w:r w:rsidRPr="00A36EE4">
        <w:rPr>
          <w:rStyle w:val="FontStyle61"/>
          <w:sz w:val="24"/>
          <w:szCs w:val="24"/>
        </w:rPr>
        <w:lastRenderedPageBreak/>
        <w:t>potrzebami do zapewniania dostępności osobom ze szczególnymi potrzebami w zakresie określonym w niniejszym konkursie.</w:t>
      </w:r>
    </w:p>
    <w:p w14:paraId="18B4806F" w14:textId="77777777" w:rsidR="00812C16" w:rsidRPr="00A36EE4" w:rsidRDefault="00812C16" w:rsidP="00812C16">
      <w:pPr>
        <w:pStyle w:val="Style15"/>
        <w:widowControl/>
        <w:tabs>
          <w:tab w:val="left" w:pos="365"/>
        </w:tabs>
        <w:spacing w:line="240" w:lineRule="auto"/>
        <w:ind w:firstLine="0"/>
        <w:rPr>
          <w:rStyle w:val="FontStyle61"/>
          <w:sz w:val="24"/>
          <w:szCs w:val="24"/>
        </w:rPr>
      </w:pPr>
    </w:p>
    <w:p w14:paraId="639B8A70" w14:textId="2084177A" w:rsidR="008967A9" w:rsidRPr="00A36EE4" w:rsidRDefault="008967A9" w:rsidP="00D85F15">
      <w:pPr>
        <w:pStyle w:val="Style15"/>
        <w:widowControl/>
        <w:numPr>
          <w:ilvl w:val="0"/>
          <w:numId w:val="30"/>
        </w:numPr>
        <w:tabs>
          <w:tab w:val="left" w:pos="365"/>
        </w:tabs>
        <w:spacing w:line="240" w:lineRule="auto"/>
        <w:rPr>
          <w:rStyle w:val="FontStyle61"/>
          <w:sz w:val="24"/>
          <w:szCs w:val="24"/>
        </w:rPr>
      </w:pPr>
      <w:r w:rsidRPr="00A36EE4">
        <w:rPr>
          <w:rStyle w:val="FontStyle61"/>
          <w:sz w:val="24"/>
          <w:szCs w:val="24"/>
        </w:rPr>
        <w:t>Zleceni</w:t>
      </w:r>
      <w:r w:rsidR="002373C1" w:rsidRPr="00A36EE4">
        <w:rPr>
          <w:rStyle w:val="FontStyle61"/>
          <w:sz w:val="24"/>
          <w:szCs w:val="24"/>
        </w:rPr>
        <w:t>o</w:t>
      </w:r>
      <w:r w:rsidRPr="00A36EE4">
        <w:rPr>
          <w:rStyle w:val="FontStyle61"/>
          <w:sz w:val="24"/>
          <w:szCs w:val="24"/>
        </w:rPr>
        <w:t xml:space="preserve">biorca </w:t>
      </w:r>
      <w:r w:rsidR="002373C1" w:rsidRPr="00A36EE4">
        <w:rPr>
          <w:rStyle w:val="FontStyle61"/>
          <w:sz w:val="24"/>
          <w:szCs w:val="24"/>
        </w:rPr>
        <w:t>zobowiązany będzie</w:t>
      </w:r>
      <w:r w:rsidR="00E31EEF" w:rsidRPr="00A36EE4">
        <w:rPr>
          <w:rStyle w:val="FontStyle61"/>
          <w:sz w:val="24"/>
          <w:szCs w:val="24"/>
        </w:rPr>
        <w:t xml:space="preserve"> do </w:t>
      </w:r>
      <w:r w:rsidRPr="00A36EE4">
        <w:rPr>
          <w:rStyle w:val="FontStyle61"/>
          <w:sz w:val="24"/>
          <w:szCs w:val="24"/>
        </w:rPr>
        <w:t>informowania, że realizacja zadani</w:t>
      </w:r>
      <w:r w:rsidR="00E31EEF" w:rsidRPr="00A36EE4">
        <w:rPr>
          <w:rStyle w:val="FontStyle61"/>
          <w:sz w:val="24"/>
          <w:szCs w:val="24"/>
        </w:rPr>
        <w:t>a</w:t>
      </w:r>
      <w:r w:rsidRPr="00A36EE4">
        <w:rPr>
          <w:rStyle w:val="FontStyle61"/>
          <w:sz w:val="24"/>
          <w:szCs w:val="24"/>
        </w:rPr>
        <w:t xml:space="preserve"> publicznego jest finansowan</w:t>
      </w:r>
      <w:r w:rsidR="00E31EEF" w:rsidRPr="00A36EE4">
        <w:rPr>
          <w:rStyle w:val="FontStyle61"/>
          <w:sz w:val="24"/>
          <w:szCs w:val="24"/>
        </w:rPr>
        <w:t>a ze środków pochodzących</w:t>
      </w:r>
      <w:r w:rsidRPr="00A36EE4">
        <w:rPr>
          <w:rStyle w:val="FontStyle61"/>
          <w:sz w:val="24"/>
          <w:szCs w:val="24"/>
        </w:rPr>
        <w:t xml:space="preserve"> z Funduszu Solidarnościowego </w:t>
      </w:r>
      <w:r w:rsidR="00E31EEF" w:rsidRPr="00A36EE4">
        <w:rPr>
          <w:rStyle w:val="FontStyle61"/>
          <w:sz w:val="24"/>
          <w:szCs w:val="24"/>
        </w:rPr>
        <w:t>przyznanych G</w:t>
      </w:r>
      <w:r w:rsidRPr="00A36EE4">
        <w:rPr>
          <w:rStyle w:val="FontStyle61"/>
          <w:sz w:val="24"/>
          <w:szCs w:val="24"/>
        </w:rPr>
        <w:t>minie Kramsk</w:t>
      </w:r>
      <w:r w:rsidR="00E31EEF" w:rsidRPr="00A36EE4">
        <w:rPr>
          <w:rStyle w:val="FontStyle61"/>
          <w:sz w:val="24"/>
          <w:szCs w:val="24"/>
        </w:rPr>
        <w:t xml:space="preserve"> w ramach Programu „Asystent osobisty osoby niepełnosprawnej</w:t>
      </w:r>
      <w:r w:rsidR="00DC4FE3" w:rsidRPr="00A36EE4">
        <w:rPr>
          <w:rStyle w:val="FontStyle61"/>
          <w:sz w:val="24"/>
          <w:szCs w:val="24"/>
        </w:rPr>
        <w:t xml:space="preserve">” </w:t>
      </w:r>
      <w:r w:rsidR="00E31EEF" w:rsidRPr="00A36EE4">
        <w:rPr>
          <w:rStyle w:val="FontStyle61"/>
          <w:sz w:val="24"/>
          <w:szCs w:val="24"/>
        </w:rPr>
        <w:t>: - edycja 202</w:t>
      </w:r>
      <w:r w:rsidR="00FB71BF" w:rsidRPr="00A36EE4">
        <w:rPr>
          <w:rStyle w:val="FontStyle61"/>
          <w:sz w:val="24"/>
          <w:szCs w:val="24"/>
        </w:rPr>
        <w:t>4</w:t>
      </w:r>
      <w:r w:rsidR="00E31EEF" w:rsidRPr="00A36EE4">
        <w:rPr>
          <w:rStyle w:val="FontStyle61"/>
          <w:sz w:val="24"/>
          <w:szCs w:val="24"/>
        </w:rPr>
        <w:t xml:space="preserve">, zgodnie z art. 35 a ust. 1 ustawy z dnia 27 sierpnia 2009r. o finansach publicznych </w:t>
      </w:r>
      <w:r w:rsidR="008E3525" w:rsidRPr="00A36EE4">
        <w:rPr>
          <w:rStyle w:val="FontStyle61"/>
          <w:sz w:val="24"/>
          <w:szCs w:val="24"/>
        </w:rPr>
        <w:t xml:space="preserve">oraz Rozporządzeniem Rady Ministrów </w:t>
      </w:r>
      <w:r w:rsidR="00C6432B" w:rsidRPr="00A36EE4">
        <w:rPr>
          <w:rStyle w:val="FontStyle61"/>
          <w:sz w:val="24"/>
          <w:szCs w:val="24"/>
        </w:rPr>
        <w:t xml:space="preserve">z dnia 7 maja 2021r. </w:t>
      </w:r>
      <w:r w:rsidR="004E4E3F" w:rsidRPr="00A36EE4">
        <w:rPr>
          <w:rStyle w:val="FontStyle61"/>
          <w:sz w:val="24"/>
          <w:szCs w:val="24"/>
        </w:rPr>
        <w:br/>
      </w:r>
      <w:r w:rsidR="00C6432B" w:rsidRPr="00A36EE4">
        <w:rPr>
          <w:rStyle w:val="FontStyle61"/>
          <w:sz w:val="24"/>
          <w:szCs w:val="24"/>
        </w:rPr>
        <w:t>w sprawie określenia</w:t>
      </w:r>
      <w:r w:rsidR="004E4E3F" w:rsidRPr="00A36EE4">
        <w:rPr>
          <w:rStyle w:val="FontStyle61"/>
          <w:sz w:val="24"/>
          <w:szCs w:val="24"/>
        </w:rPr>
        <w:t xml:space="preserve"> działań informacyjnych podejmowanych przez podmioty realizujące zadania finansowane lub dofinansowywane z budżetu państwa lub państwowych budżetów celowych. Informacja na ten temat powinna znaleźć się we wszystkich materiałach, publikacjach, informacjach dla mediów, ogłoszeniach oraz wystąpieniach publicznych dot. realizacji zadania publicznego.</w:t>
      </w:r>
    </w:p>
    <w:p w14:paraId="1F5BCBF9" w14:textId="77777777" w:rsidR="00812C16" w:rsidRPr="00A36EE4" w:rsidRDefault="00812C16" w:rsidP="00812C16">
      <w:pPr>
        <w:pStyle w:val="Style15"/>
        <w:widowControl/>
        <w:tabs>
          <w:tab w:val="left" w:pos="365"/>
        </w:tabs>
        <w:spacing w:line="240" w:lineRule="auto"/>
        <w:ind w:firstLine="0"/>
        <w:rPr>
          <w:rStyle w:val="FontStyle61"/>
          <w:sz w:val="24"/>
          <w:szCs w:val="24"/>
        </w:rPr>
      </w:pPr>
    </w:p>
    <w:p w14:paraId="611AE2A5" w14:textId="10F6996B" w:rsidR="004E4E3F" w:rsidRPr="00A36EE4" w:rsidRDefault="004E4E3F" w:rsidP="00D85F15">
      <w:pPr>
        <w:pStyle w:val="Style15"/>
        <w:widowControl/>
        <w:numPr>
          <w:ilvl w:val="0"/>
          <w:numId w:val="30"/>
        </w:numPr>
        <w:tabs>
          <w:tab w:val="left" w:pos="365"/>
        </w:tabs>
        <w:spacing w:line="240" w:lineRule="auto"/>
        <w:rPr>
          <w:rStyle w:val="FontStyle61"/>
          <w:sz w:val="24"/>
          <w:szCs w:val="24"/>
        </w:rPr>
      </w:pPr>
      <w:r w:rsidRPr="00A36EE4">
        <w:rPr>
          <w:rStyle w:val="FontStyle61"/>
          <w:sz w:val="24"/>
          <w:szCs w:val="24"/>
        </w:rPr>
        <w:t xml:space="preserve">Zleceniobiorca zobowiązany będzie do stosowania w dokumentach i materiałach promocyjnych „Wytycznych promocji Programów resortowych Ministra Rodziny </w:t>
      </w:r>
      <w:r w:rsidR="00630C07">
        <w:rPr>
          <w:rStyle w:val="FontStyle61"/>
          <w:sz w:val="24"/>
          <w:szCs w:val="24"/>
        </w:rPr>
        <w:br/>
      </w:r>
      <w:r w:rsidRPr="00A36EE4">
        <w:rPr>
          <w:rStyle w:val="FontStyle61"/>
          <w:sz w:val="24"/>
          <w:szCs w:val="24"/>
        </w:rPr>
        <w:t>i Polityki Społec</w:t>
      </w:r>
      <w:r w:rsidR="004509EA" w:rsidRPr="00A36EE4">
        <w:rPr>
          <w:rStyle w:val="FontStyle61"/>
          <w:sz w:val="24"/>
          <w:szCs w:val="24"/>
        </w:rPr>
        <w:t>z</w:t>
      </w:r>
      <w:r w:rsidRPr="00A36EE4">
        <w:rPr>
          <w:rStyle w:val="FontStyle61"/>
          <w:sz w:val="24"/>
          <w:szCs w:val="24"/>
        </w:rPr>
        <w:t>nej realizowanych w ramach środków Funduszu Solidarnościowego</w:t>
      </w:r>
      <w:r w:rsidR="004509EA" w:rsidRPr="00A36EE4">
        <w:rPr>
          <w:rStyle w:val="FontStyle61"/>
          <w:sz w:val="24"/>
          <w:szCs w:val="24"/>
        </w:rPr>
        <w:t>”. Projekty wszystkich materiałów wymagać będą każdorazowo akceptacji Zleceniodawcy.</w:t>
      </w:r>
    </w:p>
    <w:p w14:paraId="5F75CCB9" w14:textId="77777777" w:rsidR="008967A9" w:rsidRPr="00A36EE4" w:rsidRDefault="008967A9" w:rsidP="00317BF4">
      <w:pPr>
        <w:pStyle w:val="Style1"/>
        <w:widowControl/>
        <w:spacing w:line="240" w:lineRule="auto"/>
        <w:ind w:left="2549"/>
        <w:jc w:val="both"/>
      </w:pPr>
    </w:p>
    <w:p w14:paraId="35D54640" w14:textId="77777777" w:rsidR="00675F1E" w:rsidRPr="00A36EE4" w:rsidRDefault="00675F1E" w:rsidP="00317BF4">
      <w:pPr>
        <w:pStyle w:val="Style1"/>
        <w:widowControl/>
        <w:tabs>
          <w:tab w:val="left" w:pos="8018"/>
        </w:tabs>
        <w:spacing w:before="144" w:line="240" w:lineRule="auto"/>
        <w:ind w:left="2549"/>
        <w:jc w:val="both"/>
        <w:rPr>
          <w:rStyle w:val="FontStyle62"/>
          <w:sz w:val="24"/>
          <w:szCs w:val="24"/>
        </w:rPr>
      </w:pPr>
    </w:p>
    <w:p w14:paraId="453BCDEB" w14:textId="071E0845" w:rsidR="00447906" w:rsidRPr="00A36EE4" w:rsidRDefault="00447906" w:rsidP="002D1D46">
      <w:pPr>
        <w:pStyle w:val="Style1"/>
        <w:widowControl/>
        <w:tabs>
          <w:tab w:val="left" w:pos="8018"/>
        </w:tabs>
        <w:spacing w:before="144" w:line="240" w:lineRule="auto"/>
        <w:rPr>
          <w:rStyle w:val="FontStyle62"/>
          <w:sz w:val="24"/>
          <w:szCs w:val="24"/>
        </w:rPr>
      </w:pPr>
      <w:r w:rsidRPr="00A36EE4">
        <w:rPr>
          <w:rStyle w:val="FontStyle62"/>
          <w:sz w:val="24"/>
          <w:szCs w:val="24"/>
        </w:rPr>
        <w:t>VII. Zasady i warunki przyznawania dotacji</w:t>
      </w:r>
    </w:p>
    <w:p w14:paraId="22577BC0" w14:textId="0538E146" w:rsidR="00447906" w:rsidRPr="00A36EE4" w:rsidRDefault="00447906" w:rsidP="00DC4FE3">
      <w:pPr>
        <w:pStyle w:val="Style15"/>
        <w:widowControl/>
        <w:numPr>
          <w:ilvl w:val="0"/>
          <w:numId w:val="5"/>
        </w:numPr>
        <w:tabs>
          <w:tab w:val="left" w:pos="365"/>
        </w:tabs>
        <w:spacing w:before="590" w:line="240" w:lineRule="auto"/>
        <w:ind w:left="365" w:hanging="365"/>
        <w:rPr>
          <w:rStyle w:val="FontStyle61"/>
          <w:sz w:val="24"/>
          <w:szCs w:val="24"/>
        </w:rPr>
      </w:pPr>
      <w:r w:rsidRPr="00A36EE4">
        <w:rPr>
          <w:rStyle w:val="FontStyle61"/>
          <w:sz w:val="24"/>
          <w:szCs w:val="24"/>
        </w:rPr>
        <w:t xml:space="preserve">Podmiotami uprawnionymi do złożenia oferty są organizacje pozarządowe oraz podmioty wymienione w art. 3 ust. </w:t>
      </w:r>
      <w:r w:rsidR="008B52CB" w:rsidRPr="00A36EE4">
        <w:rPr>
          <w:rStyle w:val="FontStyle61"/>
          <w:sz w:val="24"/>
          <w:szCs w:val="24"/>
        </w:rPr>
        <w:t xml:space="preserve">2 i </w:t>
      </w:r>
      <w:r w:rsidRPr="00A36EE4">
        <w:rPr>
          <w:rStyle w:val="FontStyle61"/>
          <w:sz w:val="24"/>
          <w:szCs w:val="24"/>
        </w:rPr>
        <w:t xml:space="preserve">3 Ustawy z dnia 24 kwietnia 2003 r. o działalności pożytku publicznego i o </w:t>
      </w:r>
      <w:r w:rsidRPr="000C52E2">
        <w:rPr>
          <w:rStyle w:val="FontStyle61"/>
          <w:sz w:val="24"/>
          <w:szCs w:val="24"/>
        </w:rPr>
        <w:t>wolontariacie (</w:t>
      </w:r>
      <w:proofErr w:type="spellStart"/>
      <w:r w:rsidRPr="000C52E2">
        <w:rPr>
          <w:rStyle w:val="FontStyle61"/>
          <w:sz w:val="24"/>
          <w:szCs w:val="24"/>
        </w:rPr>
        <w:t>t.j</w:t>
      </w:r>
      <w:proofErr w:type="spellEnd"/>
      <w:r w:rsidRPr="000C52E2">
        <w:rPr>
          <w:rStyle w:val="FontStyle61"/>
          <w:sz w:val="24"/>
          <w:szCs w:val="24"/>
        </w:rPr>
        <w:t>. Dz. U.</w:t>
      </w:r>
      <w:r w:rsidR="00DC4FE3" w:rsidRPr="000C52E2">
        <w:rPr>
          <w:rStyle w:val="FontStyle61"/>
          <w:sz w:val="24"/>
          <w:szCs w:val="24"/>
        </w:rPr>
        <w:t xml:space="preserve"> </w:t>
      </w:r>
      <w:r w:rsidRPr="000C52E2">
        <w:rPr>
          <w:rStyle w:val="FontStyle61"/>
          <w:sz w:val="24"/>
          <w:szCs w:val="24"/>
        </w:rPr>
        <w:t>z 202</w:t>
      </w:r>
      <w:r w:rsidR="000C52E2" w:rsidRPr="000C52E2">
        <w:rPr>
          <w:rStyle w:val="FontStyle61"/>
          <w:sz w:val="24"/>
          <w:szCs w:val="24"/>
        </w:rPr>
        <w:t>3</w:t>
      </w:r>
      <w:r w:rsidRPr="000C52E2">
        <w:rPr>
          <w:rStyle w:val="FontStyle61"/>
          <w:sz w:val="24"/>
          <w:szCs w:val="24"/>
        </w:rPr>
        <w:t xml:space="preserve"> r. poz. </w:t>
      </w:r>
      <w:r w:rsidR="000C52E2" w:rsidRPr="000C52E2">
        <w:rPr>
          <w:rStyle w:val="FontStyle61"/>
          <w:sz w:val="24"/>
          <w:szCs w:val="24"/>
        </w:rPr>
        <w:t>571</w:t>
      </w:r>
      <w:r w:rsidRPr="000C52E2">
        <w:rPr>
          <w:rStyle w:val="FontStyle61"/>
          <w:sz w:val="24"/>
          <w:szCs w:val="24"/>
        </w:rPr>
        <w:t>)</w:t>
      </w:r>
      <w:r w:rsidR="00190F62" w:rsidRPr="000C52E2">
        <w:rPr>
          <w:rStyle w:val="FontStyle61"/>
          <w:sz w:val="24"/>
          <w:szCs w:val="24"/>
        </w:rPr>
        <w:t xml:space="preserve">, </w:t>
      </w:r>
      <w:r w:rsidR="00190F62" w:rsidRPr="00A36EE4">
        <w:rPr>
          <w:rStyle w:val="FontStyle61"/>
          <w:sz w:val="24"/>
          <w:szCs w:val="24"/>
        </w:rPr>
        <w:t>które prowadzą działalność statutową w zakresie rehabilitacji zawodowej i społecznej osób niepełnosprawnych zlecanych fundacjom oraz organizacjom pozarządowym.</w:t>
      </w:r>
      <w:r w:rsidRPr="00A36EE4">
        <w:rPr>
          <w:rStyle w:val="FontStyle61"/>
          <w:sz w:val="24"/>
          <w:szCs w:val="24"/>
        </w:rPr>
        <w:t xml:space="preserve"> Ww</w:t>
      </w:r>
      <w:r w:rsidR="00DC4FE3" w:rsidRPr="00A36EE4">
        <w:rPr>
          <w:rStyle w:val="FontStyle61"/>
          <w:sz w:val="24"/>
          <w:szCs w:val="24"/>
        </w:rPr>
        <w:t>.</w:t>
      </w:r>
      <w:r w:rsidRPr="00A36EE4">
        <w:rPr>
          <w:rStyle w:val="FontStyle61"/>
          <w:sz w:val="24"/>
          <w:szCs w:val="24"/>
        </w:rPr>
        <w:t xml:space="preserve"> podmioty na potrzeby niniejszego konkursu z momentem złożenia oferty stają się Oferentami.</w:t>
      </w:r>
    </w:p>
    <w:p w14:paraId="11334441" w14:textId="77777777" w:rsidR="00447906" w:rsidRPr="00A36EE4" w:rsidRDefault="00447906" w:rsidP="00317BF4">
      <w:pPr>
        <w:pStyle w:val="Style15"/>
        <w:widowControl/>
        <w:numPr>
          <w:ilvl w:val="0"/>
          <w:numId w:val="5"/>
        </w:numPr>
        <w:tabs>
          <w:tab w:val="left" w:pos="365"/>
        </w:tabs>
        <w:spacing w:line="240" w:lineRule="auto"/>
        <w:jc w:val="left"/>
        <w:rPr>
          <w:rStyle w:val="FontStyle61"/>
          <w:sz w:val="24"/>
          <w:szCs w:val="24"/>
        </w:rPr>
      </w:pPr>
      <w:r w:rsidRPr="00A36EE4">
        <w:rPr>
          <w:rStyle w:val="FontStyle61"/>
          <w:sz w:val="24"/>
          <w:szCs w:val="24"/>
        </w:rPr>
        <w:t>Oferent przystępujący do otwartego konkursu ofert może złożyć jedną ofertę.</w:t>
      </w:r>
    </w:p>
    <w:p w14:paraId="76CE1A5F" w14:textId="77777777" w:rsidR="00447906" w:rsidRPr="00A36EE4" w:rsidRDefault="00447906" w:rsidP="00317BF4">
      <w:pPr>
        <w:pStyle w:val="Style15"/>
        <w:widowControl/>
        <w:numPr>
          <w:ilvl w:val="0"/>
          <w:numId w:val="5"/>
        </w:numPr>
        <w:tabs>
          <w:tab w:val="left" w:pos="365"/>
        </w:tabs>
        <w:spacing w:line="240" w:lineRule="auto"/>
        <w:jc w:val="left"/>
        <w:rPr>
          <w:rStyle w:val="FontStyle61"/>
          <w:sz w:val="24"/>
          <w:szCs w:val="24"/>
        </w:rPr>
      </w:pPr>
      <w:r w:rsidRPr="00A36EE4">
        <w:rPr>
          <w:rStyle w:val="FontStyle61"/>
          <w:sz w:val="24"/>
          <w:szCs w:val="24"/>
        </w:rPr>
        <w:t>Złożenie oferty nie jest równoznaczne z przyznaniem dotacji.</w:t>
      </w:r>
    </w:p>
    <w:p w14:paraId="5BD6A785" w14:textId="77777777" w:rsidR="00447906" w:rsidRPr="00A36EE4" w:rsidRDefault="00447906" w:rsidP="00317BF4">
      <w:pPr>
        <w:pStyle w:val="Style15"/>
        <w:widowControl/>
        <w:numPr>
          <w:ilvl w:val="0"/>
          <w:numId w:val="5"/>
        </w:numPr>
        <w:tabs>
          <w:tab w:val="left" w:pos="365"/>
        </w:tabs>
        <w:spacing w:line="240" w:lineRule="auto"/>
        <w:jc w:val="left"/>
        <w:rPr>
          <w:rStyle w:val="FontStyle61"/>
          <w:sz w:val="24"/>
          <w:szCs w:val="24"/>
        </w:rPr>
      </w:pPr>
      <w:r w:rsidRPr="00A36EE4">
        <w:rPr>
          <w:rStyle w:val="FontStyle61"/>
          <w:sz w:val="24"/>
          <w:szCs w:val="24"/>
        </w:rPr>
        <w:t>Oferent ponosi wszelkie koszty związane z przygotowaniem i złożeniem oferty.</w:t>
      </w:r>
    </w:p>
    <w:p w14:paraId="54E580A4" w14:textId="77777777" w:rsidR="00447906" w:rsidRPr="00A36EE4" w:rsidRDefault="00447906" w:rsidP="00317BF4">
      <w:pPr>
        <w:pStyle w:val="Style15"/>
        <w:widowControl/>
        <w:numPr>
          <w:ilvl w:val="0"/>
          <w:numId w:val="5"/>
        </w:numPr>
        <w:tabs>
          <w:tab w:val="left" w:pos="365"/>
        </w:tabs>
        <w:spacing w:line="240" w:lineRule="auto"/>
        <w:jc w:val="left"/>
        <w:rPr>
          <w:rStyle w:val="FontStyle61"/>
          <w:sz w:val="24"/>
          <w:szCs w:val="24"/>
        </w:rPr>
      </w:pPr>
      <w:r w:rsidRPr="00A36EE4">
        <w:rPr>
          <w:rStyle w:val="FontStyle61"/>
          <w:sz w:val="24"/>
          <w:szCs w:val="24"/>
        </w:rPr>
        <w:t>Oferta realizacji zadania publicznego powinna zawierać w szczególności:</w:t>
      </w:r>
    </w:p>
    <w:p w14:paraId="0384FFEE" w14:textId="77777777" w:rsidR="00447906" w:rsidRPr="00A36EE4" w:rsidRDefault="00447906" w:rsidP="00317BF4">
      <w:pPr>
        <w:widowControl/>
      </w:pPr>
    </w:p>
    <w:p w14:paraId="205AF39A" w14:textId="77777777" w:rsidR="00447906" w:rsidRPr="00A36EE4" w:rsidRDefault="00447906" w:rsidP="00317BF4">
      <w:pPr>
        <w:pStyle w:val="Style15"/>
        <w:widowControl/>
        <w:numPr>
          <w:ilvl w:val="0"/>
          <w:numId w:val="6"/>
        </w:numPr>
        <w:tabs>
          <w:tab w:val="left" w:pos="739"/>
        </w:tabs>
        <w:spacing w:line="240" w:lineRule="auto"/>
        <w:ind w:left="374"/>
        <w:jc w:val="left"/>
        <w:rPr>
          <w:rStyle w:val="FontStyle61"/>
          <w:sz w:val="24"/>
          <w:szCs w:val="24"/>
        </w:rPr>
      </w:pPr>
      <w:r w:rsidRPr="00A36EE4">
        <w:rPr>
          <w:rStyle w:val="FontStyle61"/>
          <w:sz w:val="24"/>
          <w:szCs w:val="24"/>
        </w:rPr>
        <w:t>szczegółowy zakres rzeczowy zadania publicznego proponowanego do realizacji,</w:t>
      </w:r>
    </w:p>
    <w:p w14:paraId="5C401FE1" w14:textId="77777777" w:rsidR="00447906" w:rsidRPr="00A36EE4" w:rsidRDefault="00447906" w:rsidP="00317BF4">
      <w:pPr>
        <w:pStyle w:val="Style15"/>
        <w:widowControl/>
        <w:numPr>
          <w:ilvl w:val="0"/>
          <w:numId w:val="6"/>
        </w:numPr>
        <w:tabs>
          <w:tab w:val="left" w:pos="739"/>
        </w:tabs>
        <w:spacing w:line="240" w:lineRule="auto"/>
        <w:ind w:left="374"/>
        <w:jc w:val="left"/>
        <w:rPr>
          <w:rStyle w:val="FontStyle61"/>
          <w:sz w:val="24"/>
          <w:szCs w:val="24"/>
        </w:rPr>
      </w:pPr>
      <w:r w:rsidRPr="00A36EE4">
        <w:rPr>
          <w:rStyle w:val="FontStyle61"/>
          <w:sz w:val="24"/>
          <w:szCs w:val="24"/>
        </w:rPr>
        <w:t>termin i miejsce realizacji zadania publicznego,</w:t>
      </w:r>
    </w:p>
    <w:p w14:paraId="2313D8C6" w14:textId="77777777" w:rsidR="00447906" w:rsidRPr="00A36EE4" w:rsidRDefault="00447906" w:rsidP="00317BF4">
      <w:pPr>
        <w:pStyle w:val="Style15"/>
        <w:widowControl/>
        <w:numPr>
          <w:ilvl w:val="0"/>
          <w:numId w:val="6"/>
        </w:numPr>
        <w:tabs>
          <w:tab w:val="left" w:pos="739"/>
        </w:tabs>
        <w:spacing w:line="240" w:lineRule="auto"/>
        <w:ind w:left="374"/>
        <w:jc w:val="left"/>
        <w:rPr>
          <w:rStyle w:val="FontStyle61"/>
          <w:sz w:val="24"/>
          <w:szCs w:val="24"/>
        </w:rPr>
      </w:pPr>
      <w:r w:rsidRPr="00A36EE4">
        <w:rPr>
          <w:rStyle w:val="FontStyle61"/>
          <w:sz w:val="24"/>
          <w:szCs w:val="24"/>
        </w:rPr>
        <w:t>kalkulację przewidywanych kosztów realizacji zadania publicznego,</w:t>
      </w:r>
    </w:p>
    <w:p w14:paraId="4B6FFC32" w14:textId="77777777" w:rsidR="00447906" w:rsidRPr="00A36EE4" w:rsidRDefault="00447906" w:rsidP="00317BF4">
      <w:pPr>
        <w:pStyle w:val="Style15"/>
        <w:widowControl/>
        <w:numPr>
          <w:ilvl w:val="0"/>
          <w:numId w:val="6"/>
        </w:numPr>
        <w:tabs>
          <w:tab w:val="left" w:pos="739"/>
        </w:tabs>
        <w:spacing w:line="240" w:lineRule="auto"/>
        <w:ind w:left="739" w:hanging="365"/>
        <w:rPr>
          <w:rStyle w:val="FontStyle61"/>
          <w:sz w:val="24"/>
          <w:szCs w:val="24"/>
        </w:rPr>
      </w:pPr>
      <w:r w:rsidRPr="00A36EE4">
        <w:rPr>
          <w:rStyle w:val="FontStyle61"/>
          <w:sz w:val="24"/>
          <w:szCs w:val="24"/>
        </w:rPr>
        <w:t>informację o wcześniejszej działalności organizacji pozarządowej lub podmiotów wymienionych w art. 3 ust. 3 ww. ustawy, składających ofertę w zakresie, którego dotyczy zadanie publiczne,</w:t>
      </w:r>
    </w:p>
    <w:p w14:paraId="222AE2F5" w14:textId="77777777" w:rsidR="00447906" w:rsidRPr="00A36EE4" w:rsidRDefault="00447906" w:rsidP="00317BF4">
      <w:pPr>
        <w:pStyle w:val="Style15"/>
        <w:widowControl/>
        <w:numPr>
          <w:ilvl w:val="0"/>
          <w:numId w:val="6"/>
        </w:numPr>
        <w:tabs>
          <w:tab w:val="left" w:pos="739"/>
        </w:tabs>
        <w:spacing w:line="240" w:lineRule="auto"/>
        <w:ind w:left="739" w:hanging="365"/>
        <w:rPr>
          <w:rStyle w:val="FontStyle61"/>
          <w:sz w:val="24"/>
          <w:szCs w:val="24"/>
        </w:rPr>
      </w:pPr>
      <w:r w:rsidRPr="00A36EE4">
        <w:rPr>
          <w:rStyle w:val="FontStyle61"/>
          <w:sz w:val="24"/>
          <w:szCs w:val="24"/>
        </w:rPr>
        <w:t>informację o posiadanych zasobach rzeczowych i kadrowych zapewniających wykonanie zadania publicznego,</w:t>
      </w:r>
    </w:p>
    <w:p w14:paraId="62518DD8" w14:textId="77777777" w:rsidR="00447906" w:rsidRPr="00A36EE4" w:rsidRDefault="00447906" w:rsidP="00317BF4">
      <w:pPr>
        <w:pStyle w:val="Style15"/>
        <w:widowControl/>
        <w:numPr>
          <w:ilvl w:val="0"/>
          <w:numId w:val="6"/>
        </w:numPr>
        <w:tabs>
          <w:tab w:val="left" w:pos="739"/>
        </w:tabs>
        <w:spacing w:before="5" w:line="240" w:lineRule="auto"/>
        <w:ind w:left="374"/>
        <w:jc w:val="left"/>
        <w:rPr>
          <w:rStyle w:val="FontStyle61"/>
          <w:sz w:val="24"/>
          <w:szCs w:val="24"/>
        </w:rPr>
      </w:pPr>
      <w:r w:rsidRPr="00A36EE4">
        <w:rPr>
          <w:rStyle w:val="FontStyle61"/>
          <w:sz w:val="24"/>
          <w:szCs w:val="24"/>
        </w:rPr>
        <w:t>deklarację o zamiarze odpłatnego lub nieodpłatnego wykonania zadania publicznego.</w:t>
      </w:r>
    </w:p>
    <w:p w14:paraId="6DBB8430" w14:textId="1A4D1B17" w:rsidR="00447906" w:rsidRPr="00A36EE4" w:rsidRDefault="002D1D46" w:rsidP="00317BF4">
      <w:pPr>
        <w:pStyle w:val="Style15"/>
        <w:widowControl/>
        <w:tabs>
          <w:tab w:val="left" w:pos="365"/>
        </w:tabs>
        <w:spacing w:line="240" w:lineRule="auto"/>
        <w:ind w:left="365"/>
        <w:rPr>
          <w:rStyle w:val="FontStyle61"/>
          <w:sz w:val="24"/>
          <w:szCs w:val="24"/>
        </w:rPr>
      </w:pPr>
      <w:r>
        <w:rPr>
          <w:rStyle w:val="FontStyle61"/>
          <w:sz w:val="24"/>
          <w:szCs w:val="24"/>
        </w:rPr>
        <w:t>6</w:t>
      </w:r>
      <w:r w:rsidR="00447906" w:rsidRPr="00A36EE4">
        <w:rPr>
          <w:rStyle w:val="FontStyle61"/>
          <w:sz w:val="24"/>
          <w:szCs w:val="24"/>
        </w:rPr>
        <w:t>.</w:t>
      </w:r>
      <w:r w:rsidR="00447906" w:rsidRPr="00A36EE4">
        <w:rPr>
          <w:rStyle w:val="FontStyle61"/>
          <w:sz w:val="24"/>
          <w:szCs w:val="24"/>
        </w:rPr>
        <w:tab/>
        <w:t>W Ofercie realizacji zadania publicznego w rozdziale V. „Kalkulacja przewidywanych kosztów realizacji zadania publicznego" należy uwzględnić:</w:t>
      </w:r>
    </w:p>
    <w:p w14:paraId="4DCB14C8" w14:textId="77777777" w:rsidR="00447906" w:rsidRPr="00A36EE4" w:rsidRDefault="00447906" w:rsidP="00317BF4">
      <w:pPr>
        <w:pStyle w:val="Style2"/>
        <w:widowControl/>
        <w:spacing w:line="240" w:lineRule="auto"/>
        <w:ind w:left="418"/>
      </w:pPr>
    </w:p>
    <w:p w14:paraId="02E91381" w14:textId="77777777" w:rsidR="00447906" w:rsidRPr="00A36EE4" w:rsidRDefault="008B52CB" w:rsidP="00317BF4">
      <w:pPr>
        <w:pStyle w:val="Style2"/>
        <w:widowControl/>
        <w:spacing w:before="58" w:line="240" w:lineRule="auto"/>
        <w:ind w:left="418"/>
        <w:rPr>
          <w:rStyle w:val="FontStyle61"/>
          <w:b/>
          <w:sz w:val="24"/>
          <w:szCs w:val="24"/>
        </w:rPr>
      </w:pPr>
      <w:r w:rsidRPr="00A36EE4">
        <w:rPr>
          <w:rStyle w:val="FontStyle61"/>
          <w:b/>
          <w:sz w:val="24"/>
          <w:szCs w:val="24"/>
        </w:rPr>
        <w:t xml:space="preserve">V. A </w:t>
      </w:r>
      <w:r w:rsidR="00447906" w:rsidRPr="00A36EE4">
        <w:rPr>
          <w:rStyle w:val="FontStyle61"/>
          <w:b/>
          <w:sz w:val="24"/>
          <w:szCs w:val="24"/>
        </w:rPr>
        <w:t xml:space="preserve"> Koszty realizacji działań - należy wpisać wszystkie planowane koszty bezpośrednio związane z celem realizowanego zadania.</w:t>
      </w:r>
    </w:p>
    <w:p w14:paraId="43BD3FD6" w14:textId="52BA32DF" w:rsidR="003324FE" w:rsidRDefault="00447906" w:rsidP="003324FE">
      <w:pPr>
        <w:pStyle w:val="Style2"/>
        <w:widowControl/>
        <w:spacing w:before="19" w:line="240" w:lineRule="auto"/>
        <w:ind w:left="379"/>
        <w:jc w:val="left"/>
        <w:rPr>
          <w:rStyle w:val="FontStyle61"/>
          <w:b/>
          <w:sz w:val="24"/>
          <w:szCs w:val="24"/>
        </w:rPr>
      </w:pPr>
      <w:r w:rsidRPr="00A36EE4">
        <w:rPr>
          <w:rStyle w:val="FontStyle61"/>
          <w:b/>
          <w:sz w:val="24"/>
          <w:szCs w:val="24"/>
        </w:rPr>
        <w:t>V. B Źródła finansowania kosztów realizacji zadania.</w:t>
      </w:r>
    </w:p>
    <w:p w14:paraId="52F3DFAE" w14:textId="77777777" w:rsidR="003324FE" w:rsidRDefault="003324FE" w:rsidP="003324FE">
      <w:pPr>
        <w:pStyle w:val="Style2"/>
        <w:widowControl/>
        <w:spacing w:before="19" w:line="240" w:lineRule="auto"/>
        <w:ind w:left="379"/>
        <w:jc w:val="left"/>
        <w:rPr>
          <w:rStyle w:val="FontStyle61"/>
          <w:b/>
          <w:sz w:val="24"/>
          <w:szCs w:val="24"/>
        </w:rPr>
      </w:pPr>
    </w:p>
    <w:p w14:paraId="50FECC0B" w14:textId="77777777" w:rsidR="003324FE" w:rsidRPr="003324FE" w:rsidRDefault="003324FE" w:rsidP="003324FE">
      <w:pPr>
        <w:pStyle w:val="Style2"/>
        <w:widowControl/>
        <w:spacing w:before="19" w:line="240" w:lineRule="auto"/>
        <w:ind w:left="379"/>
        <w:jc w:val="left"/>
        <w:rPr>
          <w:b/>
        </w:rPr>
      </w:pPr>
    </w:p>
    <w:p w14:paraId="1A07BF60" w14:textId="31267EAC" w:rsidR="003324FE" w:rsidRPr="003324FE" w:rsidRDefault="00447906" w:rsidP="003324FE">
      <w:pPr>
        <w:pStyle w:val="Style15"/>
        <w:widowControl/>
        <w:numPr>
          <w:ilvl w:val="0"/>
          <w:numId w:val="7"/>
        </w:numPr>
        <w:tabs>
          <w:tab w:val="left" w:pos="350"/>
        </w:tabs>
        <w:spacing w:before="269" w:line="240" w:lineRule="auto"/>
        <w:ind w:right="53"/>
        <w:jc w:val="left"/>
        <w:rPr>
          <w:rStyle w:val="FontStyle61"/>
          <w:sz w:val="24"/>
          <w:szCs w:val="24"/>
        </w:rPr>
      </w:pPr>
      <w:r w:rsidRPr="003324FE">
        <w:rPr>
          <w:rStyle w:val="FontStyle61"/>
          <w:sz w:val="24"/>
          <w:szCs w:val="24"/>
        </w:rPr>
        <w:lastRenderedPageBreak/>
        <w:t>Kalkulacja powinna być czytelna, przejrzysta i zrozumiała. W kalkulacji należy</w:t>
      </w:r>
      <w:r w:rsidR="003324FE" w:rsidRPr="003324FE">
        <w:rPr>
          <w:rStyle w:val="FontStyle61"/>
          <w:sz w:val="24"/>
          <w:szCs w:val="24"/>
        </w:rPr>
        <w:t xml:space="preserve"> u</w:t>
      </w:r>
      <w:r w:rsidRPr="003324FE">
        <w:rPr>
          <w:rStyle w:val="FontStyle61"/>
          <w:sz w:val="24"/>
          <w:szCs w:val="24"/>
        </w:rPr>
        <w:t>względnić</w:t>
      </w:r>
      <w:r w:rsidR="003324FE" w:rsidRPr="003324FE">
        <w:rPr>
          <w:rStyle w:val="FontStyle61"/>
          <w:sz w:val="24"/>
          <w:szCs w:val="24"/>
        </w:rPr>
        <w:t xml:space="preserve"> </w:t>
      </w:r>
    </w:p>
    <w:p w14:paraId="790E72F8" w14:textId="5B8ECCC4" w:rsidR="00447906" w:rsidRPr="003324FE" w:rsidRDefault="00447906" w:rsidP="003324FE">
      <w:pPr>
        <w:pStyle w:val="Style15"/>
        <w:widowControl/>
        <w:tabs>
          <w:tab w:val="left" w:pos="350"/>
        </w:tabs>
        <w:spacing w:before="269" w:line="240" w:lineRule="auto"/>
        <w:ind w:left="350" w:right="53" w:firstLine="0"/>
        <w:rPr>
          <w:rStyle w:val="FontStyle61"/>
          <w:sz w:val="24"/>
          <w:szCs w:val="24"/>
        </w:rPr>
      </w:pPr>
      <w:r w:rsidRPr="003324FE">
        <w:rPr>
          <w:rStyle w:val="FontStyle61"/>
          <w:sz w:val="24"/>
          <w:szCs w:val="24"/>
        </w:rPr>
        <w:t>wszystkie planowane koszty, w szczególności zakupu usług, zakupu rzeczy, wynagrodzeń,</w:t>
      </w:r>
      <w:r w:rsidR="003324FE">
        <w:rPr>
          <w:rStyle w:val="FontStyle61"/>
          <w:sz w:val="24"/>
          <w:szCs w:val="24"/>
        </w:rPr>
        <w:t xml:space="preserve"> </w:t>
      </w:r>
      <w:r w:rsidRPr="003324FE">
        <w:rPr>
          <w:rStyle w:val="FontStyle61"/>
          <w:sz w:val="24"/>
          <w:szCs w:val="24"/>
        </w:rPr>
        <w:t>media. Poszczególne pozycje kosztorysu dotyczące kosztów wynagrod</w:t>
      </w:r>
      <w:r w:rsidR="008B52CB" w:rsidRPr="003324FE">
        <w:rPr>
          <w:rStyle w:val="FontStyle61"/>
          <w:sz w:val="24"/>
          <w:szCs w:val="24"/>
        </w:rPr>
        <w:t>zeń (ujęte w kategorii V.A</w:t>
      </w:r>
      <w:r w:rsidRPr="003324FE">
        <w:rPr>
          <w:rStyle w:val="FontStyle61"/>
          <w:sz w:val="24"/>
          <w:szCs w:val="24"/>
        </w:rPr>
        <w:t xml:space="preserve">) powinny zawierać informację o rodzaju umowy, jaka zostanie zawarta (np. umowa </w:t>
      </w:r>
      <w:r w:rsidR="00630C07" w:rsidRPr="003324FE">
        <w:rPr>
          <w:rStyle w:val="FontStyle61"/>
          <w:sz w:val="24"/>
          <w:szCs w:val="24"/>
        </w:rPr>
        <w:t xml:space="preserve">         </w:t>
      </w:r>
      <w:r w:rsidR="00FB6214" w:rsidRPr="003324FE">
        <w:rPr>
          <w:rStyle w:val="FontStyle61"/>
          <w:sz w:val="24"/>
          <w:szCs w:val="24"/>
        </w:rPr>
        <w:br/>
      </w:r>
      <w:r w:rsidR="00630C07" w:rsidRPr="003324FE">
        <w:rPr>
          <w:rStyle w:val="FontStyle61"/>
          <w:sz w:val="24"/>
          <w:szCs w:val="24"/>
        </w:rPr>
        <w:t xml:space="preserve"> </w:t>
      </w:r>
      <w:r w:rsidRPr="003324FE">
        <w:rPr>
          <w:rStyle w:val="FontStyle61"/>
          <w:sz w:val="24"/>
          <w:szCs w:val="24"/>
        </w:rPr>
        <w:t>o pracę, umowa o dzieło, zlecenie, wymiar etatu itp.).</w:t>
      </w:r>
    </w:p>
    <w:p w14:paraId="163811B0" w14:textId="77777777" w:rsidR="00630C07" w:rsidRDefault="00447906" w:rsidP="00317BF4">
      <w:pPr>
        <w:pStyle w:val="Style15"/>
        <w:widowControl/>
        <w:numPr>
          <w:ilvl w:val="0"/>
          <w:numId w:val="7"/>
        </w:numPr>
        <w:tabs>
          <w:tab w:val="left" w:pos="350"/>
        </w:tabs>
        <w:spacing w:line="240" w:lineRule="auto"/>
        <w:ind w:left="350" w:right="34" w:hanging="350"/>
        <w:rPr>
          <w:rStyle w:val="FontStyle61"/>
          <w:sz w:val="24"/>
          <w:szCs w:val="24"/>
        </w:rPr>
      </w:pPr>
      <w:r w:rsidRPr="00A36EE4">
        <w:rPr>
          <w:rStyle w:val="FontStyle61"/>
          <w:sz w:val="24"/>
          <w:szCs w:val="24"/>
        </w:rPr>
        <w:t xml:space="preserve">Oferta powinna być podpisana przez osoby upoważnione do składania oświadczeń woli </w:t>
      </w:r>
    </w:p>
    <w:p w14:paraId="3A5D96EB" w14:textId="6DC413CA" w:rsidR="00447906" w:rsidRPr="00A36EE4" w:rsidRDefault="00447906" w:rsidP="00630C07">
      <w:pPr>
        <w:pStyle w:val="Style15"/>
        <w:widowControl/>
        <w:tabs>
          <w:tab w:val="left" w:pos="350"/>
        </w:tabs>
        <w:spacing w:line="240" w:lineRule="auto"/>
        <w:ind w:left="350" w:right="34" w:firstLine="0"/>
        <w:rPr>
          <w:rStyle w:val="FontStyle61"/>
          <w:sz w:val="24"/>
          <w:szCs w:val="24"/>
        </w:rPr>
      </w:pPr>
      <w:r w:rsidRPr="00A36EE4">
        <w:rPr>
          <w:rStyle w:val="FontStyle61"/>
          <w:sz w:val="24"/>
          <w:szCs w:val="24"/>
        </w:rPr>
        <w:t xml:space="preserve">w imieniu </w:t>
      </w:r>
      <w:r w:rsidR="00717401" w:rsidRPr="00A36EE4">
        <w:rPr>
          <w:rStyle w:val="FontStyle61"/>
          <w:sz w:val="24"/>
          <w:szCs w:val="24"/>
        </w:rPr>
        <w:t>O</w:t>
      </w:r>
      <w:r w:rsidRPr="00A36EE4">
        <w:rPr>
          <w:rStyle w:val="FontStyle61"/>
          <w:sz w:val="24"/>
          <w:szCs w:val="24"/>
        </w:rPr>
        <w:t>ferentów, zgodnie z zapisami wynikającymi ze stosownych dokumentów określających osobowość prawną.</w:t>
      </w:r>
    </w:p>
    <w:p w14:paraId="337394E8" w14:textId="000B5699" w:rsidR="00447906" w:rsidRPr="00A36EE4" w:rsidRDefault="00447906" w:rsidP="00317BF4">
      <w:pPr>
        <w:pStyle w:val="Style15"/>
        <w:widowControl/>
        <w:numPr>
          <w:ilvl w:val="0"/>
          <w:numId w:val="7"/>
        </w:numPr>
        <w:tabs>
          <w:tab w:val="left" w:pos="350"/>
        </w:tabs>
        <w:spacing w:line="240" w:lineRule="auto"/>
        <w:ind w:left="350" w:right="24" w:hanging="350"/>
        <w:rPr>
          <w:rStyle w:val="FontStyle61"/>
          <w:sz w:val="24"/>
          <w:szCs w:val="24"/>
        </w:rPr>
      </w:pPr>
      <w:r w:rsidRPr="00A36EE4">
        <w:rPr>
          <w:rStyle w:val="FontStyle61"/>
          <w:sz w:val="24"/>
          <w:szCs w:val="24"/>
        </w:rPr>
        <w:t xml:space="preserve">Warunkiem ubiegania się o finansowanie realizacji zadania publicznego jest złożenie formularza ofertowego, zgodnego ze wzorem określonym w Rozporządzeniu Przewodniczącego Komitetu do Spraw Pożytku Publicznego z dnia 24 października 2018 r. w sprawie wzorów ofert i ramowych wzorów umów dotyczących realizacji zadań publicznych oraz wzorów sprawozdań z wykonania tych zadań (Dz. U. z 2018 r. poz. 2057) wraz </w:t>
      </w:r>
      <w:r w:rsidR="00630C07">
        <w:rPr>
          <w:rStyle w:val="FontStyle61"/>
          <w:sz w:val="24"/>
          <w:szCs w:val="24"/>
        </w:rPr>
        <w:br/>
      </w:r>
      <w:r w:rsidRPr="00A36EE4">
        <w:rPr>
          <w:rStyle w:val="FontStyle61"/>
          <w:sz w:val="24"/>
          <w:szCs w:val="24"/>
        </w:rPr>
        <w:t>z następującymi załącznikami:</w:t>
      </w:r>
    </w:p>
    <w:p w14:paraId="74245275" w14:textId="77777777" w:rsidR="00447906" w:rsidRPr="00A36EE4" w:rsidRDefault="00447906" w:rsidP="00317BF4">
      <w:pPr>
        <w:widowControl/>
      </w:pPr>
    </w:p>
    <w:p w14:paraId="307C4BF7" w14:textId="77777777" w:rsidR="00447906" w:rsidRPr="00A36EE4" w:rsidRDefault="00447906" w:rsidP="00317BF4">
      <w:pPr>
        <w:pStyle w:val="Style15"/>
        <w:widowControl/>
        <w:numPr>
          <w:ilvl w:val="0"/>
          <w:numId w:val="8"/>
        </w:numPr>
        <w:tabs>
          <w:tab w:val="left" w:pos="715"/>
        </w:tabs>
        <w:spacing w:line="240" w:lineRule="auto"/>
        <w:ind w:left="715" w:hanging="350"/>
        <w:rPr>
          <w:rStyle w:val="FontStyle61"/>
          <w:sz w:val="24"/>
          <w:szCs w:val="24"/>
        </w:rPr>
      </w:pPr>
      <w:r w:rsidRPr="00A36EE4">
        <w:rPr>
          <w:rStyle w:val="FontStyle61"/>
          <w:sz w:val="24"/>
          <w:szCs w:val="24"/>
        </w:rPr>
        <w:t>Pełnomocnictwo(-a) do działania w imieniu Oferenta (w przypadku, gdy ofertę podpisują osoby inne, niż umocowane w KRS do reprezentacji).</w:t>
      </w:r>
    </w:p>
    <w:p w14:paraId="2B7B0724" w14:textId="027C0C7C" w:rsidR="00447906" w:rsidRPr="00A36EE4" w:rsidRDefault="00447906" w:rsidP="00317BF4">
      <w:pPr>
        <w:pStyle w:val="Style15"/>
        <w:widowControl/>
        <w:numPr>
          <w:ilvl w:val="0"/>
          <w:numId w:val="8"/>
        </w:numPr>
        <w:tabs>
          <w:tab w:val="left" w:pos="715"/>
        </w:tabs>
        <w:spacing w:line="240" w:lineRule="auto"/>
        <w:ind w:left="715" w:hanging="350"/>
        <w:rPr>
          <w:rStyle w:val="FontStyle61"/>
          <w:sz w:val="24"/>
          <w:szCs w:val="24"/>
        </w:rPr>
      </w:pPr>
      <w:r w:rsidRPr="00A36EE4">
        <w:rPr>
          <w:rStyle w:val="FontStyle61"/>
          <w:sz w:val="24"/>
          <w:szCs w:val="24"/>
        </w:rPr>
        <w:t>W przypadku gdy Oferent nie podlega wpisowi w Krajowym Rejestrze Sądowym -</w:t>
      </w:r>
      <w:r w:rsidR="00717401" w:rsidRPr="00A36EE4">
        <w:rPr>
          <w:rStyle w:val="FontStyle61"/>
          <w:sz w:val="24"/>
          <w:szCs w:val="24"/>
        </w:rPr>
        <w:t xml:space="preserve"> </w:t>
      </w:r>
      <w:r w:rsidRPr="00A36EE4">
        <w:rPr>
          <w:rStyle w:val="FontStyle61"/>
          <w:sz w:val="24"/>
          <w:szCs w:val="24"/>
        </w:rPr>
        <w:t>potwierdzona za zgodność z oryginałem kopia aktualnego wyciągu z innego rejestru lub ewidencji, ewentualnie inny dokument potwierdzający osobowość prawną Oferenta. Odpis musi być zgodny z aktualnym stanem faktycznym i prawnym, niezależnie od tego, kiedy został wydany.</w:t>
      </w:r>
    </w:p>
    <w:p w14:paraId="29CDC3B3" w14:textId="77E97152" w:rsidR="00447906" w:rsidRPr="00A36EE4" w:rsidRDefault="00447906" w:rsidP="003324FE">
      <w:pPr>
        <w:pStyle w:val="Style15"/>
        <w:widowControl/>
        <w:numPr>
          <w:ilvl w:val="0"/>
          <w:numId w:val="7"/>
        </w:numPr>
        <w:tabs>
          <w:tab w:val="left" w:pos="350"/>
        </w:tabs>
        <w:spacing w:line="240" w:lineRule="auto"/>
        <w:ind w:right="10"/>
        <w:rPr>
          <w:rStyle w:val="FontStyle61"/>
          <w:sz w:val="24"/>
          <w:szCs w:val="24"/>
        </w:rPr>
      </w:pPr>
      <w:r w:rsidRPr="00A36EE4">
        <w:rPr>
          <w:rStyle w:val="FontStyle61"/>
          <w:sz w:val="24"/>
          <w:szCs w:val="24"/>
        </w:rPr>
        <w:t>Oferent zobowiązany jest do złożenia w część VI oferty „Inne informacje" następujących</w:t>
      </w:r>
      <w:r w:rsidRPr="00A36EE4">
        <w:rPr>
          <w:rStyle w:val="FontStyle61"/>
          <w:sz w:val="24"/>
          <w:szCs w:val="24"/>
        </w:rPr>
        <w:br/>
        <w:t>oświadczeń, tj.:</w:t>
      </w:r>
    </w:p>
    <w:p w14:paraId="55D978C7" w14:textId="77777777" w:rsidR="00447906" w:rsidRPr="00A36EE4" w:rsidRDefault="00447906" w:rsidP="00317BF4">
      <w:pPr>
        <w:pStyle w:val="Style15"/>
        <w:widowControl/>
        <w:numPr>
          <w:ilvl w:val="0"/>
          <w:numId w:val="9"/>
        </w:numPr>
        <w:tabs>
          <w:tab w:val="left" w:pos="730"/>
        </w:tabs>
        <w:spacing w:line="240" w:lineRule="auto"/>
        <w:ind w:left="730" w:hanging="355"/>
        <w:rPr>
          <w:rStyle w:val="FontStyle61"/>
          <w:sz w:val="24"/>
          <w:szCs w:val="24"/>
        </w:rPr>
      </w:pPr>
      <w:r w:rsidRPr="00A36EE4">
        <w:rPr>
          <w:rStyle w:val="FontStyle61"/>
          <w:sz w:val="24"/>
          <w:szCs w:val="24"/>
        </w:rPr>
        <w:t xml:space="preserve">oświadczenie Oferenta czy ma zobowiązania względem Gminy Kramsk, jeżeli tak, to jakie i czy na dzień złożenia oferty Oferent rozliczył w okresie 3 lat kalendarzowych, poprzedzających dzień złożenia oferty, środki otrzymane z budżetu </w:t>
      </w:r>
      <w:r w:rsidR="00190F62" w:rsidRPr="00A36EE4">
        <w:rPr>
          <w:rStyle w:val="FontStyle61"/>
          <w:sz w:val="24"/>
          <w:szCs w:val="24"/>
        </w:rPr>
        <w:t>Gminy Kramsk</w:t>
      </w:r>
      <w:r w:rsidRPr="00A36EE4">
        <w:rPr>
          <w:rStyle w:val="FontStyle61"/>
          <w:sz w:val="24"/>
          <w:szCs w:val="24"/>
        </w:rPr>
        <w:t>,</w:t>
      </w:r>
    </w:p>
    <w:p w14:paraId="12FB4077" w14:textId="77777777" w:rsidR="00447906" w:rsidRPr="00A36EE4" w:rsidRDefault="00447906" w:rsidP="00317BF4">
      <w:pPr>
        <w:pStyle w:val="Style15"/>
        <w:widowControl/>
        <w:numPr>
          <w:ilvl w:val="0"/>
          <w:numId w:val="9"/>
        </w:numPr>
        <w:tabs>
          <w:tab w:val="left" w:pos="730"/>
        </w:tabs>
        <w:spacing w:line="240" w:lineRule="auto"/>
        <w:ind w:left="730" w:hanging="355"/>
        <w:rPr>
          <w:rStyle w:val="FontStyle61"/>
          <w:sz w:val="24"/>
          <w:szCs w:val="24"/>
        </w:rPr>
      </w:pPr>
      <w:r w:rsidRPr="00A36EE4">
        <w:rPr>
          <w:rStyle w:val="FontStyle61"/>
          <w:sz w:val="24"/>
          <w:szCs w:val="24"/>
        </w:rPr>
        <w:t>oświadczenie Oferenta o zarejestrowaniu lub niezarejestrowaniu podmiotu jako podatnika VAT,</w:t>
      </w:r>
    </w:p>
    <w:p w14:paraId="4BE4C45C" w14:textId="77777777" w:rsidR="00447906" w:rsidRPr="00A36EE4" w:rsidRDefault="00447906" w:rsidP="00317BF4">
      <w:pPr>
        <w:pStyle w:val="Style15"/>
        <w:widowControl/>
        <w:numPr>
          <w:ilvl w:val="0"/>
          <w:numId w:val="9"/>
        </w:numPr>
        <w:tabs>
          <w:tab w:val="left" w:pos="730"/>
        </w:tabs>
        <w:spacing w:line="240" w:lineRule="auto"/>
        <w:ind w:left="730" w:hanging="355"/>
        <w:rPr>
          <w:rStyle w:val="FontStyle61"/>
          <w:sz w:val="24"/>
          <w:szCs w:val="24"/>
        </w:rPr>
      </w:pPr>
      <w:r w:rsidRPr="00A36EE4">
        <w:rPr>
          <w:rStyle w:val="FontStyle61"/>
          <w:sz w:val="24"/>
          <w:szCs w:val="24"/>
        </w:rPr>
        <w:t>oświadczenie o dysponowaniu lokalem (tytuł prawny) ze wskazaniem adresu na potrzeby realizacji zadania publicznego.</w:t>
      </w:r>
    </w:p>
    <w:p w14:paraId="224DE0EE" w14:textId="77777777" w:rsidR="00447906" w:rsidRPr="00A36EE4" w:rsidRDefault="00447906" w:rsidP="00317BF4">
      <w:pPr>
        <w:widowControl/>
      </w:pPr>
    </w:p>
    <w:p w14:paraId="20BAC655" w14:textId="2CCB0D3D" w:rsidR="00447906" w:rsidRPr="00A36EE4" w:rsidRDefault="00447906" w:rsidP="003324FE">
      <w:pPr>
        <w:pStyle w:val="Style15"/>
        <w:widowControl/>
        <w:numPr>
          <w:ilvl w:val="0"/>
          <w:numId w:val="7"/>
        </w:numPr>
        <w:tabs>
          <w:tab w:val="left" w:pos="350"/>
        </w:tabs>
        <w:spacing w:line="240" w:lineRule="auto"/>
        <w:ind w:right="5"/>
        <w:rPr>
          <w:rStyle w:val="FontStyle61"/>
          <w:sz w:val="24"/>
          <w:szCs w:val="24"/>
        </w:rPr>
      </w:pPr>
      <w:r w:rsidRPr="00A36EE4">
        <w:rPr>
          <w:rStyle w:val="FontStyle61"/>
          <w:sz w:val="24"/>
          <w:szCs w:val="24"/>
        </w:rPr>
        <w:t>Oświadczenia i informacje, o których mowa w ust. 12 niniejszego ogłoszenia podlegają</w:t>
      </w:r>
      <w:r w:rsidR="003324FE">
        <w:rPr>
          <w:rStyle w:val="FontStyle61"/>
          <w:sz w:val="24"/>
          <w:szCs w:val="24"/>
        </w:rPr>
        <w:t xml:space="preserve"> </w:t>
      </w:r>
      <w:r w:rsidRPr="00A36EE4">
        <w:rPr>
          <w:rStyle w:val="FontStyle61"/>
          <w:sz w:val="24"/>
          <w:szCs w:val="24"/>
        </w:rPr>
        <w:t xml:space="preserve">ocenie </w:t>
      </w:r>
      <w:r w:rsidR="003324FE">
        <w:rPr>
          <w:rStyle w:val="FontStyle61"/>
          <w:sz w:val="24"/>
          <w:szCs w:val="24"/>
        </w:rPr>
        <w:t xml:space="preserve">    </w:t>
      </w:r>
      <w:r w:rsidRPr="00A36EE4">
        <w:rPr>
          <w:rStyle w:val="FontStyle61"/>
          <w:sz w:val="24"/>
          <w:szCs w:val="24"/>
        </w:rPr>
        <w:t>formalnej i bez ich przedstawienia oferta nie przejdzie do etapu oceny merytorycznej.</w:t>
      </w:r>
    </w:p>
    <w:p w14:paraId="38576360" w14:textId="2996F9AE" w:rsidR="00447906" w:rsidRPr="002D1D46" w:rsidRDefault="00447906" w:rsidP="003324FE">
      <w:pPr>
        <w:pStyle w:val="Style15"/>
        <w:widowControl/>
        <w:numPr>
          <w:ilvl w:val="0"/>
          <w:numId w:val="7"/>
        </w:numPr>
        <w:tabs>
          <w:tab w:val="left" w:pos="355"/>
        </w:tabs>
        <w:spacing w:line="240" w:lineRule="auto"/>
        <w:ind w:right="19"/>
        <w:rPr>
          <w:rStyle w:val="FontStyle61"/>
          <w:sz w:val="24"/>
          <w:szCs w:val="24"/>
        </w:rPr>
      </w:pPr>
      <w:r w:rsidRPr="002D1D46">
        <w:rPr>
          <w:rStyle w:val="FontStyle61"/>
          <w:sz w:val="24"/>
          <w:szCs w:val="24"/>
        </w:rPr>
        <w:t>Wszystkie kopie dokumentów muszą zawierać klauzulę „Za zgodność z oryginałem" umieszczoną na każdej stronie dokumentu wraz z datą i czytelnym podpisem osoby upoważnionej do potwierdzenia dokumentów za zgodność z oryginałem. Kopię dokumentów może potwierdzić:</w:t>
      </w:r>
    </w:p>
    <w:p w14:paraId="0B8C3212" w14:textId="77777777" w:rsidR="00447906" w:rsidRPr="00A36EE4" w:rsidRDefault="00447906" w:rsidP="00317BF4">
      <w:pPr>
        <w:widowControl/>
      </w:pPr>
    </w:p>
    <w:p w14:paraId="1C698800" w14:textId="187AA2D2" w:rsidR="00447906" w:rsidRPr="00A36EE4" w:rsidRDefault="00717401" w:rsidP="00317BF4">
      <w:pPr>
        <w:pStyle w:val="Style15"/>
        <w:widowControl/>
        <w:numPr>
          <w:ilvl w:val="0"/>
          <w:numId w:val="12"/>
        </w:numPr>
        <w:tabs>
          <w:tab w:val="left" w:pos="725"/>
        </w:tabs>
        <w:spacing w:line="240" w:lineRule="auto"/>
        <w:ind w:left="374"/>
        <w:jc w:val="left"/>
        <w:rPr>
          <w:rStyle w:val="FontStyle61"/>
          <w:sz w:val="24"/>
          <w:szCs w:val="24"/>
        </w:rPr>
      </w:pPr>
      <w:r w:rsidRPr="00A36EE4">
        <w:rPr>
          <w:rStyle w:val="FontStyle61"/>
          <w:sz w:val="24"/>
          <w:szCs w:val="24"/>
        </w:rPr>
        <w:t>o</w:t>
      </w:r>
      <w:r w:rsidR="00447906" w:rsidRPr="00A36EE4">
        <w:rPr>
          <w:rStyle w:val="FontStyle61"/>
          <w:sz w:val="24"/>
          <w:szCs w:val="24"/>
        </w:rPr>
        <w:t>soba wymieniona w dokumencie rejestrowym,</w:t>
      </w:r>
    </w:p>
    <w:p w14:paraId="179328F7" w14:textId="28B47F4A" w:rsidR="00447906" w:rsidRPr="00A36EE4" w:rsidRDefault="00717401" w:rsidP="00317BF4">
      <w:pPr>
        <w:pStyle w:val="Style15"/>
        <w:widowControl/>
        <w:numPr>
          <w:ilvl w:val="0"/>
          <w:numId w:val="12"/>
        </w:numPr>
        <w:tabs>
          <w:tab w:val="left" w:pos="725"/>
        </w:tabs>
        <w:spacing w:line="240" w:lineRule="auto"/>
        <w:ind w:left="374"/>
        <w:jc w:val="left"/>
        <w:rPr>
          <w:rStyle w:val="FontStyle61"/>
          <w:sz w:val="24"/>
          <w:szCs w:val="24"/>
        </w:rPr>
      </w:pPr>
      <w:r w:rsidRPr="00A36EE4">
        <w:rPr>
          <w:rStyle w:val="FontStyle61"/>
          <w:sz w:val="24"/>
          <w:szCs w:val="24"/>
        </w:rPr>
        <w:t>i</w:t>
      </w:r>
      <w:r w:rsidR="00447906" w:rsidRPr="00A36EE4">
        <w:rPr>
          <w:rStyle w:val="FontStyle61"/>
          <w:sz w:val="24"/>
          <w:szCs w:val="24"/>
        </w:rPr>
        <w:t>nne osoby upoważnione do reprezentacji podmiotu,</w:t>
      </w:r>
    </w:p>
    <w:p w14:paraId="039751B8" w14:textId="7809BC7B" w:rsidR="00447906" w:rsidRPr="00A36EE4" w:rsidRDefault="00717401" w:rsidP="00317BF4">
      <w:pPr>
        <w:pStyle w:val="Style15"/>
        <w:widowControl/>
        <w:numPr>
          <w:ilvl w:val="0"/>
          <w:numId w:val="12"/>
        </w:numPr>
        <w:tabs>
          <w:tab w:val="left" w:pos="725"/>
        </w:tabs>
        <w:spacing w:line="240" w:lineRule="auto"/>
        <w:ind w:left="374"/>
        <w:jc w:val="left"/>
        <w:rPr>
          <w:rStyle w:val="FontStyle61"/>
          <w:sz w:val="24"/>
          <w:szCs w:val="24"/>
        </w:rPr>
      </w:pPr>
      <w:r w:rsidRPr="00A36EE4">
        <w:rPr>
          <w:rStyle w:val="FontStyle61"/>
          <w:sz w:val="24"/>
          <w:szCs w:val="24"/>
        </w:rPr>
        <w:t>n</w:t>
      </w:r>
      <w:r w:rsidR="00447906" w:rsidRPr="00A36EE4">
        <w:rPr>
          <w:rStyle w:val="FontStyle61"/>
          <w:sz w:val="24"/>
          <w:szCs w:val="24"/>
        </w:rPr>
        <w:t>otariusz, adwokat, radca prawny.</w:t>
      </w:r>
    </w:p>
    <w:p w14:paraId="5F26A5FB" w14:textId="77777777" w:rsidR="00447906" w:rsidRPr="00A36EE4" w:rsidRDefault="00447906" w:rsidP="00317BF4">
      <w:pPr>
        <w:widowControl/>
      </w:pPr>
    </w:p>
    <w:p w14:paraId="68BA797B" w14:textId="419A057E" w:rsidR="00447906" w:rsidRPr="00A36EE4" w:rsidRDefault="00625A30" w:rsidP="00625A30">
      <w:pPr>
        <w:pStyle w:val="Style15"/>
        <w:widowControl/>
        <w:tabs>
          <w:tab w:val="left" w:pos="355"/>
        </w:tabs>
        <w:spacing w:line="240" w:lineRule="auto"/>
        <w:ind w:firstLine="0"/>
        <w:jc w:val="left"/>
        <w:rPr>
          <w:rStyle w:val="FontStyle61"/>
          <w:sz w:val="24"/>
          <w:szCs w:val="24"/>
        </w:rPr>
      </w:pPr>
      <w:r>
        <w:rPr>
          <w:rStyle w:val="FontStyle61"/>
          <w:sz w:val="24"/>
          <w:szCs w:val="24"/>
        </w:rPr>
        <w:t xml:space="preserve">13. </w:t>
      </w:r>
      <w:r w:rsidR="00447906" w:rsidRPr="00A36EE4">
        <w:rPr>
          <w:rStyle w:val="FontStyle61"/>
          <w:sz w:val="24"/>
          <w:szCs w:val="24"/>
        </w:rPr>
        <w:t>Za poprawność złożonej oferty odpowiada Oferent.</w:t>
      </w:r>
    </w:p>
    <w:p w14:paraId="54D341B8" w14:textId="29D5BB32" w:rsidR="00447906" w:rsidRPr="00A36EE4" w:rsidRDefault="00625A30" w:rsidP="00625A30">
      <w:pPr>
        <w:pStyle w:val="Style15"/>
        <w:widowControl/>
        <w:tabs>
          <w:tab w:val="left" w:pos="355"/>
        </w:tabs>
        <w:spacing w:line="240" w:lineRule="auto"/>
        <w:ind w:firstLine="0"/>
        <w:jc w:val="left"/>
        <w:rPr>
          <w:rStyle w:val="FontStyle61"/>
          <w:sz w:val="24"/>
          <w:szCs w:val="24"/>
        </w:rPr>
      </w:pPr>
      <w:r>
        <w:rPr>
          <w:rStyle w:val="FontStyle61"/>
          <w:sz w:val="24"/>
          <w:szCs w:val="24"/>
        </w:rPr>
        <w:t xml:space="preserve">14. </w:t>
      </w:r>
      <w:r w:rsidR="00447906" w:rsidRPr="00A36EE4">
        <w:rPr>
          <w:rStyle w:val="FontStyle61"/>
          <w:sz w:val="24"/>
          <w:szCs w:val="24"/>
        </w:rPr>
        <w:t>W otwartym konkursie ofert zostanie wybrana tylko jedna oferta.</w:t>
      </w:r>
    </w:p>
    <w:p w14:paraId="478D081C" w14:textId="463A3EE5" w:rsidR="00447906" w:rsidRPr="00A36EE4" w:rsidRDefault="00625A30" w:rsidP="00625A30">
      <w:pPr>
        <w:pStyle w:val="Style15"/>
        <w:widowControl/>
        <w:tabs>
          <w:tab w:val="left" w:pos="355"/>
        </w:tabs>
        <w:spacing w:line="240" w:lineRule="auto"/>
        <w:ind w:right="14" w:firstLine="0"/>
        <w:rPr>
          <w:rStyle w:val="FontStyle61"/>
          <w:sz w:val="24"/>
          <w:szCs w:val="24"/>
        </w:rPr>
      </w:pPr>
      <w:r>
        <w:rPr>
          <w:rStyle w:val="FontStyle61"/>
          <w:sz w:val="24"/>
          <w:szCs w:val="24"/>
        </w:rPr>
        <w:t xml:space="preserve">15. </w:t>
      </w:r>
      <w:r w:rsidR="00447906" w:rsidRPr="00A36EE4">
        <w:rPr>
          <w:rStyle w:val="FontStyle61"/>
          <w:sz w:val="24"/>
          <w:szCs w:val="24"/>
        </w:rPr>
        <w:t>Otwarty konkurs ofert zostanie rozstrzygnięty również wówczas, gdy zostanie złożona tylko jedna oferta.</w:t>
      </w:r>
    </w:p>
    <w:p w14:paraId="087CF2F7" w14:textId="23B70F5E" w:rsidR="00447906" w:rsidRPr="00A36EE4" w:rsidRDefault="00625A30" w:rsidP="00625A30">
      <w:pPr>
        <w:pStyle w:val="Style15"/>
        <w:widowControl/>
        <w:tabs>
          <w:tab w:val="left" w:pos="355"/>
        </w:tabs>
        <w:spacing w:line="240" w:lineRule="auto"/>
        <w:ind w:right="14" w:firstLine="0"/>
        <w:rPr>
          <w:rStyle w:val="FontStyle61"/>
          <w:sz w:val="24"/>
          <w:szCs w:val="24"/>
        </w:rPr>
      </w:pPr>
      <w:r>
        <w:rPr>
          <w:rStyle w:val="FontStyle61"/>
          <w:sz w:val="24"/>
          <w:szCs w:val="24"/>
        </w:rPr>
        <w:t xml:space="preserve">16. </w:t>
      </w:r>
      <w:r w:rsidR="00447906" w:rsidRPr="00A36EE4">
        <w:rPr>
          <w:rStyle w:val="FontStyle61"/>
          <w:sz w:val="24"/>
          <w:szCs w:val="24"/>
        </w:rPr>
        <w:t>Wysokość przyznanej dotacji może być niższa niż wnioskowana w ofercie czy określona w części V niniejszego Ogłoszenia. W takim przypadku Oferent, którego oferta została wybrana, akceptując stosowne zmniejszenie dotacji, zobowiązany jest do przedstawienia aktualizacji opisu poszczególnych działań, harmonogramu, kalkulacji przewidywanych kosztów dostosowanych do kwoty przyznanego finasowania. Ww. dokumenty stanowić będą podstawę do zawarcia umowy.</w:t>
      </w:r>
    </w:p>
    <w:p w14:paraId="3C81AA93" w14:textId="18C97B40" w:rsidR="00447906" w:rsidRPr="00A36EE4" w:rsidRDefault="00625A30" w:rsidP="00625A30">
      <w:pPr>
        <w:pStyle w:val="Style15"/>
        <w:widowControl/>
        <w:tabs>
          <w:tab w:val="left" w:pos="355"/>
        </w:tabs>
        <w:spacing w:line="240" w:lineRule="auto"/>
        <w:ind w:right="14" w:firstLine="0"/>
        <w:rPr>
          <w:rStyle w:val="FontStyle61"/>
          <w:sz w:val="24"/>
          <w:szCs w:val="24"/>
        </w:rPr>
      </w:pPr>
      <w:r>
        <w:rPr>
          <w:rStyle w:val="FontStyle61"/>
          <w:sz w:val="24"/>
          <w:szCs w:val="24"/>
        </w:rPr>
        <w:t xml:space="preserve">17.  </w:t>
      </w:r>
      <w:r w:rsidR="00447906" w:rsidRPr="00A36EE4">
        <w:rPr>
          <w:rStyle w:val="FontStyle61"/>
          <w:sz w:val="24"/>
          <w:szCs w:val="24"/>
        </w:rPr>
        <w:t>Oferta wybrana do finansowania stanowić będzie, wraz z ewentualną korektą, integralną część umowy o powierzenie realizacji zadania publicznego.</w:t>
      </w:r>
    </w:p>
    <w:p w14:paraId="523375A9" w14:textId="77777777" w:rsidR="00717401" w:rsidRPr="00A36EE4" w:rsidRDefault="00717401" w:rsidP="00717401">
      <w:pPr>
        <w:pStyle w:val="Style15"/>
        <w:widowControl/>
        <w:tabs>
          <w:tab w:val="left" w:pos="355"/>
        </w:tabs>
        <w:spacing w:line="240" w:lineRule="auto"/>
        <w:ind w:left="355" w:right="14" w:firstLine="0"/>
        <w:rPr>
          <w:rStyle w:val="FontStyle61"/>
          <w:sz w:val="24"/>
          <w:szCs w:val="24"/>
        </w:rPr>
      </w:pPr>
    </w:p>
    <w:p w14:paraId="55798FC2" w14:textId="043B7946" w:rsidR="00447906" w:rsidRPr="00A36EE4" w:rsidRDefault="00447906" w:rsidP="00317BF4">
      <w:pPr>
        <w:pStyle w:val="Style1"/>
        <w:widowControl/>
        <w:spacing w:before="139" w:line="240" w:lineRule="auto"/>
        <w:ind w:left="2986"/>
        <w:jc w:val="both"/>
        <w:rPr>
          <w:rStyle w:val="FontStyle62"/>
          <w:sz w:val="24"/>
          <w:szCs w:val="24"/>
        </w:rPr>
      </w:pPr>
      <w:r w:rsidRPr="00A36EE4">
        <w:rPr>
          <w:rStyle w:val="FontStyle62"/>
          <w:sz w:val="24"/>
          <w:szCs w:val="24"/>
        </w:rPr>
        <w:t>VIII. Zasady finansowania zadania</w:t>
      </w:r>
    </w:p>
    <w:p w14:paraId="338CF4D2" w14:textId="77777777" w:rsidR="00447906" w:rsidRPr="00E97D84" w:rsidRDefault="00447906" w:rsidP="00317BF4">
      <w:pPr>
        <w:pStyle w:val="Style15"/>
        <w:widowControl/>
        <w:numPr>
          <w:ilvl w:val="0"/>
          <w:numId w:val="14"/>
        </w:numPr>
        <w:tabs>
          <w:tab w:val="left" w:pos="355"/>
        </w:tabs>
        <w:spacing w:before="634" w:line="240" w:lineRule="auto"/>
        <w:ind w:left="355" w:hanging="355"/>
        <w:rPr>
          <w:rStyle w:val="FontStyle61"/>
          <w:sz w:val="24"/>
          <w:szCs w:val="24"/>
        </w:rPr>
      </w:pPr>
      <w:r w:rsidRPr="00E97D84">
        <w:rPr>
          <w:rStyle w:val="FontStyle61"/>
          <w:sz w:val="24"/>
          <w:szCs w:val="24"/>
        </w:rPr>
        <w:t>Zadanie winno być zrealizowane z najwyższą starannością w zakresie opisanym w ofercie, zgodnie z niniejszym ogłoszeniem, zawartą umową oraz z obowiązującymi standardami.</w:t>
      </w:r>
    </w:p>
    <w:p w14:paraId="4198F2FB" w14:textId="0366D87C" w:rsidR="00447906" w:rsidRPr="00E97D84" w:rsidRDefault="008B52CB" w:rsidP="00317BF4">
      <w:pPr>
        <w:pStyle w:val="Style15"/>
        <w:widowControl/>
        <w:numPr>
          <w:ilvl w:val="0"/>
          <w:numId w:val="14"/>
        </w:numPr>
        <w:tabs>
          <w:tab w:val="left" w:pos="355"/>
        </w:tabs>
        <w:spacing w:line="240" w:lineRule="auto"/>
        <w:ind w:left="355" w:hanging="355"/>
        <w:rPr>
          <w:rStyle w:val="FontStyle61"/>
          <w:sz w:val="24"/>
          <w:szCs w:val="24"/>
        </w:rPr>
      </w:pPr>
      <w:r w:rsidRPr="00E97D84">
        <w:rPr>
          <w:rStyle w:val="FontStyle61"/>
          <w:sz w:val="24"/>
          <w:szCs w:val="24"/>
        </w:rPr>
        <w:t xml:space="preserve">Zleceniobiorca </w:t>
      </w:r>
      <w:r w:rsidR="00447906" w:rsidRPr="00E97D84">
        <w:rPr>
          <w:rStyle w:val="FontStyle61"/>
          <w:sz w:val="24"/>
          <w:szCs w:val="24"/>
        </w:rPr>
        <w:t>zobowiązany będzie do prowadzenia wyodrębnionej dokumentacji finansowo - księgowej i ewidencji księgowej środków finansowych otrzymanych na realizację zadania, zgodnie z zasadami wynikającymi z Ustawy z dnia 29 września 1994 r. o rachunkowości (</w:t>
      </w:r>
      <w:proofErr w:type="spellStart"/>
      <w:r w:rsidR="00447906" w:rsidRPr="00E97D84">
        <w:rPr>
          <w:rStyle w:val="FontStyle61"/>
          <w:sz w:val="24"/>
          <w:szCs w:val="24"/>
        </w:rPr>
        <w:t>t.j</w:t>
      </w:r>
      <w:proofErr w:type="spellEnd"/>
      <w:r w:rsidR="00447906" w:rsidRPr="00E97D84">
        <w:rPr>
          <w:rStyle w:val="FontStyle61"/>
          <w:sz w:val="24"/>
          <w:szCs w:val="24"/>
        </w:rPr>
        <w:t xml:space="preserve">. Dz.U. z 2023r. poz. 120 </w:t>
      </w:r>
      <w:r w:rsidR="000C52E2" w:rsidRPr="00E97D84">
        <w:rPr>
          <w:rStyle w:val="FontStyle61"/>
          <w:sz w:val="24"/>
          <w:szCs w:val="24"/>
        </w:rPr>
        <w:t>ze</w:t>
      </w:r>
      <w:r w:rsidR="00E97D84" w:rsidRPr="00E97D84">
        <w:rPr>
          <w:rStyle w:val="FontStyle61"/>
          <w:sz w:val="24"/>
          <w:szCs w:val="24"/>
        </w:rPr>
        <w:t xml:space="preserve"> </w:t>
      </w:r>
      <w:r w:rsidR="00447906" w:rsidRPr="00E97D84">
        <w:rPr>
          <w:rStyle w:val="FontStyle61"/>
          <w:sz w:val="24"/>
          <w:szCs w:val="24"/>
        </w:rPr>
        <w:t>zm.), w sposób umożliwiający identyfikację operacji księgowych.</w:t>
      </w:r>
    </w:p>
    <w:p w14:paraId="23AE6718" w14:textId="77777777" w:rsidR="00447906" w:rsidRPr="00E97D84" w:rsidRDefault="00447906" w:rsidP="00317BF4">
      <w:pPr>
        <w:pStyle w:val="Style15"/>
        <w:widowControl/>
        <w:numPr>
          <w:ilvl w:val="0"/>
          <w:numId w:val="14"/>
        </w:numPr>
        <w:tabs>
          <w:tab w:val="left" w:pos="355"/>
        </w:tabs>
        <w:spacing w:line="240" w:lineRule="auto"/>
        <w:jc w:val="left"/>
        <w:rPr>
          <w:rStyle w:val="FontStyle61"/>
          <w:sz w:val="24"/>
          <w:szCs w:val="24"/>
        </w:rPr>
      </w:pPr>
      <w:r w:rsidRPr="00E97D84">
        <w:rPr>
          <w:rStyle w:val="FontStyle61"/>
          <w:sz w:val="24"/>
          <w:szCs w:val="24"/>
        </w:rPr>
        <w:t xml:space="preserve">Za </w:t>
      </w:r>
      <w:r w:rsidRPr="00E97D84">
        <w:rPr>
          <w:rStyle w:val="FontStyle62"/>
          <w:sz w:val="24"/>
          <w:szCs w:val="24"/>
        </w:rPr>
        <w:t xml:space="preserve">koszty kwalifikowane </w:t>
      </w:r>
      <w:r w:rsidRPr="00E97D84">
        <w:rPr>
          <w:rStyle w:val="FontStyle61"/>
          <w:sz w:val="24"/>
          <w:szCs w:val="24"/>
        </w:rPr>
        <w:t>przy realizacji zadania publicznego uznaje się koszty:</w:t>
      </w:r>
    </w:p>
    <w:p w14:paraId="74B5CA60" w14:textId="77777777" w:rsidR="00447906" w:rsidRPr="00E97D84" w:rsidRDefault="00447906" w:rsidP="00317BF4">
      <w:pPr>
        <w:widowControl/>
      </w:pPr>
    </w:p>
    <w:p w14:paraId="7D21A9BA" w14:textId="77777777" w:rsidR="00447906" w:rsidRPr="00A36EE4" w:rsidRDefault="00447906" w:rsidP="00317BF4">
      <w:pPr>
        <w:pStyle w:val="Style15"/>
        <w:widowControl/>
        <w:numPr>
          <w:ilvl w:val="0"/>
          <w:numId w:val="15"/>
        </w:numPr>
        <w:tabs>
          <w:tab w:val="left" w:pos="744"/>
        </w:tabs>
        <w:spacing w:line="240" w:lineRule="auto"/>
        <w:ind w:left="389"/>
        <w:jc w:val="left"/>
        <w:rPr>
          <w:rStyle w:val="FontStyle61"/>
          <w:sz w:val="24"/>
          <w:szCs w:val="24"/>
        </w:rPr>
      </w:pPr>
      <w:r w:rsidRPr="00A36EE4">
        <w:rPr>
          <w:rStyle w:val="FontStyle61"/>
          <w:sz w:val="24"/>
          <w:szCs w:val="24"/>
        </w:rPr>
        <w:t>poniesione w danym roku realizacji zadania publicznego, w okresie obowiązywania umowy,</w:t>
      </w:r>
    </w:p>
    <w:p w14:paraId="0F79314B" w14:textId="77777777" w:rsidR="00447906" w:rsidRPr="00A36EE4" w:rsidRDefault="00447906" w:rsidP="00317BF4">
      <w:pPr>
        <w:pStyle w:val="Style15"/>
        <w:widowControl/>
        <w:numPr>
          <w:ilvl w:val="0"/>
          <w:numId w:val="15"/>
        </w:numPr>
        <w:tabs>
          <w:tab w:val="left" w:pos="744"/>
        </w:tabs>
        <w:spacing w:line="240" w:lineRule="auto"/>
        <w:ind w:left="744" w:hanging="355"/>
        <w:rPr>
          <w:rStyle w:val="FontStyle61"/>
          <w:sz w:val="24"/>
          <w:szCs w:val="24"/>
        </w:rPr>
      </w:pPr>
      <w:r w:rsidRPr="00A36EE4">
        <w:rPr>
          <w:rStyle w:val="FontStyle61"/>
          <w:sz w:val="24"/>
          <w:szCs w:val="24"/>
        </w:rPr>
        <w:t>niezbędne do realizacji zadania i bezpośrednio związane z celem realizowanego zadania (zgodnie z opisem działań w ofercie), w części dotyczącej realizacji zadania,</w:t>
      </w:r>
    </w:p>
    <w:p w14:paraId="3764D34D" w14:textId="77777777" w:rsidR="00447906" w:rsidRPr="00A36EE4" w:rsidRDefault="00447906" w:rsidP="00317BF4">
      <w:pPr>
        <w:pStyle w:val="Style15"/>
        <w:widowControl/>
        <w:numPr>
          <w:ilvl w:val="0"/>
          <w:numId w:val="15"/>
        </w:numPr>
        <w:tabs>
          <w:tab w:val="left" w:pos="744"/>
        </w:tabs>
        <w:spacing w:line="240" w:lineRule="auto"/>
        <w:ind w:left="389"/>
        <w:jc w:val="left"/>
        <w:rPr>
          <w:rStyle w:val="FontStyle61"/>
          <w:sz w:val="24"/>
          <w:szCs w:val="24"/>
        </w:rPr>
      </w:pPr>
      <w:r w:rsidRPr="00A36EE4">
        <w:rPr>
          <w:rStyle w:val="FontStyle61"/>
          <w:sz w:val="24"/>
          <w:szCs w:val="24"/>
        </w:rPr>
        <w:t>odzwierciedlone w kosztorysie realizacji zadania publicznego,</w:t>
      </w:r>
    </w:p>
    <w:p w14:paraId="320B0EA2" w14:textId="77777777" w:rsidR="00447906" w:rsidRPr="00A36EE4" w:rsidRDefault="00447906" w:rsidP="00317BF4">
      <w:pPr>
        <w:pStyle w:val="Style15"/>
        <w:widowControl/>
        <w:numPr>
          <w:ilvl w:val="0"/>
          <w:numId w:val="15"/>
        </w:numPr>
        <w:tabs>
          <w:tab w:val="left" w:pos="744"/>
        </w:tabs>
        <w:spacing w:line="240" w:lineRule="auto"/>
        <w:ind w:left="744" w:hanging="355"/>
        <w:jc w:val="left"/>
        <w:rPr>
          <w:rStyle w:val="FontStyle61"/>
          <w:sz w:val="24"/>
          <w:szCs w:val="24"/>
        </w:rPr>
      </w:pPr>
      <w:r w:rsidRPr="00A36EE4">
        <w:rPr>
          <w:rStyle w:val="FontStyle61"/>
          <w:sz w:val="24"/>
          <w:szCs w:val="24"/>
        </w:rPr>
        <w:t>spełniające wymogi racjonalnego i oszczędnego gospodarowania środkami publicznymi, z zachowaniem zasady uzyskania najlepszych efektów z danych nakładów,</w:t>
      </w:r>
    </w:p>
    <w:p w14:paraId="6D3D38A3" w14:textId="77777777" w:rsidR="00447906" w:rsidRPr="00A36EE4" w:rsidRDefault="00447906" w:rsidP="00317BF4">
      <w:pPr>
        <w:pStyle w:val="Style15"/>
        <w:widowControl/>
        <w:numPr>
          <w:ilvl w:val="0"/>
          <w:numId w:val="15"/>
        </w:numPr>
        <w:tabs>
          <w:tab w:val="left" w:pos="744"/>
        </w:tabs>
        <w:spacing w:line="240" w:lineRule="auto"/>
        <w:ind w:left="389"/>
        <w:jc w:val="left"/>
        <w:rPr>
          <w:rStyle w:val="FontStyle61"/>
          <w:sz w:val="24"/>
          <w:szCs w:val="24"/>
        </w:rPr>
      </w:pPr>
      <w:r w:rsidRPr="00A36EE4">
        <w:rPr>
          <w:rStyle w:val="FontStyle61"/>
          <w:sz w:val="24"/>
          <w:szCs w:val="24"/>
        </w:rPr>
        <w:t>realizowane ze wskazanego przez Zleceniobiorcę rachunku bankowego,</w:t>
      </w:r>
    </w:p>
    <w:p w14:paraId="60B2B29C" w14:textId="77777777" w:rsidR="00313C92" w:rsidRPr="00A36EE4" w:rsidRDefault="00447906" w:rsidP="00317BF4">
      <w:pPr>
        <w:pStyle w:val="Style15"/>
        <w:widowControl/>
        <w:numPr>
          <w:ilvl w:val="0"/>
          <w:numId w:val="15"/>
        </w:numPr>
        <w:tabs>
          <w:tab w:val="left" w:pos="744"/>
        </w:tabs>
        <w:spacing w:line="240" w:lineRule="auto"/>
        <w:ind w:left="389"/>
        <w:jc w:val="left"/>
        <w:rPr>
          <w:rStyle w:val="FontStyle61"/>
          <w:sz w:val="24"/>
          <w:szCs w:val="24"/>
        </w:rPr>
      </w:pPr>
      <w:r w:rsidRPr="00A36EE4">
        <w:rPr>
          <w:rStyle w:val="FontStyle61"/>
          <w:sz w:val="24"/>
          <w:szCs w:val="24"/>
        </w:rPr>
        <w:t>racjonalnie skalkulowane na podstawie cen rynkowych,</w:t>
      </w:r>
    </w:p>
    <w:p w14:paraId="427AEC01" w14:textId="77777777" w:rsidR="00447906" w:rsidRPr="00A36EE4" w:rsidRDefault="00447906" w:rsidP="00317BF4">
      <w:pPr>
        <w:pStyle w:val="Style18"/>
        <w:widowControl/>
        <w:numPr>
          <w:ilvl w:val="0"/>
          <w:numId w:val="15"/>
        </w:numPr>
        <w:spacing w:before="48" w:line="240" w:lineRule="auto"/>
        <w:rPr>
          <w:rStyle w:val="FontStyle61"/>
          <w:sz w:val="24"/>
          <w:szCs w:val="24"/>
        </w:rPr>
      </w:pPr>
      <w:r w:rsidRPr="00A36EE4">
        <w:rPr>
          <w:rStyle w:val="FontStyle61"/>
          <w:sz w:val="24"/>
          <w:szCs w:val="24"/>
        </w:rPr>
        <w:t>faktycznie poniesione i udokumentowane, poparte właściwymi dowodami księgowymi oraz prawidłowo odzwierciedlone w ewidencji księgowej.</w:t>
      </w:r>
    </w:p>
    <w:p w14:paraId="00BCBA55" w14:textId="77777777" w:rsidR="00313C92" w:rsidRPr="00A36EE4" w:rsidRDefault="00313C92" w:rsidP="00317BF4">
      <w:pPr>
        <w:pStyle w:val="Style18"/>
        <w:widowControl/>
        <w:spacing w:before="48" w:line="240" w:lineRule="auto"/>
        <w:ind w:firstLine="0"/>
        <w:rPr>
          <w:rStyle w:val="FontStyle61"/>
          <w:sz w:val="24"/>
          <w:szCs w:val="24"/>
        </w:rPr>
      </w:pPr>
    </w:p>
    <w:p w14:paraId="63450BCB" w14:textId="77777777" w:rsidR="00313C92" w:rsidRPr="00A36EE4" w:rsidRDefault="00313C92" w:rsidP="00317BF4">
      <w:pPr>
        <w:pStyle w:val="Style15"/>
        <w:widowControl/>
        <w:numPr>
          <w:ilvl w:val="0"/>
          <w:numId w:val="14"/>
        </w:numPr>
        <w:tabs>
          <w:tab w:val="left" w:pos="346"/>
        </w:tabs>
        <w:spacing w:line="240" w:lineRule="auto"/>
        <w:jc w:val="left"/>
        <w:rPr>
          <w:rStyle w:val="FontStyle61"/>
          <w:sz w:val="24"/>
          <w:szCs w:val="24"/>
        </w:rPr>
      </w:pPr>
      <w:r w:rsidRPr="00A36EE4">
        <w:rPr>
          <w:rStyle w:val="FontStyle61"/>
          <w:sz w:val="24"/>
          <w:szCs w:val="24"/>
        </w:rPr>
        <w:t xml:space="preserve">Za </w:t>
      </w:r>
      <w:r w:rsidRPr="00A36EE4">
        <w:rPr>
          <w:rStyle w:val="FontStyle62"/>
          <w:sz w:val="24"/>
          <w:szCs w:val="24"/>
        </w:rPr>
        <w:t xml:space="preserve">koszty niekwalifikowane </w:t>
      </w:r>
      <w:r w:rsidRPr="00A36EE4">
        <w:rPr>
          <w:rStyle w:val="FontStyle61"/>
          <w:sz w:val="24"/>
          <w:szCs w:val="24"/>
        </w:rPr>
        <w:t>przy realizacji zadania publicznego uznaje się:</w:t>
      </w:r>
    </w:p>
    <w:p w14:paraId="6AE25E6F" w14:textId="77777777" w:rsidR="004F21D9" w:rsidRPr="00A36EE4" w:rsidRDefault="004F21D9" w:rsidP="00D85F15">
      <w:pPr>
        <w:pStyle w:val="Akapitzlist"/>
        <w:numPr>
          <w:ilvl w:val="0"/>
          <w:numId w:val="37"/>
        </w:numPr>
        <w:contextualSpacing/>
        <w:rPr>
          <w:rFonts w:ascii="Times New Roman" w:hAnsi="Times New Roman"/>
          <w:sz w:val="24"/>
          <w:szCs w:val="24"/>
        </w:rPr>
      </w:pPr>
      <w:r w:rsidRPr="00A36EE4">
        <w:rPr>
          <w:rFonts w:ascii="Times New Roman" w:hAnsi="Times New Roman"/>
          <w:sz w:val="24"/>
          <w:szCs w:val="24"/>
        </w:rPr>
        <w:t>odsetki od zadłużenia;</w:t>
      </w:r>
    </w:p>
    <w:p w14:paraId="094DBF04" w14:textId="77777777" w:rsidR="004F21D9" w:rsidRPr="00A36EE4" w:rsidRDefault="004F21D9" w:rsidP="00D85F15">
      <w:pPr>
        <w:pStyle w:val="Akapitzlist"/>
        <w:numPr>
          <w:ilvl w:val="0"/>
          <w:numId w:val="37"/>
        </w:numPr>
        <w:contextualSpacing/>
        <w:rPr>
          <w:rFonts w:ascii="Times New Roman" w:hAnsi="Times New Roman"/>
          <w:sz w:val="24"/>
          <w:szCs w:val="24"/>
        </w:rPr>
      </w:pPr>
      <w:r w:rsidRPr="00A36EE4">
        <w:rPr>
          <w:rFonts w:ascii="Times New Roman" w:hAnsi="Times New Roman"/>
          <w:sz w:val="24"/>
          <w:szCs w:val="24"/>
        </w:rPr>
        <w:t>kwoty i koszty pożyczki lub kredytu;</w:t>
      </w:r>
    </w:p>
    <w:p w14:paraId="06A5A525" w14:textId="77777777" w:rsidR="004F21D9" w:rsidRPr="00A36EE4" w:rsidRDefault="004F21D9" w:rsidP="00D85F15">
      <w:pPr>
        <w:pStyle w:val="Akapitzlist"/>
        <w:numPr>
          <w:ilvl w:val="0"/>
          <w:numId w:val="37"/>
        </w:numPr>
        <w:contextualSpacing/>
        <w:rPr>
          <w:rFonts w:ascii="Times New Roman" w:hAnsi="Times New Roman"/>
          <w:sz w:val="24"/>
          <w:szCs w:val="24"/>
        </w:rPr>
      </w:pPr>
      <w:r w:rsidRPr="00A36EE4">
        <w:rPr>
          <w:rFonts w:ascii="Times New Roman" w:hAnsi="Times New Roman"/>
          <w:sz w:val="24"/>
          <w:szCs w:val="24"/>
        </w:rPr>
        <w:t>kary i grzywny;</w:t>
      </w:r>
    </w:p>
    <w:p w14:paraId="1BBD21C2" w14:textId="77777777" w:rsidR="004F21D9" w:rsidRPr="00E97D84" w:rsidRDefault="004F21D9" w:rsidP="00D85F15">
      <w:pPr>
        <w:pStyle w:val="Akapitzlist"/>
        <w:numPr>
          <w:ilvl w:val="0"/>
          <w:numId w:val="37"/>
        </w:numPr>
        <w:contextualSpacing/>
        <w:rPr>
          <w:rFonts w:ascii="Times New Roman" w:hAnsi="Times New Roman"/>
          <w:sz w:val="24"/>
          <w:szCs w:val="24"/>
        </w:rPr>
      </w:pPr>
      <w:r w:rsidRPr="00E97D84">
        <w:rPr>
          <w:rFonts w:ascii="Times New Roman" w:hAnsi="Times New Roman"/>
          <w:sz w:val="24"/>
          <w:szCs w:val="24"/>
        </w:rPr>
        <w:t>wpłaty na Państwowy Fundusz Rehabilitacji Osób Niepełnosprawnych;</w:t>
      </w:r>
    </w:p>
    <w:p w14:paraId="41C4D47C" w14:textId="02E21266" w:rsidR="004F21D9" w:rsidRPr="00E97D84" w:rsidRDefault="004F21D9" w:rsidP="00D85F15">
      <w:pPr>
        <w:pStyle w:val="Akapitzlist"/>
        <w:numPr>
          <w:ilvl w:val="0"/>
          <w:numId w:val="37"/>
        </w:numPr>
        <w:contextualSpacing/>
        <w:rPr>
          <w:rFonts w:ascii="Times New Roman" w:hAnsi="Times New Roman"/>
          <w:sz w:val="24"/>
          <w:szCs w:val="24"/>
        </w:rPr>
      </w:pPr>
      <w:r w:rsidRPr="00E97D84">
        <w:rPr>
          <w:rFonts w:ascii="Times New Roman" w:hAnsi="Times New Roman"/>
          <w:sz w:val="24"/>
          <w:szCs w:val="24"/>
        </w:rPr>
        <w:t xml:space="preserve">podatek VAT, który może zostać odzyskany na podstawie przepisów ustawy </w:t>
      </w:r>
      <w:r w:rsidRPr="00E97D84">
        <w:rPr>
          <w:rFonts w:ascii="Times New Roman" w:hAnsi="Times New Roman"/>
          <w:sz w:val="24"/>
          <w:szCs w:val="24"/>
        </w:rPr>
        <w:br/>
        <w:t>z dnia 11 marca 2004 r. o podatku od towarów i usług (Dz. U. z 202</w:t>
      </w:r>
      <w:r w:rsidR="00E97D84" w:rsidRPr="00E97D84">
        <w:rPr>
          <w:rFonts w:ascii="Times New Roman" w:hAnsi="Times New Roman"/>
          <w:sz w:val="24"/>
          <w:szCs w:val="24"/>
        </w:rPr>
        <w:t>3</w:t>
      </w:r>
      <w:r w:rsidRPr="00E97D84">
        <w:rPr>
          <w:rFonts w:ascii="Times New Roman" w:hAnsi="Times New Roman"/>
          <w:sz w:val="24"/>
          <w:szCs w:val="24"/>
        </w:rPr>
        <w:t xml:space="preserve"> r. poz. </w:t>
      </w:r>
      <w:r w:rsidR="00E97D84" w:rsidRPr="00E97D84">
        <w:rPr>
          <w:rFonts w:ascii="Times New Roman" w:hAnsi="Times New Roman"/>
          <w:sz w:val="24"/>
          <w:szCs w:val="24"/>
        </w:rPr>
        <w:t xml:space="preserve">1570 ze </w:t>
      </w:r>
      <w:r w:rsidRPr="00E97D84">
        <w:rPr>
          <w:rFonts w:ascii="Times New Roman" w:hAnsi="Times New Roman"/>
          <w:sz w:val="24"/>
          <w:szCs w:val="24"/>
        </w:rPr>
        <w:t>zm.) oraz aktów wykonawczych do tej ustawy;</w:t>
      </w:r>
    </w:p>
    <w:p w14:paraId="37187E0D" w14:textId="6925F18A" w:rsidR="004F21D9" w:rsidRPr="00A36EE4" w:rsidRDefault="004F21D9" w:rsidP="00D85F15">
      <w:pPr>
        <w:pStyle w:val="Akapitzlist"/>
        <w:numPr>
          <w:ilvl w:val="0"/>
          <w:numId w:val="37"/>
        </w:numPr>
        <w:contextualSpacing/>
        <w:rPr>
          <w:rFonts w:ascii="Times New Roman" w:hAnsi="Times New Roman"/>
          <w:sz w:val="24"/>
          <w:szCs w:val="24"/>
        </w:rPr>
      </w:pPr>
      <w:r w:rsidRPr="00E97D84">
        <w:rPr>
          <w:rFonts w:ascii="Times New Roman" w:hAnsi="Times New Roman"/>
          <w:sz w:val="24"/>
          <w:szCs w:val="24"/>
        </w:rPr>
        <w:t xml:space="preserve">odsetki za opóźnienie </w:t>
      </w:r>
      <w:r w:rsidRPr="00A36EE4">
        <w:rPr>
          <w:rFonts w:ascii="Times New Roman" w:hAnsi="Times New Roman"/>
          <w:sz w:val="24"/>
          <w:szCs w:val="24"/>
        </w:rPr>
        <w:t>w regulowaniu zobowiązań oraz odsetki za zwłokę z tytułu nieterminowych wpłat należności budżetowych i innych należności, do których stosuje się przepisy ustawy z dnia 29 sierpnia 1997 r. − Ordynacja podatkowa (Dz. U. z 202</w:t>
      </w:r>
      <w:r w:rsidR="00E97D84">
        <w:rPr>
          <w:rFonts w:ascii="Times New Roman" w:hAnsi="Times New Roman"/>
          <w:sz w:val="24"/>
          <w:szCs w:val="24"/>
        </w:rPr>
        <w:t>3</w:t>
      </w:r>
      <w:r w:rsidRPr="00A36EE4">
        <w:rPr>
          <w:rFonts w:ascii="Times New Roman" w:hAnsi="Times New Roman"/>
          <w:sz w:val="24"/>
          <w:szCs w:val="24"/>
        </w:rPr>
        <w:t xml:space="preserve"> r. poz. </w:t>
      </w:r>
      <w:r w:rsidR="00E97D84">
        <w:rPr>
          <w:rFonts w:ascii="Times New Roman" w:hAnsi="Times New Roman"/>
          <w:sz w:val="24"/>
          <w:szCs w:val="24"/>
        </w:rPr>
        <w:t>2383 ze</w:t>
      </w:r>
      <w:r w:rsidRPr="00A36EE4">
        <w:rPr>
          <w:rFonts w:ascii="Times New Roman" w:hAnsi="Times New Roman"/>
          <w:sz w:val="24"/>
          <w:szCs w:val="24"/>
        </w:rPr>
        <w:t xml:space="preserve"> zm.);</w:t>
      </w:r>
    </w:p>
    <w:p w14:paraId="41A88CDE" w14:textId="00531755" w:rsidR="004F21D9" w:rsidRPr="00A36EE4" w:rsidRDefault="004F21D9" w:rsidP="00D85F15">
      <w:pPr>
        <w:pStyle w:val="Akapitzlist"/>
        <w:numPr>
          <w:ilvl w:val="0"/>
          <w:numId w:val="37"/>
        </w:numPr>
        <w:contextualSpacing/>
        <w:rPr>
          <w:rFonts w:ascii="Times New Roman" w:hAnsi="Times New Roman"/>
          <w:sz w:val="24"/>
          <w:szCs w:val="24"/>
        </w:rPr>
      </w:pPr>
      <w:r w:rsidRPr="00A36EE4">
        <w:rPr>
          <w:rFonts w:ascii="Times New Roman" w:hAnsi="Times New Roman"/>
          <w:sz w:val="24"/>
          <w:szCs w:val="24"/>
        </w:rPr>
        <w:t>nagrody, premie, ekwiwalent za urlop, zasiłki chorobowe i koszt przejazdu asystenta do</w:t>
      </w:r>
      <w:r w:rsidR="00630C07">
        <w:rPr>
          <w:rFonts w:ascii="Times New Roman" w:hAnsi="Times New Roman"/>
          <w:sz w:val="24"/>
          <w:szCs w:val="24"/>
        </w:rPr>
        <w:br/>
      </w:r>
      <w:r w:rsidRPr="00A36EE4">
        <w:rPr>
          <w:rFonts w:ascii="Times New Roman" w:hAnsi="Times New Roman"/>
          <w:sz w:val="24"/>
          <w:szCs w:val="24"/>
        </w:rPr>
        <w:t xml:space="preserve"> i od uczestnika;</w:t>
      </w:r>
    </w:p>
    <w:p w14:paraId="7A30F9CF" w14:textId="77777777" w:rsidR="004F21D9" w:rsidRPr="00A36EE4" w:rsidRDefault="004F21D9" w:rsidP="00D85F15">
      <w:pPr>
        <w:pStyle w:val="Akapitzlist"/>
        <w:numPr>
          <w:ilvl w:val="0"/>
          <w:numId w:val="37"/>
        </w:numPr>
        <w:contextualSpacing/>
        <w:rPr>
          <w:rFonts w:ascii="Times New Roman" w:hAnsi="Times New Roman"/>
          <w:sz w:val="24"/>
          <w:szCs w:val="24"/>
        </w:rPr>
      </w:pPr>
      <w:r w:rsidRPr="00A36EE4">
        <w:rPr>
          <w:rFonts w:ascii="Times New Roman" w:hAnsi="Times New Roman"/>
          <w:sz w:val="24"/>
          <w:szCs w:val="24"/>
        </w:rPr>
        <w:t>usługi asystencji osobistej świadczone przez członków rodziny, opiekunów prawnych lub osoby faktycznie zamieszkujące razem z uczestnikiem.</w:t>
      </w:r>
    </w:p>
    <w:p w14:paraId="43EC803F" w14:textId="77777777" w:rsidR="00313C92" w:rsidRPr="00A36EE4" w:rsidRDefault="00313C92" w:rsidP="00317BF4">
      <w:pPr>
        <w:pStyle w:val="Style18"/>
        <w:widowControl/>
        <w:spacing w:before="48" w:line="240" w:lineRule="auto"/>
        <w:ind w:firstLine="0"/>
        <w:rPr>
          <w:rStyle w:val="FontStyle61"/>
          <w:color w:val="FF0000"/>
          <w:sz w:val="24"/>
          <w:szCs w:val="24"/>
        </w:rPr>
      </w:pPr>
    </w:p>
    <w:p w14:paraId="6300C913" w14:textId="77777777" w:rsidR="00447906" w:rsidRPr="00A36EE4" w:rsidRDefault="00447906" w:rsidP="00317BF4">
      <w:pPr>
        <w:pStyle w:val="Style15"/>
        <w:widowControl/>
        <w:numPr>
          <w:ilvl w:val="0"/>
          <w:numId w:val="14"/>
        </w:numPr>
        <w:tabs>
          <w:tab w:val="left" w:pos="346"/>
        </w:tabs>
        <w:spacing w:line="240" w:lineRule="auto"/>
        <w:ind w:right="38"/>
        <w:rPr>
          <w:rStyle w:val="FontStyle61"/>
          <w:sz w:val="24"/>
          <w:szCs w:val="24"/>
        </w:rPr>
      </w:pPr>
      <w:r w:rsidRPr="00A36EE4">
        <w:rPr>
          <w:rStyle w:val="FontStyle61"/>
          <w:sz w:val="24"/>
          <w:szCs w:val="24"/>
        </w:rPr>
        <w:t xml:space="preserve">Pod pojęciem </w:t>
      </w:r>
      <w:r w:rsidRPr="00A36EE4">
        <w:rPr>
          <w:rStyle w:val="FontStyle62"/>
          <w:sz w:val="24"/>
          <w:szCs w:val="24"/>
        </w:rPr>
        <w:t xml:space="preserve">kosztu </w:t>
      </w:r>
      <w:r w:rsidRPr="00A36EE4">
        <w:rPr>
          <w:rStyle w:val="FontStyle61"/>
          <w:sz w:val="24"/>
          <w:szCs w:val="24"/>
        </w:rPr>
        <w:t>należy rozumieć wydatek faktycznie poniesiony w okresie obowiązywania umowy, tj. rozchód środków pieniężnych z wskazanego rachunku bankowego, powodujący faktyczny przepływ środków pieniężnych od Zleceniobiorcy realizującego zadanie publiczne. Zasadą jest, że dla uznania kosztu musi zaistnieć jednocześnie zobowiązanie i wydatek w danym roku realizacji zadania.</w:t>
      </w:r>
    </w:p>
    <w:p w14:paraId="302ED617" w14:textId="77777777" w:rsidR="007D0B76" w:rsidRPr="00A36EE4" w:rsidRDefault="007D0B76" w:rsidP="00317BF4">
      <w:pPr>
        <w:pStyle w:val="Style15"/>
        <w:widowControl/>
        <w:tabs>
          <w:tab w:val="left" w:pos="346"/>
        </w:tabs>
        <w:spacing w:line="240" w:lineRule="auto"/>
        <w:ind w:right="38" w:firstLine="0"/>
        <w:rPr>
          <w:rStyle w:val="FontStyle61"/>
          <w:sz w:val="24"/>
          <w:szCs w:val="24"/>
        </w:rPr>
      </w:pPr>
    </w:p>
    <w:p w14:paraId="0FD7F152" w14:textId="77777777" w:rsidR="007D0B76" w:rsidRPr="00A36EE4" w:rsidRDefault="007D0B76" w:rsidP="00317BF4">
      <w:pPr>
        <w:pStyle w:val="Style15"/>
        <w:widowControl/>
        <w:tabs>
          <w:tab w:val="left" w:pos="346"/>
        </w:tabs>
        <w:spacing w:line="240" w:lineRule="auto"/>
        <w:ind w:right="38" w:firstLine="0"/>
        <w:rPr>
          <w:rStyle w:val="FontStyle61"/>
          <w:sz w:val="24"/>
          <w:szCs w:val="24"/>
        </w:rPr>
      </w:pPr>
    </w:p>
    <w:p w14:paraId="6A519CC5" w14:textId="77777777" w:rsidR="00447906" w:rsidRPr="00A36EE4" w:rsidRDefault="00447906" w:rsidP="00317BF4">
      <w:pPr>
        <w:widowControl/>
      </w:pPr>
    </w:p>
    <w:p w14:paraId="57F8246E" w14:textId="343D69FF" w:rsidR="00447906" w:rsidRPr="00A36EE4" w:rsidRDefault="00447906" w:rsidP="00317BF4">
      <w:pPr>
        <w:pStyle w:val="Style15"/>
        <w:widowControl/>
        <w:numPr>
          <w:ilvl w:val="0"/>
          <w:numId w:val="14"/>
        </w:numPr>
        <w:tabs>
          <w:tab w:val="left" w:pos="346"/>
        </w:tabs>
        <w:spacing w:line="240" w:lineRule="auto"/>
        <w:ind w:right="10"/>
        <w:rPr>
          <w:rStyle w:val="FontStyle61"/>
          <w:sz w:val="24"/>
          <w:szCs w:val="24"/>
        </w:rPr>
      </w:pPr>
      <w:r w:rsidRPr="00A36EE4">
        <w:rPr>
          <w:rStyle w:val="FontStyle61"/>
          <w:sz w:val="24"/>
          <w:szCs w:val="24"/>
        </w:rPr>
        <w:t xml:space="preserve">Dowodem poniesienia kosztu jest opłacona faktura VAT lub inny dokument księgowy </w:t>
      </w:r>
      <w:r w:rsidR="00630C07">
        <w:rPr>
          <w:rStyle w:val="FontStyle61"/>
          <w:sz w:val="24"/>
          <w:szCs w:val="24"/>
        </w:rPr>
        <w:br/>
      </w:r>
      <w:r w:rsidRPr="00A36EE4">
        <w:rPr>
          <w:rStyle w:val="FontStyle61"/>
          <w:sz w:val="24"/>
          <w:szCs w:val="24"/>
        </w:rPr>
        <w:t>o równoważnej wartości dowodowej wraz z dowodami zapłaty. Dowodem zapłaty jest odpowiedni dokument sporządzony przez właściwy Bank, w tym również w formie, o której mowa w art. 7 ustawy z dnia 29 sierpnia 1997 r. Prawo bankowe (</w:t>
      </w:r>
      <w:proofErr w:type="spellStart"/>
      <w:r w:rsidRPr="00A36EE4">
        <w:rPr>
          <w:rStyle w:val="FontStyle61"/>
          <w:sz w:val="24"/>
          <w:szCs w:val="24"/>
        </w:rPr>
        <w:t>t.j</w:t>
      </w:r>
      <w:proofErr w:type="spellEnd"/>
      <w:r w:rsidRPr="00A36EE4">
        <w:rPr>
          <w:rStyle w:val="FontStyle61"/>
          <w:sz w:val="24"/>
          <w:szCs w:val="24"/>
        </w:rPr>
        <w:t>. Dz.U. z 202</w:t>
      </w:r>
      <w:r w:rsidR="00E97D84">
        <w:rPr>
          <w:rStyle w:val="FontStyle61"/>
          <w:sz w:val="24"/>
          <w:szCs w:val="24"/>
        </w:rPr>
        <w:t>3</w:t>
      </w:r>
      <w:r w:rsidRPr="00A36EE4">
        <w:rPr>
          <w:rStyle w:val="FontStyle61"/>
          <w:sz w:val="24"/>
          <w:szCs w:val="24"/>
        </w:rPr>
        <w:t xml:space="preserve"> r. poz. </w:t>
      </w:r>
      <w:r w:rsidR="00E97D84">
        <w:rPr>
          <w:rStyle w:val="FontStyle61"/>
          <w:sz w:val="24"/>
          <w:szCs w:val="24"/>
        </w:rPr>
        <w:t>2488</w:t>
      </w:r>
      <w:r w:rsidR="00630C07">
        <w:rPr>
          <w:rStyle w:val="FontStyle61"/>
          <w:sz w:val="24"/>
          <w:szCs w:val="24"/>
        </w:rPr>
        <w:br/>
      </w:r>
      <w:r w:rsidR="00E97D84">
        <w:rPr>
          <w:rStyle w:val="FontStyle61"/>
          <w:sz w:val="24"/>
          <w:szCs w:val="24"/>
        </w:rPr>
        <w:lastRenderedPageBreak/>
        <w:t>ze</w:t>
      </w:r>
      <w:r w:rsidRPr="00A36EE4">
        <w:rPr>
          <w:rStyle w:val="FontStyle61"/>
          <w:sz w:val="24"/>
          <w:szCs w:val="24"/>
        </w:rPr>
        <w:t xml:space="preserve"> zm.), dokumentujący obciążenia rachunku bankowego Zleceniobiorcy realizującego zadanie publiczne. Za datę poniesienia kosztu przyjmuje się dla wydatków dokonanych przelewem lub kartą płatniczą - datę obciążenia rachunku.</w:t>
      </w:r>
    </w:p>
    <w:p w14:paraId="659A7B42" w14:textId="77777777" w:rsidR="007D0B76" w:rsidRPr="00A36EE4" w:rsidRDefault="007D0B76" w:rsidP="00317BF4">
      <w:pPr>
        <w:pStyle w:val="Style15"/>
        <w:widowControl/>
        <w:tabs>
          <w:tab w:val="left" w:pos="346"/>
        </w:tabs>
        <w:spacing w:line="240" w:lineRule="auto"/>
        <w:ind w:right="10" w:firstLine="0"/>
        <w:rPr>
          <w:rStyle w:val="FontStyle61"/>
          <w:sz w:val="24"/>
          <w:szCs w:val="24"/>
        </w:rPr>
      </w:pPr>
    </w:p>
    <w:p w14:paraId="72777102" w14:textId="055D69B9" w:rsidR="00447906" w:rsidRPr="00A36EE4" w:rsidRDefault="00447906" w:rsidP="00317BF4">
      <w:pPr>
        <w:pStyle w:val="Style15"/>
        <w:widowControl/>
        <w:numPr>
          <w:ilvl w:val="0"/>
          <w:numId w:val="14"/>
        </w:numPr>
        <w:tabs>
          <w:tab w:val="left" w:pos="346"/>
        </w:tabs>
        <w:spacing w:line="240" w:lineRule="auto"/>
        <w:ind w:left="346" w:right="5" w:hanging="346"/>
        <w:rPr>
          <w:rStyle w:val="FontStyle61"/>
          <w:sz w:val="24"/>
          <w:szCs w:val="24"/>
        </w:rPr>
      </w:pPr>
      <w:r w:rsidRPr="00A36EE4">
        <w:rPr>
          <w:rStyle w:val="FontStyle61"/>
          <w:sz w:val="24"/>
          <w:szCs w:val="24"/>
        </w:rPr>
        <w:t xml:space="preserve">Zastrzega się konieczność uruchamiania środków finansowych ze wskazanego przez Zleceniobiorcę rachunku bankowego tylko w celu bieżącej regulacji zobowiązań związanych z realizacją zadania publicznego. W wyjątkowych i uzasadnionych sytuacjach dopuszcza się uznanie za równoważne powyższemu zapisowi, przelewy dotyczące refundacji wydatków pomiędzy kontami Zleceniobiorcy a dotyczących rozliczenia części wydatków finansowych </w:t>
      </w:r>
      <w:r w:rsidR="00630C07">
        <w:rPr>
          <w:rStyle w:val="FontStyle61"/>
          <w:sz w:val="24"/>
          <w:szCs w:val="24"/>
        </w:rPr>
        <w:br/>
      </w:r>
      <w:r w:rsidRPr="00A36EE4">
        <w:rPr>
          <w:rStyle w:val="FontStyle61"/>
          <w:sz w:val="24"/>
          <w:szCs w:val="24"/>
        </w:rPr>
        <w:t>z dotacji w ogóle (całości) zobowiązań Zleceniobiorcy. Na okoliczność refundacji Zleceniobiorca sporządza zestawienie wydatków objętych refundacją zawierające co najmniej:</w:t>
      </w:r>
    </w:p>
    <w:p w14:paraId="6B37585A" w14:textId="77777777" w:rsidR="00447906" w:rsidRPr="00A36EE4" w:rsidRDefault="00447906" w:rsidP="00317BF4">
      <w:pPr>
        <w:widowControl/>
      </w:pPr>
    </w:p>
    <w:p w14:paraId="45457400" w14:textId="77777777" w:rsidR="00447906" w:rsidRPr="00A36EE4" w:rsidRDefault="00447906" w:rsidP="00317BF4">
      <w:pPr>
        <w:pStyle w:val="Style15"/>
        <w:widowControl/>
        <w:numPr>
          <w:ilvl w:val="0"/>
          <w:numId w:val="16"/>
        </w:numPr>
        <w:tabs>
          <w:tab w:val="left" w:pos="725"/>
        </w:tabs>
        <w:spacing w:line="240" w:lineRule="auto"/>
        <w:ind w:left="374"/>
        <w:jc w:val="left"/>
        <w:rPr>
          <w:rStyle w:val="FontStyle61"/>
          <w:sz w:val="24"/>
          <w:szCs w:val="24"/>
        </w:rPr>
      </w:pPr>
      <w:r w:rsidRPr="00A36EE4">
        <w:rPr>
          <w:rStyle w:val="FontStyle61"/>
          <w:sz w:val="24"/>
          <w:szCs w:val="24"/>
        </w:rPr>
        <w:t>numer dokumentu księgowego,</w:t>
      </w:r>
    </w:p>
    <w:p w14:paraId="147FEEDB" w14:textId="77777777" w:rsidR="00447906" w:rsidRPr="00A36EE4" w:rsidRDefault="00447906" w:rsidP="00317BF4">
      <w:pPr>
        <w:pStyle w:val="Style15"/>
        <w:widowControl/>
        <w:numPr>
          <w:ilvl w:val="0"/>
          <w:numId w:val="16"/>
        </w:numPr>
        <w:tabs>
          <w:tab w:val="left" w:pos="725"/>
        </w:tabs>
        <w:spacing w:line="240" w:lineRule="auto"/>
        <w:ind w:left="374"/>
        <w:jc w:val="left"/>
        <w:rPr>
          <w:rStyle w:val="FontStyle61"/>
          <w:sz w:val="24"/>
          <w:szCs w:val="24"/>
        </w:rPr>
      </w:pPr>
      <w:r w:rsidRPr="00A36EE4">
        <w:rPr>
          <w:rStyle w:val="FontStyle61"/>
          <w:sz w:val="24"/>
          <w:szCs w:val="24"/>
        </w:rPr>
        <w:t>datę wystawienia dokumentu księgowego,</w:t>
      </w:r>
    </w:p>
    <w:p w14:paraId="0AFB0CA5" w14:textId="77777777" w:rsidR="00447906" w:rsidRPr="00A36EE4" w:rsidRDefault="00447906" w:rsidP="00317BF4">
      <w:pPr>
        <w:pStyle w:val="Style15"/>
        <w:widowControl/>
        <w:numPr>
          <w:ilvl w:val="0"/>
          <w:numId w:val="16"/>
        </w:numPr>
        <w:tabs>
          <w:tab w:val="left" w:pos="725"/>
        </w:tabs>
        <w:spacing w:line="240" w:lineRule="auto"/>
        <w:ind w:left="374"/>
        <w:jc w:val="left"/>
        <w:rPr>
          <w:rStyle w:val="FontStyle61"/>
          <w:sz w:val="24"/>
          <w:szCs w:val="24"/>
        </w:rPr>
      </w:pPr>
      <w:r w:rsidRPr="00A36EE4">
        <w:rPr>
          <w:rStyle w:val="FontStyle61"/>
          <w:sz w:val="24"/>
          <w:szCs w:val="24"/>
        </w:rPr>
        <w:t>wystawcę dokumentu,</w:t>
      </w:r>
    </w:p>
    <w:p w14:paraId="5C20DB8C" w14:textId="77777777" w:rsidR="00447906" w:rsidRPr="00A36EE4" w:rsidRDefault="00447906" w:rsidP="00317BF4">
      <w:pPr>
        <w:pStyle w:val="Style15"/>
        <w:widowControl/>
        <w:numPr>
          <w:ilvl w:val="0"/>
          <w:numId w:val="16"/>
        </w:numPr>
        <w:tabs>
          <w:tab w:val="left" w:pos="725"/>
        </w:tabs>
        <w:spacing w:line="240" w:lineRule="auto"/>
        <w:ind w:left="374"/>
        <w:jc w:val="left"/>
        <w:rPr>
          <w:rStyle w:val="FontStyle61"/>
          <w:sz w:val="24"/>
          <w:szCs w:val="24"/>
        </w:rPr>
      </w:pPr>
      <w:r w:rsidRPr="00A36EE4">
        <w:rPr>
          <w:rStyle w:val="FontStyle61"/>
          <w:sz w:val="24"/>
          <w:szCs w:val="24"/>
        </w:rPr>
        <w:t>nazwę kosztu,</w:t>
      </w:r>
    </w:p>
    <w:p w14:paraId="7393803E" w14:textId="77777777" w:rsidR="00447906" w:rsidRPr="00A36EE4" w:rsidRDefault="00447906" w:rsidP="00317BF4">
      <w:pPr>
        <w:pStyle w:val="Style15"/>
        <w:widowControl/>
        <w:numPr>
          <w:ilvl w:val="0"/>
          <w:numId w:val="16"/>
        </w:numPr>
        <w:tabs>
          <w:tab w:val="left" w:pos="725"/>
        </w:tabs>
        <w:spacing w:line="240" w:lineRule="auto"/>
        <w:ind w:left="374"/>
        <w:jc w:val="left"/>
        <w:rPr>
          <w:rStyle w:val="FontStyle61"/>
          <w:sz w:val="24"/>
          <w:szCs w:val="24"/>
        </w:rPr>
      </w:pPr>
      <w:r w:rsidRPr="00A36EE4">
        <w:rPr>
          <w:rStyle w:val="FontStyle61"/>
          <w:sz w:val="24"/>
          <w:szCs w:val="24"/>
        </w:rPr>
        <w:t>kwotę do refundacji dotyczącej realizacji zadania,</w:t>
      </w:r>
    </w:p>
    <w:p w14:paraId="7CABCA6C" w14:textId="77777777" w:rsidR="00447906" w:rsidRPr="00A36EE4" w:rsidRDefault="00447906" w:rsidP="00317BF4">
      <w:pPr>
        <w:pStyle w:val="Style15"/>
        <w:widowControl/>
        <w:numPr>
          <w:ilvl w:val="0"/>
          <w:numId w:val="16"/>
        </w:numPr>
        <w:tabs>
          <w:tab w:val="left" w:pos="725"/>
        </w:tabs>
        <w:spacing w:line="240" w:lineRule="auto"/>
        <w:ind w:left="374"/>
        <w:jc w:val="left"/>
        <w:rPr>
          <w:rStyle w:val="FontStyle61"/>
          <w:sz w:val="24"/>
          <w:szCs w:val="24"/>
        </w:rPr>
      </w:pPr>
      <w:r w:rsidRPr="00A36EE4">
        <w:rPr>
          <w:rStyle w:val="FontStyle61"/>
          <w:sz w:val="24"/>
          <w:szCs w:val="24"/>
        </w:rPr>
        <w:t>datę pierwotną uregulowania zobowiązania wobec kontrahenta.</w:t>
      </w:r>
    </w:p>
    <w:p w14:paraId="7AC96E9E" w14:textId="77777777" w:rsidR="00630C07" w:rsidRDefault="00447906" w:rsidP="00317BF4">
      <w:pPr>
        <w:pStyle w:val="Style2"/>
        <w:widowControl/>
        <w:spacing w:line="240" w:lineRule="auto"/>
        <w:ind w:left="374"/>
        <w:rPr>
          <w:rStyle w:val="FontStyle61"/>
          <w:sz w:val="24"/>
          <w:szCs w:val="24"/>
        </w:rPr>
      </w:pPr>
      <w:r w:rsidRPr="00A36EE4">
        <w:rPr>
          <w:rStyle w:val="FontStyle61"/>
          <w:sz w:val="24"/>
          <w:szCs w:val="24"/>
        </w:rPr>
        <w:t xml:space="preserve">Refundacje winny być dokonywane niezwłocznie po dokonaniu spłaty zobowiązań Zleceniobiorcy, jednakże nie później niż na dzień kończący dany okres sprawozdawczy, </w:t>
      </w:r>
    </w:p>
    <w:p w14:paraId="658193D5" w14:textId="6BAD84B8" w:rsidR="00447906" w:rsidRPr="00A36EE4" w:rsidRDefault="00447906" w:rsidP="00317BF4">
      <w:pPr>
        <w:pStyle w:val="Style2"/>
        <w:widowControl/>
        <w:spacing w:line="240" w:lineRule="auto"/>
        <w:ind w:left="374"/>
        <w:rPr>
          <w:rStyle w:val="FontStyle61"/>
          <w:sz w:val="24"/>
          <w:szCs w:val="24"/>
        </w:rPr>
      </w:pPr>
      <w:r w:rsidRPr="00A36EE4">
        <w:rPr>
          <w:rStyle w:val="FontStyle61"/>
          <w:sz w:val="24"/>
          <w:szCs w:val="24"/>
        </w:rPr>
        <w:t>w którym nastąpiła spłata zobowiązania.</w:t>
      </w:r>
    </w:p>
    <w:p w14:paraId="3711434C" w14:textId="77777777" w:rsidR="007D0B76" w:rsidRPr="00A36EE4" w:rsidRDefault="007D0B76" w:rsidP="00317BF4">
      <w:pPr>
        <w:pStyle w:val="Style2"/>
        <w:widowControl/>
        <w:spacing w:line="240" w:lineRule="auto"/>
        <w:ind w:left="374"/>
        <w:rPr>
          <w:rStyle w:val="FontStyle61"/>
          <w:sz w:val="24"/>
          <w:szCs w:val="24"/>
        </w:rPr>
      </w:pPr>
    </w:p>
    <w:p w14:paraId="2C4F8A2F" w14:textId="77777777" w:rsidR="00447906" w:rsidRPr="00A36EE4" w:rsidRDefault="007D0B76" w:rsidP="00317BF4">
      <w:pPr>
        <w:pStyle w:val="Style15"/>
        <w:widowControl/>
        <w:tabs>
          <w:tab w:val="left" w:pos="346"/>
        </w:tabs>
        <w:spacing w:line="240" w:lineRule="auto"/>
        <w:ind w:left="346" w:hanging="346"/>
        <w:rPr>
          <w:rStyle w:val="FontStyle61"/>
          <w:sz w:val="24"/>
          <w:szCs w:val="24"/>
        </w:rPr>
      </w:pPr>
      <w:r w:rsidRPr="00A36EE4">
        <w:rPr>
          <w:rStyle w:val="FontStyle61"/>
          <w:sz w:val="24"/>
          <w:szCs w:val="24"/>
        </w:rPr>
        <w:t>8.</w:t>
      </w:r>
      <w:r w:rsidR="00447906" w:rsidRPr="00A36EE4">
        <w:rPr>
          <w:rStyle w:val="FontStyle61"/>
          <w:sz w:val="24"/>
          <w:szCs w:val="24"/>
        </w:rPr>
        <w:tab/>
        <w:t>Dowody księgowe powinny zawierać opis merytoryczny. W opisie powinny znaleźć się</w:t>
      </w:r>
      <w:r w:rsidR="00447906" w:rsidRPr="00A36EE4">
        <w:rPr>
          <w:rStyle w:val="FontStyle61"/>
          <w:sz w:val="24"/>
          <w:szCs w:val="24"/>
        </w:rPr>
        <w:br/>
        <w:t>co najmniej następujące elementy:</w:t>
      </w:r>
    </w:p>
    <w:p w14:paraId="0275032C" w14:textId="77777777" w:rsidR="00447906" w:rsidRPr="00A36EE4" w:rsidRDefault="00447906" w:rsidP="00317BF4">
      <w:pPr>
        <w:pStyle w:val="Style15"/>
        <w:widowControl/>
        <w:numPr>
          <w:ilvl w:val="0"/>
          <w:numId w:val="17"/>
        </w:numPr>
        <w:tabs>
          <w:tab w:val="left" w:pos="734"/>
        </w:tabs>
        <w:spacing w:line="240" w:lineRule="auto"/>
        <w:ind w:left="384"/>
        <w:jc w:val="left"/>
        <w:rPr>
          <w:rStyle w:val="FontStyle61"/>
          <w:sz w:val="24"/>
          <w:szCs w:val="24"/>
        </w:rPr>
      </w:pPr>
      <w:r w:rsidRPr="00A36EE4">
        <w:rPr>
          <w:rStyle w:val="FontStyle61"/>
          <w:sz w:val="24"/>
          <w:szCs w:val="24"/>
        </w:rPr>
        <w:t>nr faktury (rachunku),</w:t>
      </w:r>
    </w:p>
    <w:p w14:paraId="5E075725" w14:textId="77777777" w:rsidR="00447906" w:rsidRPr="00A36EE4" w:rsidRDefault="00447906" w:rsidP="00317BF4">
      <w:pPr>
        <w:pStyle w:val="Style15"/>
        <w:widowControl/>
        <w:numPr>
          <w:ilvl w:val="0"/>
          <w:numId w:val="17"/>
        </w:numPr>
        <w:tabs>
          <w:tab w:val="left" w:pos="734"/>
        </w:tabs>
        <w:spacing w:line="240" w:lineRule="auto"/>
        <w:ind w:left="384"/>
        <w:jc w:val="left"/>
        <w:rPr>
          <w:rStyle w:val="FontStyle61"/>
          <w:sz w:val="24"/>
          <w:szCs w:val="24"/>
        </w:rPr>
      </w:pPr>
      <w:r w:rsidRPr="00A36EE4">
        <w:rPr>
          <w:rStyle w:val="FontStyle61"/>
          <w:sz w:val="24"/>
          <w:szCs w:val="24"/>
        </w:rPr>
        <w:t>datę jej wystawienia,</w:t>
      </w:r>
    </w:p>
    <w:p w14:paraId="5AA70E11" w14:textId="77777777" w:rsidR="00447906" w:rsidRPr="00E97D84" w:rsidRDefault="00447906" w:rsidP="00317BF4">
      <w:pPr>
        <w:pStyle w:val="Style15"/>
        <w:widowControl/>
        <w:numPr>
          <w:ilvl w:val="0"/>
          <w:numId w:val="18"/>
        </w:numPr>
        <w:tabs>
          <w:tab w:val="left" w:pos="710"/>
        </w:tabs>
        <w:spacing w:before="48" w:line="240" w:lineRule="auto"/>
        <w:ind w:left="710" w:hanging="360"/>
        <w:rPr>
          <w:rStyle w:val="FontStyle61"/>
          <w:sz w:val="24"/>
          <w:szCs w:val="24"/>
        </w:rPr>
      </w:pPr>
      <w:r w:rsidRPr="00E97D84">
        <w:rPr>
          <w:rStyle w:val="FontStyle61"/>
          <w:sz w:val="24"/>
          <w:szCs w:val="24"/>
        </w:rPr>
        <w:t>wysokość wydatkowanej kwoty i wskazanie, w jakiej części została pokryta z dotacji, oraz rodzaj towaru lub zakupionej usługi,</w:t>
      </w:r>
    </w:p>
    <w:p w14:paraId="55D39B09" w14:textId="728BC01A" w:rsidR="00447906" w:rsidRPr="00E97D84" w:rsidRDefault="00447906" w:rsidP="00317BF4">
      <w:pPr>
        <w:pStyle w:val="Style15"/>
        <w:widowControl/>
        <w:numPr>
          <w:ilvl w:val="0"/>
          <w:numId w:val="18"/>
        </w:numPr>
        <w:tabs>
          <w:tab w:val="left" w:pos="710"/>
        </w:tabs>
        <w:spacing w:line="240" w:lineRule="auto"/>
        <w:ind w:left="710" w:hanging="360"/>
        <w:rPr>
          <w:rStyle w:val="FontStyle61"/>
          <w:sz w:val="24"/>
          <w:szCs w:val="24"/>
        </w:rPr>
      </w:pPr>
      <w:r w:rsidRPr="00E97D84">
        <w:rPr>
          <w:rStyle w:val="FontStyle61"/>
          <w:sz w:val="24"/>
          <w:szCs w:val="24"/>
        </w:rPr>
        <w:t xml:space="preserve">każda faktura (rachunek) powinna być opatrzona pieczęcią organizacji pozarządowej lub podmiotu, o którym mowa w art. 3 ust. </w:t>
      </w:r>
      <w:r w:rsidR="008B52CB" w:rsidRPr="00E97D84">
        <w:rPr>
          <w:rStyle w:val="FontStyle61"/>
          <w:sz w:val="24"/>
          <w:szCs w:val="24"/>
        </w:rPr>
        <w:t xml:space="preserve">2 i </w:t>
      </w:r>
      <w:r w:rsidRPr="00E97D84">
        <w:rPr>
          <w:rStyle w:val="FontStyle61"/>
          <w:sz w:val="24"/>
          <w:szCs w:val="24"/>
        </w:rPr>
        <w:t>3 ustawy z dnia 24.04.2003 r. o działalności pożytku publicznego i o wolontariacie (tj. Dz. U. z 202</w:t>
      </w:r>
      <w:r w:rsidR="00E97D84" w:rsidRPr="00E97D84">
        <w:rPr>
          <w:rStyle w:val="FontStyle61"/>
          <w:sz w:val="24"/>
          <w:szCs w:val="24"/>
        </w:rPr>
        <w:t>3</w:t>
      </w:r>
      <w:r w:rsidRPr="00E97D84">
        <w:rPr>
          <w:rStyle w:val="FontStyle61"/>
          <w:sz w:val="24"/>
          <w:szCs w:val="24"/>
        </w:rPr>
        <w:t xml:space="preserve"> r. poz.</w:t>
      </w:r>
      <w:r w:rsidR="00E97D84">
        <w:rPr>
          <w:rStyle w:val="FontStyle61"/>
          <w:sz w:val="24"/>
          <w:szCs w:val="24"/>
        </w:rPr>
        <w:t xml:space="preserve"> </w:t>
      </w:r>
      <w:r w:rsidR="00E97D84" w:rsidRPr="00E97D84">
        <w:rPr>
          <w:rStyle w:val="FontStyle61"/>
          <w:sz w:val="24"/>
          <w:szCs w:val="24"/>
        </w:rPr>
        <w:t>571</w:t>
      </w:r>
      <w:r w:rsidRPr="00E97D84">
        <w:rPr>
          <w:rStyle w:val="FontStyle61"/>
          <w:sz w:val="24"/>
          <w:szCs w:val="24"/>
        </w:rPr>
        <w:t>),</w:t>
      </w:r>
    </w:p>
    <w:p w14:paraId="31EF8196" w14:textId="77777777" w:rsidR="00447906" w:rsidRPr="00A36EE4" w:rsidRDefault="00447906" w:rsidP="00317BF4">
      <w:pPr>
        <w:pStyle w:val="Style15"/>
        <w:widowControl/>
        <w:numPr>
          <w:ilvl w:val="0"/>
          <w:numId w:val="18"/>
        </w:numPr>
        <w:tabs>
          <w:tab w:val="left" w:pos="710"/>
        </w:tabs>
        <w:spacing w:line="240" w:lineRule="auto"/>
        <w:ind w:left="710" w:hanging="360"/>
        <w:rPr>
          <w:rStyle w:val="FontStyle61"/>
          <w:sz w:val="24"/>
          <w:szCs w:val="24"/>
        </w:rPr>
      </w:pPr>
      <w:r w:rsidRPr="00E97D84">
        <w:rPr>
          <w:rStyle w:val="FontStyle61"/>
          <w:sz w:val="24"/>
          <w:szCs w:val="24"/>
        </w:rPr>
        <w:t xml:space="preserve">zawierać sporządzony w sposób trwały opis zawierający informację: z jakich środków wydatkowana kwota została pokryta </w:t>
      </w:r>
      <w:r w:rsidRPr="00A36EE4">
        <w:rPr>
          <w:rStyle w:val="FontStyle61"/>
          <w:sz w:val="24"/>
          <w:szCs w:val="24"/>
        </w:rPr>
        <w:t>oraz jakie było przeznaczenie zakupionych towarów, usług lub innego rodzaju opłaconej należności. Informacja powinna być podpisana przez osobę odpowiedzialną za sprawy dotyczące rozliczeń finansowych organizacji lub podmiotu, o którym mowa w art. 3 ust. 3 ww. ustawy.</w:t>
      </w:r>
    </w:p>
    <w:p w14:paraId="4C4B1EC0" w14:textId="77777777" w:rsidR="00447906" w:rsidRPr="00A36EE4" w:rsidRDefault="00447906" w:rsidP="00317BF4">
      <w:pPr>
        <w:pStyle w:val="Style1"/>
        <w:widowControl/>
        <w:spacing w:line="240" w:lineRule="auto"/>
        <w:ind w:left="3360"/>
        <w:jc w:val="both"/>
      </w:pPr>
    </w:p>
    <w:p w14:paraId="78E77B9F" w14:textId="77777777" w:rsidR="00447906" w:rsidRPr="00A36EE4" w:rsidRDefault="00447906" w:rsidP="00317BF4">
      <w:pPr>
        <w:pStyle w:val="Style1"/>
        <w:widowControl/>
        <w:spacing w:before="134" w:line="240" w:lineRule="auto"/>
        <w:ind w:left="3360"/>
        <w:jc w:val="both"/>
        <w:rPr>
          <w:rStyle w:val="FontStyle62"/>
          <w:sz w:val="24"/>
          <w:szCs w:val="24"/>
        </w:rPr>
      </w:pPr>
      <w:r w:rsidRPr="00A36EE4">
        <w:rPr>
          <w:rStyle w:val="FontStyle62"/>
          <w:sz w:val="24"/>
          <w:szCs w:val="24"/>
        </w:rPr>
        <w:t>IX. Termin składania ofert</w:t>
      </w:r>
    </w:p>
    <w:p w14:paraId="637E74BA" w14:textId="77777777" w:rsidR="007D0B76" w:rsidRPr="00A36EE4" w:rsidRDefault="007D0B76" w:rsidP="00317BF4">
      <w:pPr>
        <w:pStyle w:val="Style1"/>
        <w:widowControl/>
        <w:spacing w:before="134" w:line="240" w:lineRule="auto"/>
        <w:ind w:left="3360"/>
        <w:jc w:val="both"/>
        <w:rPr>
          <w:rStyle w:val="FontStyle62"/>
          <w:sz w:val="24"/>
          <w:szCs w:val="24"/>
        </w:rPr>
      </w:pPr>
    </w:p>
    <w:p w14:paraId="7C71DB4B" w14:textId="77777777" w:rsidR="00630C07" w:rsidRDefault="00447906" w:rsidP="00317BF4">
      <w:pPr>
        <w:pStyle w:val="Style15"/>
        <w:widowControl/>
        <w:numPr>
          <w:ilvl w:val="0"/>
          <w:numId w:val="19"/>
        </w:numPr>
        <w:tabs>
          <w:tab w:val="left" w:pos="298"/>
        </w:tabs>
        <w:spacing w:line="240" w:lineRule="auto"/>
        <w:ind w:left="298" w:right="10" w:hanging="298"/>
        <w:rPr>
          <w:rStyle w:val="FontStyle61"/>
          <w:sz w:val="24"/>
          <w:szCs w:val="24"/>
        </w:rPr>
      </w:pPr>
      <w:r w:rsidRPr="00A36EE4">
        <w:rPr>
          <w:rStyle w:val="FontStyle61"/>
          <w:sz w:val="24"/>
          <w:szCs w:val="24"/>
        </w:rPr>
        <w:t>Oferty realizacji zadania należy składać według wzoru określonego w Rozporządzeniu Przewodniczącego Komitetu do Spraw Pożytku Publicznego z dnia 24 października 2018 r.</w:t>
      </w:r>
    </w:p>
    <w:p w14:paraId="0550E80E" w14:textId="14514CFD" w:rsidR="00447906" w:rsidRPr="00630C07" w:rsidRDefault="00447906" w:rsidP="00E97D84">
      <w:pPr>
        <w:pStyle w:val="Style15"/>
        <w:widowControl/>
        <w:tabs>
          <w:tab w:val="left" w:pos="298"/>
        </w:tabs>
        <w:spacing w:line="240" w:lineRule="auto"/>
        <w:ind w:left="298" w:right="10" w:firstLine="0"/>
        <w:rPr>
          <w:rStyle w:val="FontStyle61"/>
          <w:sz w:val="24"/>
          <w:szCs w:val="24"/>
        </w:rPr>
      </w:pPr>
      <w:r w:rsidRPr="00A36EE4">
        <w:rPr>
          <w:rStyle w:val="FontStyle61"/>
          <w:sz w:val="24"/>
          <w:szCs w:val="24"/>
        </w:rPr>
        <w:t xml:space="preserve"> w sprawie wzorów ofert i ramowych wzorów umów dotyczących realizacji zadań publicznych oraz wzorów sprawozdań z wykonania tych </w:t>
      </w:r>
      <w:r w:rsidRPr="00E97D84">
        <w:rPr>
          <w:rStyle w:val="FontStyle61"/>
          <w:sz w:val="24"/>
          <w:szCs w:val="24"/>
        </w:rPr>
        <w:t xml:space="preserve">zadań (Dz. U. z 2018 r. poz. 2057) wraz </w:t>
      </w:r>
      <w:r w:rsidR="00630C07" w:rsidRPr="00E97D84">
        <w:rPr>
          <w:rStyle w:val="FontStyle61"/>
          <w:sz w:val="24"/>
          <w:szCs w:val="24"/>
        </w:rPr>
        <w:t xml:space="preserve">                       </w:t>
      </w:r>
      <w:r w:rsidRPr="00E97D84">
        <w:rPr>
          <w:rStyle w:val="FontStyle61"/>
          <w:sz w:val="24"/>
          <w:szCs w:val="24"/>
        </w:rPr>
        <w:t xml:space="preserve">z załącznikami podpisanymi przez osoby upoważnione do składania oświadczeń woli </w:t>
      </w:r>
      <w:r w:rsidR="00630C07" w:rsidRPr="00E97D84">
        <w:rPr>
          <w:rStyle w:val="FontStyle61"/>
          <w:sz w:val="24"/>
          <w:szCs w:val="24"/>
        </w:rPr>
        <w:t xml:space="preserve">                 </w:t>
      </w:r>
      <w:r w:rsidRPr="00E97D84">
        <w:rPr>
          <w:rStyle w:val="FontStyle61"/>
          <w:sz w:val="24"/>
          <w:szCs w:val="24"/>
        </w:rPr>
        <w:t xml:space="preserve">w imieniu oferentów (zgodnie z dokumentem KRS/bądź innym rejestrem lub których uprawnienia wynikają z załączonych pełnomocnictw), opieczętowanymi </w:t>
      </w:r>
      <w:r w:rsidRPr="00E97D84">
        <w:rPr>
          <w:rStyle w:val="FontStyle62"/>
          <w:sz w:val="24"/>
          <w:szCs w:val="24"/>
        </w:rPr>
        <w:t xml:space="preserve">do siedziby Centrum Usług Społecznych w Gminie Kramsk, ul. Kurpińskiego </w:t>
      </w:r>
      <w:r w:rsidRPr="00630C07">
        <w:rPr>
          <w:rStyle w:val="FontStyle62"/>
          <w:sz w:val="24"/>
          <w:szCs w:val="24"/>
        </w:rPr>
        <w:t>6, 62-511 Kramsk,</w:t>
      </w:r>
      <w:r w:rsidR="00630C07">
        <w:rPr>
          <w:rStyle w:val="FontStyle62"/>
          <w:sz w:val="24"/>
          <w:szCs w:val="24"/>
        </w:rPr>
        <w:t xml:space="preserve">         </w:t>
      </w:r>
      <w:r w:rsidRPr="00630C07">
        <w:rPr>
          <w:rStyle w:val="FontStyle62"/>
          <w:sz w:val="24"/>
          <w:szCs w:val="24"/>
        </w:rPr>
        <w:t xml:space="preserve"> </w:t>
      </w:r>
      <w:r w:rsidRPr="00630C07">
        <w:rPr>
          <w:rStyle w:val="FontStyle61"/>
          <w:sz w:val="24"/>
          <w:szCs w:val="24"/>
        </w:rPr>
        <w:t xml:space="preserve">w godzinach od 7 </w:t>
      </w:r>
      <w:r w:rsidRPr="00630C07">
        <w:rPr>
          <w:rStyle w:val="FontStyle61"/>
          <w:sz w:val="24"/>
          <w:szCs w:val="24"/>
          <w:vertAlign w:val="superscript"/>
        </w:rPr>
        <w:t>30</w:t>
      </w:r>
      <w:r w:rsidRPr="00630C07">
        <w:rPr>
          <w:rStyle w:val="FontStyle61"/>
          <w:sz w:val="24"/>
          <w:szCs w:val="24"/>
        </w:rPr>
        <w:t xml:space="preserve"> do 14</w:t>
      </w:r>
      <w:r w:rsidRPr="00630C07">
        <w:rPr>
          <w:rStyle w:val="FontStyle61"/>
          <w:sz w:val="24"/>
          <w:szCs w:val="24"/>
          <w:vertAlign w:val="superscript"/>
        </w:rPr>
        <w:t>00</w:t>
      </w:r>
      <w:r w:rsidRPr="00630C07">
        <w:rPr>
          <w:rStyle w:val="FontStyle61"/>
          <w:sz w:val="24"/>
          <w:szCs w:val="24"/>
        </w:rPr>
        <w:t xml:space="preserve"> </w:t>
      </w:r>
      <w:r w:rsidRPr="00630C07">
        <w:rPr>
          <w:rStyle w:val="FontStyle62"/>
          <w:sz w:val="24"/>
          <w:szCs w:val="24"/>
        </w:rPr>
        <w:t xml:space="preserve">do dnia </w:t>
      </w:r>
      <w:r w:rsidR="00FB71BF" w:rsidRPr="00630C07">
        <w:rPr>
          <w:rStyle w:val="FontStyle62"/>
          <w:sz w:val="24"/>
          <w:szCs w:val="24"/>
        </w:rPr>
        <w:t>16</w:t>
      </w:r>
      <w:r w:rsidR="004F21D9" w:rsidRPr="00630C07">
        <w:rPr>
          <w:rStyle w:val="FontStyle62"/>
          <w:sz w:val="24"/>
          <w:szCs w:val="24"/>
        </w:rPr>
        <w:t>.0</w:t>
      </w:r>
      <w:r w:rsidR="00FB71BF" w:rsidRPr="00630C07">
        <w:rPr>
          <w:rStyle w:val="FontStyle62"/>
          <w:sz w:val="24"/>
          <w:szCs w:val="24"/>
        </w:rPr>
        <w:t>4</w:t>
      </w:r>
      <w:r w:rsidR="004F21D9" w:rsidRPr="00630C07">
        <w:rPr>
          <w:rStyle w:val="FontStyle62"/>
          <w:sz w:val="24"/>
          <w:szCs w:val="24"/>
        </w:rPr>
        <w:t>.202</w:t>
      </w:r>
      <w:r w:rsidR="00FB71BF" w:rsidRPr="00630C07">
        <w:rPr>
          <w:rStyle w:val="FontStyle62"/>
          <w:sz w:val="24"/>
          <w:szCs w:val="24"/>
        </w:rPr>
        <w:t>4</w:t>
      </w:r>
      <w:r w:rsidRPr="00630C07">
        <w:rPr>
          <w:rStyle w:val="FontStyle62"/>
          <w:sz w:val="24"/>
          <w:szCs w:val="24"/>
        </w:rPr>
        <w:t xml:space="preserve">r. </w:t>
      </w:r>
      <w:r w:rsidRPr="00630C07">
        <w:rPr>
          <w:rStyle w:val="FontStyle61"/>
          <w:sz w:val="24"/>
          <w:szCs w:val="24"/>
        </w:rPr>
        <w:t>lub przesłać za pośrednictwem poczty lub poczty kurierskiej na ww. adres.</w:t>
      </w:r>
    </w:p>
    <w:p w14:paraId="0BE30475" w14:textId="77777777" w:rsidR="00447906" w:rsidRPr="00A36EE4" w:rsidRDefault="00447906" w:rsidP="00317BF4">
      <w:pPr>
        <w:pStyle w:val="Style15"/>
        <w:widowControl/>
        <w:numPr>
          <w:ilvl w:val="0"/>
          <w:numId w:val="19"/>
        </w:numPr>
        <w:tabs>
          <w:tab w:val="left" w:pos="298"/>
        </w:tabs>
        <w:spacing w:line="240" w:lineRule="auto"/>
        <w:ind w:left="298" w:right="10" w:hanging="298"/>
        <w:rPr>
          <w:rStyle w:val="FontStyle61"/>
          <w:sz w:val="24"/>
          <w:szCs w:val="24"/>
        </w:rPr>
      </w:pPr>
      <w:r w:rsidRPr="00A36EE4">
        <w:rPr>
          <w:rStyle w:val="FontStyle61"/>
          <w:sz w:val="24"/>
          <w:szCs w:val="24"/>
        </w:rPr>
        <w:t>W przypadku złożenia za pośrednictwem poczty lub poczty kurierskiej, „</w:t>
      </w:r>
      <w:r w:rsidR="008B52CB" w:rsidRPr="00A36EE4">
        <w:rPr>
          <w:rStyle w:val="FontStyle61"/>
          <w:sz w:val="24"/>
          <w:szCs w:val="24"/>
        </w:rPr>
        <w:t xml:space="preserve">Potwierdzenia złożenia oferty" </w:t>
      </w:r>
      <w:r w:rsidRPr="00A36EE4">
        <w:rPr>
          <w:rStyle w:val="FontStyle61"/>
          <w:sz w:val="24"/>
          <w:szCs w:val="24"/>
        </w:rPr>
        <w:t>decyduje data wpływu do CUS w Gminie Kramsk.</w:t>
      </w:r>
    </w:p>
    <w:p w14:paraId="1F2EA5CB" w14:textId="1864E101" w:rsidR="00447906" w:rsidRPr="00A36EE4" w:rsidRDefault="00447906" w:rsidP="00317BF4">
      <w:pPr>
        <w:pStyle w:val="Style15"/>
        <w:widowControl/>
        <w:numPr>
          <w:ilvl w:val="0"/>
          <w:numId w:val="19"/>
        </w:numPr>
        <w:tabs>
          <w:tab w:val="left" w:pos="298"/>
        </w:tabs>
        <w:spacing w:line="240" w:lineRule="auto"/>
        <w:ind w:left="298" w:right="5" w:hanging="298"/>
        <w:rPr>
          <w:rStyle w:val="FontStyle61"/>
          <w:sz w:val="24"/>
          <w:szCs w:val="24"/>
        </w:rPr>
      </w:pPr>
      <w:r w:rsidRPr="00A36EE4">
        <w:rPr>
          <w:rStyle w:val="FontStyle61"/>
          <w:sz w:val="24"/>
          <w:szCs w:val="24"/>
        </w:rPr>
        <w:lastRenderedPageBreak/>
        <w:t xml:space="preserve">Dla osób, które posiadają kwalifikowany podpis elektroniczny, profil zaufany lub e-dowód, dopuszcza się złożenie druku "Potwierdzenia złożenia oferty" wraz z załącznikami (w formacie pdf zamiast jej papierowej wersji) za pośrednictwem Elektronicznej Platformy Usług Administracji Publicznej </w:t>
      </w:r>
      <w:proofErr w:type="spellStart"/>
      <w:r w:rsidRPr="00A36EE4">
        <w:rPr>
          <w:rStyle w:val="FontStyle61"/>
          <w:sz w:val="24"/>
          <w:szCs w:val="24"/>
        </w:rPr>
        <w:t>ePUAP</w:t>
      </w:r>
      <w:proofErr w:type="spellEnd"/>
      <w:r w:rsidRPr="00A36EE4">
        <w:rPr>
          <w:rStyle w:val="FontStyle61"/>
          <w:sz w:val="24"/>
          <w:szCs w:val="24"/>
        </w:rPr>
        <w:t xml:space="preserve"> dostępnej pod adresem</w:t>
      </w:r>
      <w:r w:rsidRPr="00A36EE4">
        <w:rPr>
          <w:rStyle w:val="FontStyle61"/>
          <w:sz w:val="24"/>
          <w:szCs w:val="24"/>
          <w:lang w:val="en-US"/>
        </w:rPr>
        <w:t xml:space="preserve"> </w:t>
      </w:r>
      <w:hyperlink r:id="rId10" w:history="1">
        <w:r w:rsidRPr="00A36EE4">
          <w:rPr>
            <w:rStyle w:val="Hipercze"/>
            <w:color w:val="auto"/>
            <w:lang w:val="en-US"/>
          </w:rPr>
          <w:t>https://epuap.gov.pl/</w:t>
        </w:r>
      </w:hyperlink>
      <w:r w:rsidRPr="00A36EE4">
        <w:rPr>
          <w:rStyle w:val="FontStyle61"/>
          <w:sz w:val="24"/>
          <w:szCs w:val="24"/>
          <w:lang w:val="en-US"/>
        </w:rPr>
        <w:t xml:space="preserve"> </w:t>
      </w:r>
      <w:r w:rsidRPr="00A36EE4">
        <w:rPr>
          <w:rStyle w:val="FontStyle61"/>
          <w:sz w:val="24"/>
          <w:szCs w:val="24"/>
        </w:rPr>
        <w:t xml:space="preserve">(decyduje data wpływu na skrytkę </w:t>
      </w:r>
      <w:proofErr w:type="spellStart"/>
      <w:r w:rsidRPr="00A36EE4">
        <w:rPr>
          <w:rStyle w:val="FontStyle61"/>
          <w:sz w:val="24"/>
          <w:szCs w:val="24"/>
        </w:rPr>
        <w:t>ePUAP</w:t>
      </w:r>
      <w:proofErr w:type="spellEnd"/>
      <w:r w:rsidRPr="00A36EE4">
        <w:rPr>
          <w:rStyle w:val="FontStyle61"/>
          <w:sz w:val="24"/>
          <w:szCs w:val="24"/>
        </w:rPr>
        <w:t>). Potwierdzenie złożenia oferty musi zostać podpisane elektronicznie (tj. podpis kwalifikowany, profil zaufany lub e-dowód) przez osoby upoważnione do składania oświadczeń woli w imieniu Oferenta. UWAGA! Skan podpisu nie jest podpisem elektronicznym.</w:t>
      </w:r>
    </w:p>
    <w:p w14:paraId="5B9B1371" w14:textId="77777777" w:rsidR="00447906" w:rsidRPr="00A36EE4" w:rsidRDefault="00447906" w:rsidP="00317BF4">
      <w:pPr>
        <w:pStyle w:val="Style15"/>
        <w:widowControl/>
        <w:numPr>
          <w:ilvl w:val="0"/>
          <w:numId w:val="19"/>
        </w:numPr>
        <w:tabs>
          <w:tab w:val="left" w:pos="298"/>
        </w:tabs>
        <w:spacing w:line="240" w:lineRule="auto"/>
        <w:jc w:val="left"/>
        <w:rPr>
          <w:rStyle w:val="FontStyle61"/>
          <w:sz w:val="24"/>
          <w:szCs w:val="24"/>
        </w:rPr>
      </w:pPr>
      <w:r w:rsidRPr="00A36EE4">
        <w:rPr>
          <w:rStyle w:val="FontStyle61"/>
          <w:sz w:val="24"/>
          <w:szCs w:val="24"/>
        </w:rPr>
        <w:t>Oferty wpływające po terminie nie będą rozpatrywane.</w:t>
      </w:r>
    </w:p>
    <w:p w14:paraId="6745C6D1" w14:textId="77777777" w:rsidR="00447906" w:rsidRPr="00A36EE4" w:rsidRDefault="00447906" w:rsidP="00317BF4">
      <w:pPr>
        <w:pStyle w:val="Style15"/>
        <w:widowControl/>
        <w:numPr>
          <w:ilvl w:val="0"/>
          <w:numId w:val="19"/>
        </w:numPr>
        <w:tabs>
          <w:tab w:val="left" w:pos="298"/>
        </w:tabs>
        <w:spacing w:line="240" w:lineRule="auto"/>
        <w:ind w:left="298" w:hanging="298"/>
        <w:rPr>
          <w:rStyle w:val="FontStyle61"/>
          <w:sz w:val="24"/>
          <w:szCs w:val="24"/>
        </w:rPr>
      </w:pPr>
      <w:r w:rsidRPr="00A36EE4">
        <w:rPr>
          <w:rStyle w:val="FontStyle61"/>
          <w:sz w:val="24"/>
          <w:szCs w:val="24"/>
        </w:rPr>
        <w:t xml:space="preserve">Oferent przed </w:t>
      </w:r>
      <w:r w:rsidRPr="00A36EE4">
        <w:rPr>
          <w:rStyle w:val="FontStyle61"/>
          <w:sz w:val="24"/>
          <w:szCs w:val="24"/>
          <w:u w:val="single"/>
        </w:rPr>
        <w:t>zawarciem umowy o powierzenie realizacji zadania publicznego, zobowiązany będzie do dostarczenia:</w:t>
      </w:r>
    </w:p>
    <w:p w14:paraId="7AE927EC" w14:textId="77777777" w:rsidR="00447906" w:rsidRPr="00A36EE4" w:rsidRDefault="00447906" w:rsidP="00317BF4">
      <w:pPr>
        <w:widowControl/>
      </w:pPr>
    </w:p>
    <w:p w14:paraId="5DAD8D6E" w14:textId="77777777" w:rsidR="00447906" w:rsidRPr="00A36EE4" w:rsidRDefault="00447906" w:rsidP="00317BF4">
      <w:pPr>
        <w:pStyle w:val="Style15"/>
        <w:widowControl/>
        <w:numPr>
          <w:ilvl w:val="0"/>
          <w:numId w:val="20"/>
        </w:numPr>
        <w:tabs>
          <w:tab w:val="left" w:pos="739"/>
        </w:tabs>
        <w:spacing w:line="240" w:lineRule="auto"/>
        <w:ind w:left="739" w:hanging="360"/>
        <w:jc w:val="left"/>
        <w:rPr>
          <w:rStyle w:val="FontStyle61"/>
          <w:sz w:val="24"/>
          <w:szCs w:val="24"/>
        </w:rPr>
      </w:pPr>
      <w:r w:rsidRPr="00A36EE4">
        <w:rPr>
          <w:rStyle w:val="FontStyle61"/>
          <w:sz w:val="24"/>
          <w:szCs w:val="24"/>
        </w:rPr>
        <w:t>informacji o składzie osób reprezentujących Oferenta: imiona i nazwiska osób, numery PESEL,</w:t>
      </w:r>
    </w:p>
    <w:p w14:paraId="6617A92C" w14:textId="77777777" w:rsidR="007D0B76" w:rsidRPr="00A36EE4" w:rsidRDefault="007D0B76" w:rsidP="00317BF4">
      <w:pPr>
        <w:pStyle w:val="Style15"/>
        <w:widowControl/>
        <w:numPr>
          <w:ilvl w:val="0"/>
          <w:numId w:val="20"/>
        </w:numPr>
        <w:tabs>
          <w:tab w:val="left" w:pos="739"/>
        </w:tabs>
        <w:spacing w:line="240" w:lineRule="auto"/>
        <w:ind w:left="739" w:hanging="360"/>
        <w:jc w:val="left"/>
        <w:rPr>
          <w:rStyle w:val="FontStyle61"/>
          <w:sz w:val="24"/>
          <w:szCs w:val="24"/>
        </w:rPr>
      </w:pPr>
      <w:r w:rsidRPr="00A36EE4">
        <w:rPr>
          <w:rStyle w:val="FontStyle61"/>
          <w:sz w:val="24"/>
          <w:szCs w:val="24"/>
        </w:rPr>
        <w:t>informacji o wskazanym rachunku bankowym do obsługi dotacji.</w:t>
      </w:r>
    </w:p>
    <w:p w14:paraId="34C1F29F" w14:textId="42E0753D" w:rsidR="00447906" w:rsidRPr="00A36EE4" w:rsidRDefault="002D1D46" w:rsidP="00317BF4">
      <w:pPr>
        <w:pStyle w:val="Style18"/>
        <w:widowControl/>
        <w:spacing w:before="48" w:line="240" w:lineRule="auto"/>
        <w:ind w:left="350" w:hanging="350"/>
        <w:rPr>
          <w:rStyle w:val="FontStyle61"/>
          <w:sz w:val="24"/>
          <w:szCs w:val="24"/>
        </w:rPr>
      </w:pPr>
      <w:r>
        <w:rPr>
          <w:rStyle w:val="FontStyle61"/>
          <w:sz w:val="24"/>
          <w:szCs w:val="24"/>
        </w:rPr>
        <w:t>6</w:t>
      </w:r>
      <w:r w:rsidR="00447906" w:rsidRPr="00A36EE4">
        <w:rPr>
          <w:rStyle w:val="FontStyle61"/>
          <w:sz w:val="24"/>
          <w:szCs w:val="24"/>
        </w:rPr>
        <w:t>.   W terminie 7 dni od upływu terminu składania ofert, lista Oferentów, rodzaj zadania oraz wielkość wnioskowanej dotacji zostanie opublikowana:</w:t>
      </w:r>
    </w:p>
    <w:p w14:paraId="0F859E59" w14:textId="77777777" w:rsidR="00447906" w:rsidRPr="00A36EE4" w:rsidRDefault="00447906" w:rsidP="00317BF4">
      <w:pPr>
        <w:pStyle w:val="Style15"/>
        <w:widowControl/>
        <w:numPr>
          <w:ilvl w:val="0"/>
          <w:numId w:val="21"/>
        </w:numPr>
        <w:tabs>
          <w:tab w:val="left" w:pos="634"/>
        </w:tabs>
        <w:spacing w:line="240" w:lineRule="auto"/>
        <w:ind w:left="355"/>
        <w:rPr>
          <w:rStyle w:val="FontStyle61"/>
          <w:sz w:val="24"/>
          <w:szCs w:val="24"/>
        </w:rPr>
      </w:pPr>
      <w:r w:rsidRPr="00A36EE4">
        <w:rPr>
          <w:rStyle w:val="FontStyle61"/>
          <w:sz w:val="24"/>
          <w:szCs w:val="24"/>
        </w:rPr>
        <w:t>w Biuletynie Informacji Publicznej Urzędu Gminy Kramsk,</w:t>
      </w:r>
    </w:p>
    <w:p w14:paraId="141874FB" w14:textId="77777777" w:rsidR="00447906" w:rsidRPr="00A36EE4" w:rsidRDefault="00447906" w:rsidP="00317BF4">
      <w:pPr>
        <w:pStyle w:val="Style15"/>
        <w:widowControl/>
        <w:numPr>
          <w:ilvl w:val="0"/>
          <w:numId w:val="21"/>
        </w:numPr>
        <w:tabs>
          <w:tab w:val="left" w:pos="634"/>
        </w:tabs>
        <w:spacing w:line="240" w:lineRule="auto"/>
        <w:ind w:left="355"/>
        <w:rPr>
          <w:rStyle w:val="FontStyle61"/>
          <w:sz w:val="24"/>
          <w:szCs w:val="24"/>
        </w:rPr>
      </w:pPr>
      <w:r w:rsidRPr="00A36EE4">
        <w:rPr>
          <w:rStyle w:val="FontStyle61"/>
          <w:sz w:val="24"/>
          <w:szCs w:val="24"/>
        </w:rPr>
        <w:t>na tablicy ogłoszeń w UG Kramsk i CUS Kramsk,</w:t>
      </w:r>
    </w:p>
    <w:p w14:paraId="094C80F4" w14:textId="77777777" w:rsidR="00447906" w:rsidRPr="00630C07" w:rsidRDefault="00447906" w:rsidP="00317BF4">
      <w:pPr>
        <w:pStyle w:val="Style15"/>
        <w:widowControl/>
        <w:numPr>
          <w:ilvl w:val="0"/>
          <w:numId w:val="21"/>
        </w:numPr>
        <w:tabs>
          <w:tab w:val="left" w:pos="634"/>
        </w:tabs>
        <w:spacing w:line="240" w:lineRule="auto"/>
        <w:ind w:left="355"/>
        <w:rPr>
          <w:rStyle w:val="FontStyle61"/>
          <w:sz w:val="24"/>
          <w:szCs w:val="24"/>
        </w:rPr>
      </w:pPr>
      <w:r w:rsidRPr="00630C07">
        <w:rPr>
          <w:rStyle w:val="FontStyle61"/>
          <w:sz w:val="24"/>
          <w:szCs w:val="24"/>
        </w:rPr>
        <w:t xml:space="preserve">na stronie </w:t>
      </w:r>
      <w:r w:rsidR="008B52CB" w:rsidRPr="00630C07">
        <w:rPr>
          <w:rStyle w:val="FontStyle61"/>
          <w:sz w:val="24"/>
          <w:szCs w:val="24"/>
        </w:rPr>
        <w:t>gmin</w:t>
      </w:r>
      <w:r w:rsidR="004F21D9" w:rsidRPr="00630C07">
        <w:rPr>
          <w:rStyle w:val="FontStyle61"/>
          <w:sz w:val="24"/>
          <w:szCs w:val="24"/>
        </w:rPr>
        <w:t>n</w:t>
      </w:r>
      <w:r w:rsidR="008B52CB" w:rsidRPr="00630C07">
        <w:rPr>
          <w:rStyle w:val="FontStyle61"/>
          <w:sz w:val="24"/>
          <w:szCs w:val="24"/>
        </w:rPr>
        <w:t>ego</w:t>
      </w:r>
      <w:r w:rsidRPr="00630C07">
        <w:rPr>
          <w:rStyle w:val="FontStyle61"/>
          <w:sz w:val="24"/>
          <w:szCs w:val="24"/>
        </w:rPr>
        <w:t xml:space="preserve"> portalu internetowego:</w:t>
      </w:r>
      <w:r w:rsidRPr="00630C07">
        <w:rPr>
          <w:rStyle w:val="FontStyle61"/>
          <w:sz w:val="24"/>
          <w:szCs w:val="24"/>
          <w:lang w:val="en-US"/>
        </w:rPr>
        <w:t xml:space="preserve"> </w:t>
      </w:r>
      <w:hyperlink r:id="rId11" w:history="1">
        <w:r w:rsidRPr="00630C07">
          <w:rPr>
            <w:rStyle w:val="Hipercze"/>
            <w:color w:val="auto"/>
            <w:lang w:val="en-US"/>
          </w:rPr>
          <w:t>www.kramsk.pl</w:t>
        </w:r>
      </w:hyperlink>
      <w:r w:rsidRPr="00630C07">
        <w:rPr>
          <w:rStyle w:val="FontStyle61"/>
          <w:sz w:val="24"/>
          <w:szCs w:val="24"/>
          <w:lang w:val="en-US"/>
        </w:rPr>
        <w:t>.</w:t>
      </w:r>
    </w:p>
    <w:p w14:paraId="56FBB3DB" w14:textId="77777777" w:rsidR="00447906" w:rsidRPr="00630C07" w:rsidRDefault="00447906" w:rsidP="00317BF4">
      <w:pPr>
        <w:pStyle w:val="Style1"/>
        <w:widowControl/>
        <w:spacing w:line="240" w:lineRule="auto"/>
        <w:ind w:left="480"/>
        <w:jc w:val="both"/>
      </w:pPr>
    </w:p>
    <w:p w14:paraId="112FC0A3" w14:textId="77777777" w:rsidR="00447906" w:rsidRDefault="00447906" w:rsidP="00317BF4">
      <w:pPr>
        <w:pStyle w:val="Style1"/>
        <w:widowControl/>
        <w:spacing w:line="240" w:lineRule="auto"/>
        <w:ind w:left="480"/>
        <w:jc w:val="both"/>
        <w:rPr>
          <w:sz w:val="20"/>
          <w:szCs w:val="20"/>
        </w:rPr>
      </w:pPr>
    </w:p>
    <w:p w14:paraId="6FFDEC27" w14:textId="77777777" w:rsidR="00447906" w:rsidRPr="00A36EE4" w:rsidRDefault="00447906" w:rsidP="00317BF4">
      <w:pPr>
        <w:pStyle w:val="Style1"/>
        <w:widowControl/>
        <w:spacing w:before="120" w:line="240" w:lineRule="auto"/>
        <w:ind w:left="480"/>
        <w:jc w:val="both"/>
        <w:rPr>
          <w:rStyle w:val="FontStyle62"/>
          <w:sz w:val="24"/>
          <w:szCs w:val="24"/>
        </w:rPr>
      </w:pPr>
      <w:r w:rsidRPr="00A36EE4">
        <w:rPr>
          <w:rStyle w:val="FontStyle62"/>
          <w:sz w:val="24"/>
          <w:szCs w:val="24"/>
        </w:rPr>
        <w:t>X. Tryb i kryteria stosowane przy wyborze ofert oraz termin dokonania wyboru oferty</w:t>
      </w:r>
    </w:p>
    <w:p w14:paraId="7B59842F" w14:textId="77777777" w:rsidR="00447906" w:rsidRPr="00A36EE4" w:rsidRDefault="00447906" w:rsidP="00317BF4">
      <w:pPr>
        <w:pStyle w:val="Style15"/>
        <w:widowControl/>
        <w:numPr>
          <w:ilvl w:val="0"/>
          <w:numId w:val="22"/>
        </w:numPr>
        <w:tabs>
          <w:tab w:val="left" w:pos="360"/>
        </w:tabs>
        <w:spacing w:before="624" w:line="240" w:lineRule="auto"/>
        <w:ind w:left="360" w:right="14" w:hanging="360"/>
        <w:rPr>
          <w:rStyle w:val="FontStyle61"/>
          <w:sz w:val="24"/>
          <w:szCs w:val="24"/>
        </w:rPr>
      </w:pPr>
      <w:r w:rsidRPr="00A36EE4">
        <w:rPr>
          <w:rStyle w:val="FontStyle61"/>
          <w:sz w:val="24"/>
          <w:szCs w:val="24"/>
        </w:rPr>
        <w:t>Decyzję o wynikach otwartego konkursu ofert oraz o wyborze oferty podejmuje Wójt Gminy Kramsk w formie zarządzenia, po uprzednim zapoznaniu się z opinią Komisji Oceniającej.</w:t>
      </w:r>
    </w:p>
    <w:p w14:paraId="3430EE32" w14:textId="77777777" w:rsidR="00447906" w:rsidRPr="00A36EE4" w:rsidRDefault="00447906" w:rsidP="00317BF4">
      <w:pPr>
        <w:pStyle w:val="Style15"/>
        <w:widowControl/>
        <w:numPr>
          <w:ilvl w:val="0"/>
          <w:numId w:val="22"/>
        </w:numPr>
        <w:tabs>
          <w:tab w:val="left" w:pos="360"/>
        </w:tabs>
        <w:spacing w:before="216" w:line="240" w:lineRule="auto"/>
        <w:jc w:val="left"/>
        <w:rPr>
          <w:rStyle w:val="FontStyle61"/>
          <w:sz w:val="24"/>
          <w:szCs w:val="24"/>
        </w:rPr>
      </w:pPr>
      <w:r w:rsidRPr="00A36EE4">
        <w:rPr>
          <w:rStyle w:val="FontStyle61"/>
          <w:sz w:val="24"/>
          <w:szCs w:val="24"/>
        </w:rPr>
        <w:t>Procedura rozpatrywania ofert będzie obejmować ocenę formalną i ocenę merytoryczną.</w:t>
      </w:r>
    </w:p>
    <w:p w14:paraId="542EB606" w14:textId="77777777" w:rsidR="00447906" w:rsidRPr="00A36EE4" w:rsidRDefault="00447906" w:rsidP="00317BF4">
      <w:pPr>
        <w:pStyle w:val="Style15"/>
        <w:widowControl/>
        <w:numPr>
          <w:ilvl w:val="0"/>
          <w:numId w:val="22"/>
        </w:numPr>
        <w:tabs>
          <w:tab w:val="left" w:pos="360"/>
        </w:tabs>
        <w:spacing w:before="259" w:line="240" w:lineRule="auto"/>
        <w:jc w:val="left"/>
        <w:rPr>
          <w:rStyle w:val="FontStyle61"/>
          <w:sz w:val="24"/>
          <w:szCs w:val="24"/>
        </w:rPr>
      </w:pPr>
      <w:r w:rsidRPr="00A36EE4">
        <w:rPr>
          <w:rStyle w:val="FontStyle61"/>
          <w:sz w:val="24"/>
          <w:szCs w:val="24"/>
        </w:rPr>
        <w:t>Ocena formalna będzie obejmowała sprawdzenie:</w:t>
      </w:r>
    </w:p>
    <w:p w14:paraId="1F09F76C" w14:textId="77777777" w:rsidR="00447906" w:rsidRPr="00A36EE4" w:rsidRDefault="00447906" w:rsidP="00317BF4">
      <w:pPr>
        <w:widowControl/>
        <w:rPr>
          <w:sz w:val="6"/>
          <w:szCs w:val="6"/>
        </w:rPr>
      </w:pPr>
    </w:p>
    <w:p w14:paraId="5C65ABA5" w14:textId="77777777" w:rsidR="00447906" w:rsidRPr="00A36EE4" w:rsidRDefault="00447906" w:rsidP="00317BF4">
      <w:pPr>
        <w:pStyle w:val="Style15"/>
        <w:widowControl/>
        <w:numPr>
          <w:ilvl w:val="0"/>
          <w:numId w:val="23"/>
        </w:numPr>
        <w:tabs>
          <w:tab w:val="left" w:pos="710"/>
        </w:tabs>
        <w:spacing w:line="240" w:lineRule="auto"/>
        <w:ind w:left="360"/>
        <w:jc w:val="left"/>
        <w:rPr>
          <w:rStyle w:val="FontStyle61"/>
          <w:sz w:val="24"/>
          <w:szCs w:val="24"/>
        </w:rPr>
      </w:pPr>
      <w:r w:rsidRPr="00A36EE4">
        <w:rPr>
          <w:rStyle w:val="FontStyle61"/>
          <w:sz w:val="24"/>
          <w:szCs w:val="24"/>
        </w:rPr>
        <w:t>zachowania terminu złożenia oferty,</w:t>
      </w:r>
    </w:p>
    <w:p w14:paraId="4376C8BC" w14:textId="77777777" w:rsidR="00447906" w:rsidRPr="00A36EE4" w:rsidRDefault="00447906" w:rsidP="00317BF4">
      <w:pPr>
        <w:pStyle w:val="Style15"/>
        <w:widowControl/>
        <w:numPr>
          <w:ilvl w:val="0"/>
          <w:numId w:val="23"/>
        </w:numPr>
        <w:tabs>
          <w:tab w:val="left" w:pos="710"/>
        </w:tabs>
        <w:spacing w:before="5" w:line="240" w:lineRule="auto"/>
        <w:ind w:left="710" w:hanging="350"/>
        <w:rPr>
          <w:rStyle w:val="FontStyle61"/>
          <w:sz w:val="24"/>
          <w:szCs w:val="24"/>
        </w:rPr>
      </w:pPr>
      <w:r w:rsidRPr="00A36EE4">
        <w:rPr>
          <w:rStyle w:val="FontStyle61"/>
          <w:sz w:val="24"/>
          <w:szCs w:val="24"/>
        </w:rPr>
        <w:t>zachowania wymogów określonych w załączniku nr 1 do Rozporządzenia Przewodniczącego Komitetu do Spraw Pożytku Publicznego z dnia 24 października 2018 r. w sprawie wzorów ofert i ramowych wzorów umów dotyczących realizacji zadań publicznych oraz wzorów sprawozdań z wykonania tych zadań (Dz. U. z 2018 r. poz. 2057),</w:t>
      </w:r>
    </w:p>
    <w:p w14:paraId="3EFFAE70" w14:textId="77777777" w:rsidR="00447906" w:rsidRPr="00A36EE4" w:rsidRDefault="00447906" w:rsidP="00317BF4">
      <w:pPr>
        <w:pStyle w:val="Style15"/>
        <w:widowControl/>
        <w:numPr>
          <w:ilvl w:val="0"/>
          <w:numId w:val="23"/>
        </w:numPr>
        <w:tabs>
          <w:tab w:val="left" w:pos="710"/>
        </w:tabs>
        <w:spacing w:line="240" w:lineRule="auto"/>
        <w:ind w:left="360"/>
        <w:jc w:val="left"/>
        <w:rPr>
          <w:rStyle w:val="FontStyle61"/>
          <w:sz w:val="24"/>
          <w:szCs w:val="24"/>
        </w:rPr>
      </w:pPr>
      <w:r w:rsidRPr="00A36EE4">
        <w:rPr>
          <w:rStyle w:val="FontStyle61"/>
          <w:sz w:val="24"/>
          <w:szCs w:val="24"/>
        </w:rPr>
        <w:t>zachowania warunków i wymogów niniejszego Ogłoszenia,</w:t>
      </w:r>
    </w:p>
    <w:p w14:paraId="71D3C5DE" w14:textId="77777777" w:rsidR="00447906" w:rsidRPr="00A36EE4" w:rsidRDefault="00447906" w:rsidP="00317BF4">
      <w:pPr>
        <w:pStyle w:val="Style15"/>
        <w:widowControl/>
        <w:numPr>
          <w:ilvl w:val="0"/>
          <w:numId w:val="23"/>
        </w:numPr>
        <w:tabs>
          <w:tab w:val="left" w:pos="710"/>
        </w:tabs>
        <w:spacing w:line="240" w:lineRule="auto"/>
        <w:ind w:left="360"/>
        <w:jc w:val="left"/>
        <w:rPr>
          <w:rStyle w:val="FontStyle61"/>
          <w:sz w:val="24"/>
          <w:szCs w:val="24"/>
        </w:rPr>
      </w:pPr>
      <w:r w:rsidRPr="00A36EE4">
        <w:rPr>
          <w:rStyle w:val="FontStyle61"/>
          <w:sz w:val="24"/>
          <w:szCs w:val="24"/>
        </w:rPr>
        <w:t>złożenia w części VI oferty wymaganych oświadczeń,</w:t>
      </w:r>
    </w:p>
    <w:p w14:paraId="645AC4EA" w14:textId="77777777" w:rsidR="00447906" w:rsidRPr="00A36EE4" w:rsidRDefault="00447906" w:rsidP="00317BF4">
      <w:pPr>
        <w:pStyle w:val="Style15"/>
        <w:widowControl/>
        <w:numPr>
          <w:ilvl w:val="0"/>
          <w:numId w:val="23"/>
        </w:numPr>
        <w:tabs>
          <w:tab w:val="left" w:pos="710"/>
        </w:tabs>
        <w:spacing w:line="240" w:lineRule="auto"/>
        <w:ind w:left="360"/>
        <w:jc w:val="left"/>
        <w:rPr>
          <w:rStyle w:val="FontStyle61"/>
          <w:sz w:val="24"/>
          <w:szCs w:val="24"/>
        </w:rPr>
      </w:pPr>
      <w:r w:rsidRPr="00A36EE4">
        <w:rPr>
          <w:rStyle w:val="FontStyle61"/>
          <w:sz w:val="24"/>
          <w:szCs w:val="24"/>
        </w:rPr>
        <w:t>załączenia wszystkich wymaganych dokumentów,</w:t>
      </w:r>
    </w:p>
    <w:p w14:paraId="09413B2C" w14:textId="77777777" w:rsidR="00447906" w:rsidRPr="00A36EE4" w:rsidRDefault="00447906" w:rsidP="00317BF4">
      <w:pPr>
        <w:pStyle w:val="Style15"/>
        <w:widowControl/>
        <w:numPr>
          <w:ilvl w:val="0"/>
          <w:numId w:val="23"/>
        </w:numPr>
        <w:tabs>
          <w:tab w:val="left" w:pos="710"/>
        </w:tabs>
        <w:spacing w:line="240" w:lineRule="auto"/>
        <w:ind w:left="360"/>
        <w:jc w:val="left"/>
        <w:rPr>
          <w:rStyle w:val="FontStyle61"/>
          <w:sz w:val="24"/>
          <w:szCs w:val="24"/>
        </w:rPr>
      </w:pPr>
      <w:r w:rsidRPr="00A36EE4">
        <w:rPr>
          <w:rStyle w:val="FontStyle61"/>
          <w:sz w:val="24"/>
          <w:szCs w:val="24"/>
        </w:rPr>
        <w:t>czy oferta została złożona przez podmiot do tego uprawniony,</w:t>
      </w:r>
    </w:p>
    <w:p w14:paraId="2687CB9F" w14:textId="77777777" w:rsidR="00447906" w:rsidRPr="00A36EE4" w:rsidRDefault="00447906" w:rsidP="00317BF4">
      <w:pPr>
        <w:pStyle w:val="Style15"/>
        <w:widowControl/>
        <w:numPr>
          <w:ilvl w:val="0"/>
          <w:numId w:val="23"/>
        </w:numPr>
        <w:tabs>
          <w:tab w:val="left" w:pos="710"/>
        </w:tabs>
        <w:spacing w:line="240" w:lineRule="auto"/>
        <w:ind w:left="360"/>
        <w:jc w:val="left"/>
        <w:rPr>
          <w:rStyle w:val="FontStyle61"/>
          <w:sz w:val="24"/>
          <w:szCs w:val="24"/>
        </w:rPr>
      </w:pPr>
      <w:r w:rsidRPr="00A36EE4">
        <w:rPr>
          <w:rStyle w:val="FontStyle61"/>
          <w:sz w:val="24"/>
          <w:szCs w:val="24"/>
        </w:rPr>
        <w:t>czy oferta została podpisana przez osoby uprawnione do reprezentowania oferenta.</w:t>
      </w:r>
    </w:p>
    <w:p w14:paraId="429B54EC" w14:textId="77777777" w:rsidR="00447906" w:rsidRPr="00A36EE4" w:rsidRDefault="00447906" w:rsidP="00317BF4">
      <w:pPr>
        <w:pStyle w:val="Style42"/>
        <w:widowControl/>
        <w:numPr>
          <w:ilvl w:val="0"/>
          <w:numId w:val="24"/>
        </w:numPr>
        <w:tabs>
          <w:tab w:val="left" w:pos="432"/>
        </w:tabs>
        <w:spacing w:before="250" w:line="240" w:lineRule="auto"/>
        <w:ind w:left="432" w:right="14" w:hanging="432"/>
        <w:rPr>
          <w:rStyle w:val="FontStyle61"/>
          <w:sz w:val="24"/>
          <w:szCs w:val="24"/>
        </w:rPr>
      </w:pPr>
      <w:r w:rsidRPr="00A36EE4">
        <w:rPr>
          <w:rStyle w:val="FontStyle61"/>
          <w:sz w:val="24"/>
          <w:szCs w:val="24"/>
        </w:rPr>
        <w:t>Oferty nie spełniające wymogów formalnych nie podlegają opiniowaniu przez Komisję Oceniającą.</w:t>
      </w:r>
    </w:p>
    <w:p w14:paraId="5C15CA7C" w14:textId="77777777" w:rsidR="00447906" w:rsidRPr="00A36EE4" w:rsidRDefault="00252CD4" w:rsidP="00317BF4">
      <w:pPr>
        <w:pStyle w:val="Style42"/>
        <w:widowControl/>
        <w:numPr>
          <w:ilvl w:val="0"/>
          <w:numId w:val="24"/>
        </w:numPr>
        <w:tabs>
          <w:tab w:val="left" w:pos="432"/>
        </w:tabs>
        <w:spacing w:before="250" w:line="240" w:lineRule="auto"/>
        <w:ind w:left="432" w:hanging="432"/>
        <w:rPr>
          <w:rStyle w:val="FontStyle61"/>
          <w:sz w:val="24"/>
          <w:szCs w:val="24"/>
        </w:rPr>
      </w:pPr>
      <w:r w:rsidRPr="00A36EE4">
        <w:rPr>
          <w:noProof/>
          <w:sz w:val="32"/>
          <w:szCs w:val="32"/>
        </w:rPr>
        <w:lastRenderedPageBreak/>
        <mc:AlternateContent>
          <mc:Choice Requires="wpg">
            <w:drawing>
              <wp:anchor distT="113030" distB="0" distL="24130" distR="24130" simplePos="0" relativeHeight="251657216" behindDoc="0" locked="0" layoutInCell="1" allowOverlap="1" wp14:anchorId="0A73D2F1" wp14:editId="18701B54">
                <wp:simplePos x="0" y="0"/>
                <wp:positionH relativeFrom="margin">
                  <wp:posOffset>-71755</wp:posOffset>
                </wp:positionH>
                <wp:positionV relativeFrom="paragraph">
                  <wp:posOffset>998220</wp:posOffset>
                </wp:positionV>
                <wp:extent cx="5468620" cy="3050540"/>
                <wp:effectExtent l="0" t="0" r="17780" b="16510"/>
                <wp:wrapTopAndBottom/>
                <wp:docPr id="305061396" name="Grupa 305061396"/>
                <wp:cNvGraphicFramePr/>
                <a:graphic xmlns:a="http://schemas.openxmlformats.org/drawingml/2006/main">
                  <a:graphicData uri="http://schemas.microsoft.com/office/word/2010/wordprocessingGroup">
                    <wpg:wgp>
                      <wpg:cNvGrpSpPr/>
                      <wpg:grpSpPr bwMode="auto">
                        <a:xfrm>
                          <a:off x="0" y="0"/>
                          <a:ext cx="5468620" cy="3050540"/>
                          <a:chOff x="0" y="0"/>
                          <a:chExt cx="8612" cy="4804"/>
                        </a:xfrm>
                      </wpg:grpSpPr>
                      <wps:wsp>
                        <wps:cNvPr id="5" name="Text Box 3"/>
                        <wps:cNvSpPr txBox="1">
                          <a:spLocks noChangeArrowheads="1"/>
                        </wps:cNvSpPr>
                        <wps:spPr bwMode="auto">
                          <a:xfrm>
                            <a:off x="0" y="480"/>
                            <a:ext cx="8612" cy="432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8611" w:type="dxa"/>
                                <w:tblInd w:w="40" w:type="dxa"/>
                                <w:tblLayout w:type="fixed"/>
                                <w:tblCellMar>
                                  <w:left w:w="40" w:type="dxa"/>
                                  <w:right w:w="40" w:type="dxa"/>
                                </w:tblCellMar>
                                <w:tblLook w:val="04A0" w:firstRow="1" w:lastRow="0" w:firstColumn="1" w:lastColumn="0" w:noHBand="0" w:noVBand="1"/>
                              </w:tblPr>
                              <w:tblGrid>
                                <w:gridCol w:w="7349"/>
                                <w:gridCol w:w="1262"/>
                              </w:tblGrid>
                              <w:tr w:rsidR="002C756E" w14:paraId="4D8DA585" w14:textId="77777777" w:rsidTr="00252CD4">
                                <w:tc>
                                  <w:tcPr>
                                    <w:tcW w:w="7349" w:type="dxa"/>
                                    <w:tcBorders>
                                      <w:top w:val="single" w:sz="6" w:space="0" w:color="auto"/>
                                      <w:left w:val="single" w:sz="6" w:space="0" w:color="auto"/>
                                      <w:bottom w:val="single" w:sz="6" w:space="0" w:color="auto"/>
                                      <w:right w:val="single" w:sz="6" w:space="0" w:color="auto"/>
                                    </w:tcBorders>
                                    <w:hideMark/>
                                  </w:tcPr>
                                  <w:p w14:paraId="29D97B4F" w14:textId="77777777" w:rsidR="002C756E" w:rsidRDefault="002C756E">
                                    <w:pPr>
                                      <w:pStyle w:val="Style53"/>
                                      <w:widowControl/>
                                      <w:spacing w:line="240" w:lineRule="auto"/>
                                      <w:rPr>
                                        <w:rStyle w:val="FontStyle61"/>
                                      </w:rPr>
                                    </w:pPr>
                                    <w:r>
                                      <w:rPr>
                                        <w:rStyle w:val="FontStyle61"/>
                                      </w:rPr>
                                      <w:t>Ocena możliwości realizacji zadania publicznego przez Oferenta.</w:t>
                                    </w:r>
                                  </w:p>
                                </w:tc>
                                <w:tc>
                                  <w:tcPr>
                                    <w:tcW w:w="1262" w:type="dxa"/>
                                    <w:tcBorders>
                                      <w:top w:val="single" w:sz="6" w:space="0" w:color="auto"/>
                                      <w:left w:val="single" w:sz="6" w:space="0" w:color="auto"/>
                                      <w:bottom w:val="single" w:sz="6" w:space="0" w:color="auto"/>
                                      <w:right w:val="single" w:sz="6" w:space="0" w:color="auto"/>
                                    </w:tcBorders>
                                    <w:hideMark/>
                                  </w:tcPr>
                                  <w:p w14:paraId="175C5DF8" w14:textId="77777777" w:rsidR="002C756E" w:rsidRDefault="002C756E">
                                    <w:pPr>
                                      <w:pStyle w:val="Style54"/>
                                      <w:widowControl/>
                                      <w:spacing w:line="240" w:lineRule="auto"/>
                                      <w:rPr>
                                        <w:rStyle w:val="FontStyle62"/>
                                      </w:rPr>
                                    </w:pPr>
                                    <w:r>
                                      <w:rPr>
                                        <w:rStyle w:val="FontStyle62"/>
                                      </w:rPr>
                                      <w:t>Tak/Nie</w:t>
                                    </w:r>
                                  </w:p>
                                </w:tc>
                              </w:tr>
                              <w:tr w:rsidR="002C756E" w14:paraId="783D299C" w14:textId="77777777" w:rsidTr="00252CD4">
                                <w:tc>
                                  <w:tcPr>
                                    <w:tcW w:w="7349" w:type="dxa"/>
                                    <w:tcBorders>
                                      <w:top w:val="single" w:sz="6" w:space="0" w:color="auto"/>
                                      <w:left w:val="single" w:sz="6" w:space="0" w:color="auto"/>
                                      <w:bottom w:val="single" w:sz="6" w:space="0" w:color="auto"/>
                                      <w:right w:val="single" w:sz="6" w:space="0" w:color="auto"/>
                                    </w:tcBorders>
                                    <w:hideMark/>
                                  </w:tcPr>
                                  <w:p w14:paraId="4E13C285" w14:textId="35F53FE7" w:rsidR="002C756E" w:rsidRDefault="002C756E">
                                    <w:pPr>
                                      <w:pStyle w:val="Style53"/>
                                      <w:widowControl/>
                                      <w:ind w:left="10" w:hanging="10"/>
                                      <w:rPr>
                                        <w:rStyle w:val="FontStyle61"/>
                                      </w:rPr>
                                    </w:pPr>
                                    <w:r>
                                      <w:rPr>
                                        <w:rStyle w:val="FontStyle61"/>
                                      </w:rPr>
                                      <w:t>Analiza i ocena realizacji zadań publicznych w latach poprzednich (rzetelność i terminowość oraz sposób rozliczania otrzymanych środków).</w:t>
                                    </w:r>
                                  </w:p>
                                </w:tc>
                                <w:tc>
                                  <w:tcPr>
                                    <w:tcW w:w="1262" w:type="dxa"/>
                                    <w:tcBorders>
                                      <w:top w:val="single" w:sz="6" w:space="0" w:color="auto"/>
                                      <w:left w:val="single" w:sz="6" w:space="0" w:color="auto"/>
                                      <w:bottom w:val="single" w:sz="6" w:space="0" w:color="auto"/>
                                      <w:right w:val="single" w:sz="6" w:space="0" w:color="auto"/>
                                    </w:tcBorders>
                                    <w:hideMark/>
                                  </w:tcPr>
                                  <w:p w14:paraId="671A5509" w14:textId="77777777" w:rsidR="002C756E" w:rsidRDefault="002C756E">
                                    <w:pPr>
                                      <w:pStyle w:val="Style54"/>
                                      <w:widowControl/>
                                      <w:spacing w:line="240" w:lineRule="auto"/>
                                      <w:rPr>
                                        <w:rStyle w:val="FontStyle62"/>
                                      </w:rPr>
                                    </w:pPr>
                                    <w:r>
                                      <w:rPr>
                                        <w:rStyle w:val="FontStyle62"/>
                                      </w:rPr>
                                      <w:t>do 5</w:t>
                                    </w:r>
                                  </w:p>
                                </w:tc>
                              </w:tr>
                              <w:tr w:rsidR="002C756E" w14:paraId="7CB94A35" w14:textId="77777777" w:rsidTr="00252CD4">
                                <w:tc>
                                  <w:tcPr>
                                    <w:tcW w:w="7349" w:type="dxa"/>
                                    <w:tcBorders>
                                      <w:top w:val="single" w:sz="6" w:space="0" w:color="auto"/>
                                      <w:left w:val="single" w:sz="6" w:space="0" w:color="auto"/>
                                      <w:bottom w:val="single" w:sz="6" w:space="0" w:color="auto"/>
                                      <w:right w:val="single" w:sz="6" w:space="0" w:color="auto"/>
                                    </w:tcBorders>
                                    <w:hideMark/>
                                  </w:tcPr>
                                  <w:p w14:paraId="5D7242BA" w14:textId="77777777" w:rsidR="002C756E" w:rsidRDefault="002C756E">
                                    <w:pPr>
                                      <w:pStyle w:val="Style53"/>
                                      <w:widowControl/>
                                      <w:rPr>
                                        <w:rStyle w:val="FontStyle61"/>
                                      </w:rPr>
                                    </w:pPr>
                                    <w:r>
                                      <w:rPr>
                                        <w:rStyle w:val="FontStyle61"/>
                                      </w:rPr>
                                      <w:t>Ocena kalkulacji kosztów realizacji zadania, w tym w odniesieniu do zakresu rzeczowego zadania.</w:t>
                                    </w:r>
                                  </w:p>
                                </w:tc>
                                <w:tc>
                                  <w:tcPr>
                                    <w:tcW w:w="1262" w:type="dxa"/>
                                    <w:tcBorders>
                                      <w:top w:val="single" w:sz="6" w:space="0" w:color="auto"/>
                                      <w:left w:val="single" w:sz="6" w:space="0" w:color="auto"/>
                                      <w:bottom w:val="single" w:sz="6" w:space="0" w:color="auto"/>
                                      <w:right w:val="single" w:sz="6" w:space="0" w:color="auto"/>
                                    </w:tcBorders>
                                    <w:hideMark/>
                                  </w:tcPr>
                                  <w:p w14:paraId="0376B98F" w14:textId="77777777" w:rsidR="002C756E" w:rsidRDefault="002C756E">
                                    <w:pPr>
                                      <w:pStyle w:val="Style54"/>
                                      <w:widowControl/>
                                      <w:spacing w:line="240" w:lineRule="auto"/>
                                      <w:rPr>
                                        <w:rStyle w:val="FontStyle62"/>
                                      </w:rPr>
                                    </w:pPr>
                                    <w:r>
                                      <w:rPr>
                                        <w:rStyle w:val="FontStyle62"/>
                                      </w:rPr>
                                      <w:t>do 15</w:t>
                                    </w:r>
                                  </w:p>
                                </w:tc>
                              </w:tr>
                              <w:tr w:rsidR="002C756E" w14:paraId="4F93E2A0" w14:textId="77777777" w:rsidTr="00252CD4">
                                <w:tc>
                                  <w:tcPr>
                                    <w:tcW w:w="7349" w:type="dxa"/>
                                    <w:tcBorders>
                                      <w:top w:val="single" w:sz="6" w:space="0" w:color="auto"/>
                                      <w:left w:val="single" w:sz="6" w:space="0" w:color="auto"/>
                                      <w:bottom w:val="single" w:sz="6" w:space="0" w:color="auto"/>
                                      <w:right w:val="single" w:sz="6" w:space="0" w:color="auto"/>
                                    </w:tcBorders>
                                    <w:hideMark/>
                                  </w:tcPr>
                                  <w:p w14:paraId="6B60DA59" w14:textId="77777777" w:rsidR="002C756E" w:rsidRDefault="002C756E">
                                    <w:pPr>
                                      <w:pStyle w:val="Style53"/>
                                      <w:widowControl/>
                                      <w:spacing w:line="240" w:lineRule="auto"/>
                                      <w:rPr>
                                        <w:rStyle w:val="FontStyle61"/>
                                      </w:rPr>
                                    </w:pPr>
                                    <w:r>
                                      <w:rPr>
                                        <w:rStyle w:val="FontStyle61"/>
                                      </w:rPr>
                                      <w:t>Wkład osobowy, w tym świadczenia wolontariuszy i praca społeczna członków.</w:t>
                                    </w:r>
                                  </w:p>
                                </w:tc>
                                <w:tc>
                                  <w:tcPr>
                                    <w:tcW w:w="1262" w:type="dxa"/>
                                    <w:tcBorders>
                                      <w:top w:val="single" w:sz="6" w:space="0" w:color="auto"/>
                                      <w:left w:val="single" w:sz="6" w:space="0" w:color="auto"/>
                                      <w:bottom w:val="single" w:sz="6" w:space="0" w:color="auto"/>
                                      <w:right w:val="single" w:sz="6" w:space="0" w:color="auto"/>
                                    </w:tcBorders>
                                    <w:hideMark/>
                                  </w:tcPr>
                                  <w:p w14:paraId="7DA57559" w14:textId="77777777" w:rsidR="002C756E" w:rsidRDefault="002C756E">
                                    <w:pPr>
                                      <w:pStyle w:val="Style54"/>
                                      <w:widowControl/>
                                      <w:spacing w:line="240" w:lineRule="auto"/>
                                      <w:rPr>
                                        <w:rStyle w:val="FontStyle62"/>
                                      </w:rPr>
                                    </w:pPr>
                                    <w:r>
                                      <w:rPr>
                                        <w:rStyle w:val="FontStyle62"/>
                                      </w:rPr>
                                      <w:t>do 10</w:t>
                                    </w:r>
                                  </w:p>
                                </w:tc>
                              </w:tr>
                              <w:tr w:rsidR="002C756E" w14:paraId="4CC34153" w14:textId="77777777" w:rsidTr="00252CD4">
                                <w:tc>
                                  <w:tcPr>
                                    <w:tcW w:w="7349" w:type="dxa"/>
                                    <w:tcBorders>
                                      <w:top w:val="single" w:sz="6" w:space="0" w:color="auto"/>
                                      <w:left w:val="single" w:sz="6" w:space="0" w:color="auto"/>
                                      <w:bottom w:val="single" w:sz="6" w:space="0" w:color="auto"/>
                                      <w:right w:val="single" w:sz="6" w:space="0" w:color="auto"/>
                                    </w:tcBorders>
                                    <w:hideMark/>
                                  </w:tcPr>
                                  <w:p w14:paraId="7769E15F" w14:textId="77777777" w:rsidR="002C756E" w:rsidRDefault="002C756E">
                                    <w:pPr>
                                      <w:pStyle w:val="Style53"/>
                                      <w:widowControl/>
                                      <w:spacing w:line="254" w:lineRule="exact"/>
                                      <w:rPr>
                                        <w:rStyle w:val="FontStyle61"/>
                                      </w:rPr>
                                    </w:pPr>
                                    <w:r>
                                      <w:rPr>
                                        <w:rStyle w:val="FontStyle61"/>
                                      </w:rPr>
                                      <w:t>Ocena proponowanej jakości wykonania zadania i kwalifikacji osób, przy udziale których będzie realizowane zadanie.</w:t>
                                    </w:r>
                                  </w:p>
                                </w:tc>
                                <w:tc>
                                  <w:tcPr>
                                    <w:tcW w:w="1262" w:type="dxa"/>
                                    <w:tcBorders>
                                      <w:top w:val="single" w:sz="6" w:space="0" w:color="auto"/>
                                      <w:left w:val="single" w:sz="6" w:space="0" w:color="auto"/>
                                      <w:bottom w:val="single" w:sz="6" w:space="0" w:color="auto"/>
                                      <w:right w:val="single" w:sz="6" w:space="0" w:color="auto"/>
                                    </w:tcBorders>
                                    <w:hideMark/>
                                  </w:tcPr>
                                  <w:p w14:paraId="33F80421" w14:textId="77777777" w:rsidR="002C756E" w:rsidRDefault="002C756E">
                                    <w:pPr>
                                      <w:pStyle w:val="Style54"/>
                                      <w:widowControl/>
                                      <w:spacing w:line="240" w:lineRule="auto"/>
                                      <w:rPr>
                                        <w:rStyle w:val="FontStyle62"/>
                                      </w:rPr>
                                    </w:pPr>
                                    <w:r>
                                      <w:rPr>
                                        <w:rStyle w:val="FontStyle62"/>
                                      </w:rPr>
                                      <w:t>do 30</w:t>
                                    </w:r>
                                  </w:p>
                                </w:tc>
                              </w:tr>
                              <w:tr w:rsidR="002C756E" w14:paraId="2D8D5EDF" w14:textId="77777777" w:rsidTr="00252CD4">
                                <w:tc>
                                  <w:tcPr>
                                    <w:tcW w:w="8611" w:type="dxa"/>
                                    <w:gridSpan w:val="2"/>
                                    <w:tcBorders>
                                      <w:top w:val="single" w:sz="6" w:space="0" w:color="auto"/>
                                      <w:left w:val="nil"/>
                                      <w:bottom w:val="single" w:sz="6" w:space="0" w:color="auto"/>
                                      <w:right w:val="nil"/>
                                    </w:tcBorders>
                                    <w:hideMark/>
                                  </w:tcPr>
                                  <w:p w14:paraId="2BCF4658" w14:textId="77777777" w:rsidR="00DA3943" w:rsidRDefault="00DA3943">
                                    <w:pPr>
                                      <w:pStyle w:val="Style53"/>
                                      <w:widowControl/>
                                      <w:spacing w:line="240" w:lineRule="auto"/>
                                      <w:ind w:left="437"/>
                                      <w:rPr>
                                        <w:rStyle w:val="FontStyle61"/>
                                      </w:rPr>
                                    </w:pPr>
                                  </w:p>
                                  <w:p w14:paraId="79ADF719" w14:textId="6ACBE9A5" w:rsidR="002C756E" w:rsidRDefault="002C756E">
                                    <w:pPr>
                                      <w:pStyle w:val="Style53"/>
                                      <w:widowControl/>
                                      <w:spacing w:line="240" w:lineRule="auto"/>
                                      <w:ind w:left="437"/>
                                      <w:rPr>
                                        <w:rStyle w:val="FontStyle61"/>
                                      </w:rPr>
                                    </w:pPr>
                                    <w:r>
                                      <w:rPr>
                                        <w:rStyle w:val="FontStyle61"/>
                                      </w:rPr>
                                      <w:t xml:space="preserve">2)  </w:t>
                                    </w:r>
                                    <w:r>
                                      <w:rPr>
                                        <w:rStyle w:val="FontStyle62"/>
                                      </w:rPr>
                                      <w:t xml:space="preserve">Kryteria oceny dodatkowej </w:t>
                                    </w:r>
                                    <w:r>
                                      <w:rPr>
                                        <w:rStyle w:val="FontStyle61"/>
                                      </w:rPr>
                                      <w:t>(łącznie można zdobyć do 40 punktów).</w:t>
                                    </w:r>
                                  </w:p>
                                  <w:p w14:paraId="7574A81D" w14:textId="77777777" w:rsidR="00DA3943" w:rsidRDefault="00DA3943">
                                    <w:pPr>
                                      <w:pStyle w:val="Style53"/>
                                      <w:widowControl/>
                                      <w:spacing w:line="240" w:lineRule="auto"/>
                                      <w:ind w:left="437"/>
                                      <w:rPr>
                                        <w:rStyle w:val="FontStyle61"/>
                                      </w:rPr>
                                    </w:pPr>
                                  </w:p>
                                  <w:p w14:paraId="21ED7424" w14:textId="77777777" w:rsidR="002C756E" w:rsidRDefault="002C756E">
                                    <w:pPr>
                                      <w:pStyle w:val="Style53"/>
                                      <w:widowControl/>
                                      <w:spacing w:line="240" w:lineRule="auto"/>
                                      <w:ind w:left="437"/>
                                      <w:rPr>
                                        <w:rStyle w:val="FontStyle61"/>
                                      </w:rPr>
                                    </w:pPr>
                                  </w:p>
                                </w:tc>
                              </w:tr>
                              <w:tr w:rsidR="002C756E" w14:paraId="7F0CFF9D" w14:textId="77777777" w:rsidTr="00DA3943">
                                <w:tc>
                                  <w:tcPr>
                                    <w:tcW w:w="7349" w:type="dxa"/>
                                    <w:tcBorders>
                                      <w:top w:val="single" w:sz="6" w:space="0" w:color="auto"/>
                                      <w:left w:val="single" w:sz="6" w:space="0" w:color="auto"/>
                                      <w:bottom w:val="single" w:sz="6" w:space="0" w:color="auto"/>
                                      <w:right w:val="single" w:sz="6" w:space="0" w:color="auto"/>
                                    </w:tcBorders>
                                    <w:hideMark/>
                                  </w:tcPr>
                                  <w:p w14:paraId="237D6A07" w14:textId="77777777" w:rsidR="002C756E" w:rsidRDefault="002C756E">
                                    <w:pPr>
                                      <w:pStyle w:val="Style54"/>
                                      <w:widowControl/>
                                      <w:spacing w:line="240" w:lineRule="auto"/>
                                      <w:ind w:left="2746"/>
                                      <w:jc w:val="left"/>
                                      <w:rPr>
                                        <w:rStyle w:val="FontStyle62"/>
                                      </w:rPr>
                                    </w:pPr>
                                  </w:p>
                                  <w:p w14:paraId="1D59604B" w14:textId="77777777" w:rsidR="002C756E" w:rsidRDefault="002C756E">
                                    <w:pPr>
                                      <w:pStyle w:val="Style54"/>
                                      <w:widowControl/>
                                      <w:spacing w:line="240" w:lineRule="auto"/>
                                      <w:ind w:left="2746"/>
                                      <w:jc w:val="left"/>
                                      <w:rPr>
                                        <w:rStyle w:val="FontStyle62"/>
                                      </w:rPr>
                                    </w:pPr>
                                    <w:r>
                                      <w:rPr>
                                        <w:rStyle w:val="FontStyle62"/>
                                      </w:rPr>
                                      <w:t>Nazwa kryterium</w:t>
                                    </w:r>
                                  </w:p>
                                </w:tc>
                                <w:tc>
                                  <w:tcPr>
                                    <w:tcW w:w="1262" w:type="dxa"/>
                                    <w:tcBorders>
                                      <w:top w:val="single" w:sz="6" w:space="0" w:color="auto"/>
                                      <w:left w:val="single" w:sz="6" w:space="0" w:color="auto"/>
                                      <w:bottom w:val="single" w:sz="6" w:space="0" w:color="auto"/>
                                      <w:right w:val="single" w:sz="6" w:space="0" w:color="auto"/>
                                    </w:tcBorders>
                                    <w:hideMark/>
                                  </w:tcPr>
                                  <w:p w14:paraId="08CFD73F" w14:textId="77777777" w:rsidR="002C756E" w:rsidRDefault="002C756E" w:rsidP="00DA3943">
                                    <w:pPr>
                                      <w:pStyle w:val="Style54"/>
                                      <w:widowControl/>
                                      <w:rPr>
                                        <w:rStyle w:val="FontStyle62"/>
                                      </w:rPr>
                                    </w:pPr>
                                  </w:p>
                                  <w:p w14:paraId="28812FA1" w14:textId="77777777" w:rsidR="002C756E" w:rsidRDefault="002C756E" w:rsidP="00DA3943">
                                    <w:pPr>
                                      <w:pStyle w:val="Style54"/>
                                      <w:widowControl/>
                                      <w:rPr>
                                        <w:rStyle w:val="FontStyle62"/>
                                      </w:rPr>
                                    </w:pPr>
                                    <w:r>
                                      <w:rPr>
                                        <w:rStyle w:val="FontStyle62"/>
                                      </w:rPr>
                                      <w:t>Wartość punktowa</w:t>
                                    </w:r>
                                  </w:p>
                                </w:tc>
                              </w:tr>
                              <w:tr w:rsidR="002C756E" w14:paraId="1489A902" w14:textId="77777777" w:rsidTr="00252CD4">
                                <w:tc>
                                  <w:tcPr>
                                    <w:tcW w:w="7349" w:type="dxa"/>
                                    <w:tcBorders>
                                      <w:top w:val="single" w:sz="6" w:space="0" w:color="auto"/>
                                      <w:left w:val="single" w:sz="6" w:space="0" w:color="auto"/>
                                      <w:bottom w:val="single" w:sz="6" w:space="0" w:color="auto"/>
                                      <w:right w:val="single" w:sz="6" w:space="0" w:color="auto"/>
                                    </w:tcBorders>
                                    <w:hideMark/>
                                  </w:tcPr>
                                  <w:p w14:paraId="30B718DB" w14:textId="77777777" w:rsidR="002C756E" w:rsidRDefault="002C756E" w:rsidP="007F12A3">
                                    <w:pPr>
                                      <w:pStyle w:val="Style53"/>
                                      <w:widowControl/>
                                      <w:spacing w:line="240" w:lineRule="auto"/>
                                      <w:rPr>
                                        <w:rStyle w:val="FontStyle61"/>
                                      </w:rPr>
                                    </w:pPr>
                                    <w:r>
                                      <w:rPr>
                                        <w:rStyle w:val="FontStyle61"/>
                                      </w:rPr>
                                      <w:t>Doświadczenie Oferenta w świadczeniu usług asystencji osobistej.</w:t>
                                    </w:r>
                                  </w:p>
                                </w:tc>
                                <w:tc>
                                  <w:tcPr>
                                    <w:tcW w:w="1262" w:type="dxa"/>
                                    <w:tcBorders>
                                      <w:top w:val="single" w:sz="6" w:space="0" w:color="auto"/>
                                      <w:left w:val="single" w:sz="6" w:space="0" w:color="auto"/>
                                      <w:bottom w:val="single" w:sz="6" w:space="0" w:color="auto"/>
                                      <w:right w:val="single" w:sz="6" w:space="0" w:color="auto"/>
                                    </w:tcBorders>
                                    <w:hideMark/>
                                  </w:tcPr>
                                  <w:p w14:paraId="7B4155E8" w14:textId="77777777" w:rsidR="002C756E" w:rsidRDefault="002C756E">
                                    <w:pPr>
                                      <w:pStyle w:val="Style54"/>
                                      <w:widowControl/>
                                      <w:spacing w:line="240" w:lineRule="auto"/>
                                      <w:rPr>
                                        <w:rStyle w:val="FontStyle62"/>
                                      </w:rPr>
                                    </w:pPr>
                                    <w:r>
                                      <w:rPr>
                                        <w:rStyle w:val="FontStyle62"/>
                                      </w:rPr>
                                      <w:t>do 30</w:t>
                                    </w:r>
                                  </w:p>
                                </w:tc>
                              </w:tr>
                              <w:tr w:rsidR="00DA3943" w14:paraId="77C876C0" w14:textId="77777777" w:rsidTr="00252CD4">
                                <w:tc>
                                  <w:tcPr>
                                    <w:tcW w:w="7349" w:type="dxa"/>
                                    <w:tcBorders>
                                      <w:top w:val="single" w:sz="6" w:space="0" w:color="auto"/>
                                      <w:left w:val="single" w:sz="6" w:space="0" w:color="auto"/>
                                      <w:bottom w:val="single" w:sz="6" w:space="0" w:color="auto"/>
                                      <w:right w:val="single" w:sz="6" w:space="0" w:color="auto"/>
                                    </w:tcBorders>
                                  </w:tcPr>
                                  <w:p w14:paraId="2D31214E" w14:textId="041C204D" w:rsidR="00DA3943" w:rsidRDefault="00DA3943" w:rsidP="007F12A3">
                                    <w:pPr>
                                      <w:pStyle w:val="Style53"/>
                                      <w:widowControl/>
                                      <w:spacing w:line="240" w:lineRule="auto"/>
                                      <w:rPr>
                                        <w:rStyle w:val="FontStyle61"/>
                                      </w:rPr>
                                    </w:pPr>
                                    <w:r>
                                      <w:rPr>
                                        <w:rStyle w:val="FontStyle61"/>
                                      </w:rPr>
                                      <w:t>Ocena zakładanej efektywności wykorzystania dotacji.</w:t>
                                    </w:r>
                                    <w:r>
                                      <w:rPr>
                                        <w:rStyle w:val="FontStyle61"/>
                                      </w:rPr>
                                      <w:tab/>
                                    </w:r>
                                    <w:r>
                                      <w:rPr>
                                        <w:rStyle w:val="FontStyle61"/>
                                      </w:rPr>
                                      <w:tab/>
                                    </w:r>
                                    <w:r>
                                      <w:rPr>
                                        <w:rStyle w:val="FontStyle61"/>
                                      </w:rPr>
                                      <w:tab/>
                                    </w:r>
                                    <w:r>
                                      <w:rPr>
                                        <w:rStyle w:val="FontStyle61"/>
                                      </w:rPr>
                                      <w:tab/>
                                    </w:r>
                                    <w:r>
                                      <w:rPr>
                                        <w:rStyle w:val="FontStyle61"/>
                                      </w:rPr>
                                      <w:tab/>
                                    </w:r>
                                  </w:p>
                                </w:tc>
                                <w:tc>
                                  <w:tcPr>
                                    <w:tcW w:w="1262" w:type="dxa"/>
                                    <w:tcBorders>
                                      <w:top w:val="single" w:sz="6" w:space="0" w:color="auto"/>
                                      <w:left w:val="single" w:sz="6" w:space="0" w:color="auto"/>
                                      <w:bottom w:val="single" w:sz="6" w:space="0" w:color="auto"/>
                                      <w:right w:val="single" w:sz="6" w:space="0" w:color="auto"/>
                                    </w:tcBorders>
                                  </w:tcPr>
                                  <w:p w14:paraId="50D789A6" w14:textId="460FE4DE" w:rsidR="00DA3943" w:rsidRDefault="00DA3943" w:rsidP="00DA3943">
                                    <w:pPr>
                                      <w:pStyle w:val="Style54"/>
                                      <w:widowControl/>
                                      <w:spacing w:line="240" w:lineRule="auto"/>
                                      <w:jc w:val="left"/>
                                      <w:rPr>
                                        <w:rStyle w:val="FontStyle62"/>
                                      </w:rPr>
                                    </w:pPr>
                                    <w:r w:rsidRPr="00252CD4">
                                      <w:rPr>
                                        <w:rStyle w:val="FontStyle61"/>
                                        <w:b/>
                                      </w:rPr>
                                      <w:t>do 10</w:t>
                                    </w:r>
                                  </w:p>
                                </w:tc>
                              </w:tr>
                            </w:tbl>
                            <w:p w14:paraId="002571CB" w14:textId="3EEB5E52" w:rsidR="002C756E" w:rsidRPr="00252CD4" w:rsidRDefault="00DA3943" w:rsidP="00252CD4">
                              <w:pPr>
                                <w:pStyle w:val="Style18"/>
                                <w:widowControl/>
                                <w:spacing w:line="240" w:lineRule="auto"/>
                                <w:ind w:firstLine="0"/>
                                <w:rPr>
                                  <w:rStyle w:val="FontStyle61"/>
                                  <w:b/>
                                </w:rPr>
                              </w:pPr>
                              <w:r>
                                <w:rPr>
                                  <w:rStyle w:val="FontStyle61"/>
                                </w:rPr>
                                <w:t xml:space="preserve">  </w:t>
                              </w:r>
                            </w:p>
                            <w:p w14:paraId="378B37D6" w14:textId="77777777" w:rsidR="002C756E" w:rsidRDefault="002C756E" w:rsidP="00252CD4">
                              <w:r>
                                <w:rPr>
                                  <w:rStyle w:val="FontStyle61"/>
                                </w:rPr>
                                <w:br w:type="column"/>
                              </w:r>
                            </w:p>
                          </w:txbxContent>
                        </wps:txbx>
                        <wps:bodyPr rot="0" vert="horz" wrap="square" lIns="0" tIns="0" rIns="0" bIns="0" anchor="t" anchorCtr="0" upright="1">
                          <a:noAutofit/>
                        </wps:bodyPr>
                      </wps:wsp>
                      <wps:wsp>
                        <wps:cNvPr id="6" name="Text Box 4"/>
                        <wps:cNvSpPr txBox="1">
                          <a:spLocks noChangeArrowheads="1"/>
                        </wps:cNvSpPr>
                        <wps:spPr bwMode="auto">
                          <a:xfrm>
                            <a:off x="566" y="0"/>
                            <a:ext cx="6355" cy="23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11E98612" w14:textId="77777777" w:rsidR="002C756E" w:rsidRDefault="002C756E" w:rsidP="00447906">
                              <w:pPr>
                                <w:pStyle w:val="Style2"/>
                                <w:widowControl/>
                                <w:spacing w:line="240" w:lineRule="auto"/>
                                <w:rPr>
                                  <w:rStyle w:val="FontStyle61"/>
                                </w:rPr>
                              </w:pPr>
                              <w:r>
                                <w:rPr>
                                  <w:rStyle w:val="FontStyle61"/>
                                </w:rPr>
                                <w:t xml:space="preserve">1)  </w:t>
                              </w:r>
                              <w:r w:rsidRPr="00A36EE4">
                                <w:rPr>
                                  <w:rStyle w:val="FontStyle62"/>
                                </w:rPr>
                                <w:t xml:space="preserve">Kryteria oceny ustawowej </w:t>
                              </w:r>
                              <w:r w:rsidRPr="00A36EE4">
                                <w:rPr>
                                  <w:rStyle w:val="FontStyle61"/>
                                </w:rPr>
                                <w:t>(łącznie można zdobyć do 60 punktów).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73D2F1" id="Grupa 305061396" o:spid="_x0000_s1026" style="position:absolute;left:0;text-align:left;margin-left:-5.65pt;margin-top:78.6pt;width:430.6pt;height:240.2pt;z-index:251657216;mso-wrap-distance-left:1.9pt;mso-wrap-distance-top:8.9pt;mso-wrap-distance-right:1.9pt;mso-position-horizontal-relative:margin" coordsize="8612,4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">
                <v:shapetype id="_x0000_t202" coordsize="21600,21600" o:spt="202" path="m,l,21600r21600,l21600,xe">
                  <v:stroke joinstyle="miter"/>
                  <v:path gradientshapeok="t" o:connecttype="rect"/>
                </v:shapetype>
                <v:shape id="Text Box 3" o:spid="_x0000_s1027" type="#_x0000_t202" style="position:absolute;top:480;width:8612;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" filled="f" strokecolor="white" strokeweight="0">
                  <v:textbox inset="0,0,0,0">
                    <w:txbxContent>
                      <w:tbl>
                        <w:tblPr>
                          <w:tblW w:w="8611" w:type="dxa"/>
                          <w:tblInd w:w="40" w:type="dxa"/>
                          <w:tblLayout w:type="fixed"/>
                          <w:tblCellMar>
                            <w:left w:w="40" w:type="dxa"/>
                            <w:right w:w="40" w:type="dxa"/>
                          </w:tblCellMar>
                          <w:tblLook w:val="04A0" w:firstRow="1" w:lastRow="0" w:firstColumn="1" w:lastColumn="0" w:noHBand="0" w:noVBand="1"/>
                        </w:tblPr>
                        <w:tblGrid>
                          <w:gridCol w:w="7349"/>
                          <w:gridCol w:w="1262"/>
                        </w:tblGrid>
                        <w:tr w:rsidR="002C756E" w14:paraId="4D8DA585" w14:textId="77777777" w:rsidTr="00252CD4">
                          <w:tc>
                            <w:tcPr>
                              <w:tcW w:w="7349" w:type="dxa"/>
                              <w:tcBorders>
                                <w:top w:val="single" w:sz="6" w:space="0" w:color="auto"/>
                                <w:left w:val="single" w:sz="6" w:space="0" w:color="auto"/>
                                <w:bottom w:val="single" w:sz="6" w:space="0" w:color="auto"/>
                                <w:right w:val="single" w:sz="6" w:space="0" w:color="auto"/>
                              </w:tcBorders>
                              <w:hideMark/>
                            </w:tcPr>
                            <w:p w14:paraId="29D97B4F" w14:textId="77777777" w:rsidR="002C756E" w:rsidRDefault="002C756E">
                              <w:pPr>
                                <w:pStyle w:val="Style53"/>
                                <w:widowControl/>
                                <w:spacing w:line="240" w:lineRule="auto"/>
                                <w:rPr>
                                  <w:rStyle w:val="FontStyle61"/>
                                </w:rPr>
                              </w:pPr>
                              <w:r>
                                <w:rPr>
                                  <w:rStyle w:val="FontStyle61"/>
                                </w:rPr>
                                <w:t>Ocena możliwości realizacji zadania publicznego przez Oferenta.</w:t>
                              </w:r>
                            </w:p>
                          </w:tc>
                          <w:tc>
                            <w:tcPr>
                              <w:tcW w:w="1262" w:type="dxa"/>
                              <w:tcBorders>
                                <w:top w:val="single" w:sz="6" w:space="0" w:color="auto"/>
                                <w:left w:val="single" w:sz="6" w:space="0" w:color="auto"/>
                                <w:bottom w:val="single" w:sz="6" w:space="0" w:color="auto"/>
                                <w:right w:val="single" w:sz="6" w:space="0" w:color="auto"/>
                              </w:tcBorders>
                              <w:hideMark/>
                            </w:tcPr>
                            <w:p w14:paraId="175C5DF8" w14:textId="77777777" w:rsidR="002C756E" w:rsidRDefault="002C756E">
                              <w:pPr>
                                <w:pStyle w:val="Style54"/>
                                <w:widowControl/>
                                <w:spacing w:line="240" w:lineRule="auto"/>
                                <w:rPr>
                                  <w:rStyle w:val="FontStyle62"/>
                                </w:rPr>
                              </w:pPr>
                              <w:r>
                                <w:rPr>
                                  <w:rStyle w:val="FontStyle62"/>
                                </w:rPr>
                                <w:t>Tak/Nie</w:t>
                              </w:r>
                            </w:p>
                          </w:tc>
                        </w:tr>
                        <w:tr w:rsidR="002C756E" w14:paraId="783D299C" w14:textId="77777777" w:rsidTr="00252CD4">
                          <w:tc>
                            <w:tcPr>
                              <w:tcW w:w="7349" w:type="dxa"/>
                              <w:tcBorders>
                                <w:top w:val="single" w:sz="6" w:space="0" w:color="auto"/>
                                <w:left w:val="single" w:sz="6" w:space="0" w:color="auto"/>
                                <w:bottom w:val="single" w:sz="6" w:space="0" w:color="auto"/>
                                <w:right w:val="single" w:sz="6" w:space="0" w:color="auto"/>
                              </w:tcBorders>
                              <w:hideMark/>
                            </w:tcPr>
                            <w:p w14:paraId="4E13C285" w14:textId="35F53FE7" w:rsidR="002C756E" w:rsidRDefault="002C756E">
                              <w:pPr>
                                <w:pStyle w:val="Style53"/>
                                <w:widowControl/>
                                <w:ind w:left="10" w:hanging="10"/>
                                <w:rPr>
                                  <w:rStyle w:val="FontStyle61"/>
                                </w:rPr>
                              </w:pPr>
                              <w:r>
                                <w:rPr>
                                  <w:rStyle w:val="FontStyle61"/>
                                </w:rPr>
                                <w:t>Analiza i ocena realizacji zadań publicznych w latach poprzednich (rzetelność i terminowość oraz sposób rozliczania otrzymanych środków).</w:t>
                              </w:r>
                            </w:p>
                          </w:tc>
                          <w:tc>
                            <w:tcPr>
                              <w:tcW w:w="1262" w:type="dxa"/>
                              <w:tcBorders>
                                <w:top w:val="single" w:sz="6" w:space="0" w:color="auto"/>
                                <w:left w:val="single" w:sz="6" w:space="0" w:color="auto"/>
                                <w:bottom w:val="single" w:sz="6" w:space="0" w:color="auto"/>
                                <w:right w:val="single" w:sz="6" w:space="0" w:color="auto"/>
                              </w:tcBorders>
                              <w:hideMark/>
                            </w:tcPr>
                            <w:p w14:paraId="671A5509" w14:textId="77777777" w:rsidR="002C756E" w:rsidRDefault="002C756E">
                              <w:pPr>
                                <w:pStyle w:val="Style54"/>
                                <w:widowControl/>
                                <w:spacing w:line="240" w:lineRule="auto"/>
                                <w:rPr>
                                  <w:rStyle w:val="FontStyle62"/>
                                </w:rPr>
                              </w:pPr>
                              <w:r>
                                <w:rPr>
                                  <w:rStyle w:val="FontStyle62"/>
                                </w:rPr>
                                <w:t>do 5</w:t>
                              </w:r>
                            </w:p>
                          </w:tc>
                        </w:tr>
                        <w:tr w:rsidR="002C756E" w14:paraId="7CB94A35" w14:textId="77777777" w:rsidTr="00252CD4">
                          <w:tc>
                            <w:tcPr>
                              <w:tcW w:w="7349" w:type="dxa"/>
                              <w:tcBorders>
                                <w:top w:val="single" w:sz="6" w:space="0" w:color="auto"/>
                                <w:left w:val="single" w:sz="6" w:space="0" w:color="auto"/>
                                <w:bottom w:val="single" w:sz="6" w:space="0" w:color="auto"/>
                                <w:right w:val="single" w:sz="6" w:space="0" w:color="auto"/>
                              </w:tcBorders>
                              <w:hideMark/>
                            </w:tcPr>
                            <w:p w14:paraId="5D7242BA" w14:textId="77777777" w:rsidR="002C756E" w:rsidRDefault="002C756E">
                              <w:pPr>
                                <w:pStyle w:val="Style53"/>
                                <w:widowControl/>
                                <w:rPr>
                                  <w:rStyle w:val="FontStyle61"/>
                                </w:rPr>
                              </w:pPr>
                              <w:r>
                                <w:rPr>
                                  <w:rStyle w:val="FontStyle61"/>
                                </w:rPr>
                                <w:t>Ocena kalkulacji kosztów realizacji zadania, w tym w odniesieniu do zakresu rzeczowego zadania.</w:t>
                              </w:r>
                            </w:p>
                          </w:tc>
                          <w:tc>
                            <w:tcPr>
                              <w:tcW w:w="1262" w:type="dxa"/>
                              <w:tcBorders>
                                <w:top w:val="single" w:sz="6" w:space="0" w:color="auto"/>
                                <w:left w:val="single" w:sz="6" w:space="0" w:color="auto"/>
                                <w:bottom w:val="single" w:sz="6" w:space="0" w:color="auto"/>
                                <w:right w:val="single" w:sz="6" w:space="0" w:color="auto"/>
                              </w:tcBorders>
                              <w:hideMark/>
                            </w:tcPr>
                            <w:p w14:paraId="0376B98F" w14:textId="77777777" w:rsidR="002C756E" w:rsidRDefault="002C756E">
                              <w:pPr>
                                <w:pStyle w:val="Style54"/>
                                <w:widowControl/>
                                <w:spacing w:line="240" w:lineRule="auto"/>
                                <w:rPr>
                                  <w:rStyle w:val="FontStyle62"/>
                                </w:rPr>
                              </w:pPr>
                              <w:r>
                                <w:rPr>
                                  <w:rStyle w:val="FontStyle62"/>
                                </w:rPr>
                                <w:t>do 15</w:t>
                              </w:r>
                            </w:p>
                          </w:tc>
                        </w:tr>
                        <w:tr w:rsidR="002C756E" w14:paraId="4F93E2A0" w14:textId="77777777" w:rsidTr="00252CD4">
                          <w:tc>
                            <w:tcPr>
                              <w:tcW w:w="7349" w:type="dxa"/>
                              <w:tcBorders>
                                <w:top w:val="single" w:sz="6" w:space="0" w:color="auto"/>
                                <w:left w:val="single" w:sz="6" w:space="0" w:color="auto"/>
                                <w:bottom w:val="single" w:sz="6" w:space="0" w:color="auto"/>
                                <w:right w:val="single" w:sz="6" w:space="0" w:color="auto"/>
                              </w:tcBorders>
                              <w:hideMark/>
                            </w:tcPr>
                            <w:p w14:paraId="6B60DA59" w14:textId="77777777" w:rsidR="002C756E" w:rsidRDefault="002C756E">
                              <w:pPr>
                                <w:pStyle w:val="Style53"/>
                                <w:widowControl/>
                                <w:spacing w:line="240" w:lineRule="auto"/>
                                <w:rPr>
                                  <w:rStyle w:val="FontStyle61"/>
                                </w:rPr>
                              </w:pPr>
                              <w:r>
                                <w:rPr>
                                  <w:rStyle w:val="FontStyle61"/>
                                </w:rPr>
                                <w:t>Wkład osobowy, w tym świadczenia wolontariuszy i praca społeczna członków.</w:t>
                              </w:r>
                            </w:p>
                          </w:tc>
                          <w:tc>
                            <w:tcPr>
                              <w:tcW w:w="1262" w:type="dxa"/>
                              <w:tcBorders>
                                <w:top w:val="single" w:sz="6" w:space="0" w:color="auto"/>
                                <w:left w:val="single" w:sz="6" w:space="0" w:color="auto"/>
                                <w:bottom w:val="single" w:sz="6" w:space="0" w:color="auto"/>
                                <w:right w:val="single" w:sz="6" w:space="0" w:color="auto"/>
                              </w:tcBorders>
                              <w:hideMark/>
                            </w:tcPr>
                            <w:p w14:paraId="7DA57559" w14:textId="77777777" w:rsidR="002C756E" w:rsidRDefault="002C756E">
                              <w:pPr>
                                <w:pStyle w:val="Style54"/>
                                <w:widowControl/>
                                <w:spacing w:line="240" w:lineRule="auto"/>
                                <w:rPr>
                                  <w:rStyle w:val="FontStyle62"/>
                                </w:rPr>
                              </w:pPr>
                              <w:r>
                                <w:rPr>
                                  <w:rStyle w:val="FontStyle62"/>
                                </w:rPr>
                                <w:t>do 10</w:t>
                              </w:r>
                            </w:p>
                          </w:tc>
                        </w:tr>
                        <w:tr w:rsidR="002C756E" w14:paraId="4CC34153" w14:textId="77777777" w:rsidTr="00252CD4">
                          <w:tc>
                            <w:tcPr>
                              <w:tcW w:w="7349" w:type="dxa"/>
                              <w:tcBorders>
                                <w:top w:val="single" w:sz="6" w:space="0" w:color="auto"/>
                                <w:left w:val="single" w:sz="6" w:space="0" w:color="auto"/>
                                <w:bottom w:val="single" w:sz="6" w:space="0" w:color="auto"/>
                                <w:right w:val="single" w:sz="6" w:space="0" w:color="auto"/>
                              </w:tcBorders>
                              <w:hideMark/>
                            </w:tcPr>
                            <w:p w14:paraId="7769E15F" w14:textId="77777777" w:rsidR="002C756E" w:rsidRDefault="002C756E">
                              <w:pPr>
                                <w:pStyle w:val="Style53"/>
                                <w:widowControl/>
                                <w:spacing w:line="254" w:lineRule="exact"/>
                                <w:rPr>
                                  <w:rStyle w:val="FontStyle61"/>
                                </w:rPr>
                              </w:pPr>
                              <w:r>
                                <w:rPr>
                                  <w:rStyle w:val="FontStyle61"/>
                                </w:rPr>
                                <w:t>Ocena proponowanej jakości wykonania zadania i kwalifikacji osób, przy udziale których będzie realizowane zadanie.</w:t>
                              </w:r>
                            </w:p>
                          </w:tc>
                          <w:tc>
                            <w:tcPr>
                              <w:tcW w:w="1262" w:type="dxa"/>
                              <w:tcBorders>
                                <w:top w:val="single" w:sz="6" w:space="0" w:color="auto"/>
                                <w:left w:val="single" w:sz="6" w:space="0" w:color="auto"/>
                                <w:bottom w:val="single" w:sz="6" w:space="0" w:color="auto"/>
                                <w:right w:val="single" w:sz="6" w:space="0" w:color="auto"/>
                              </w:tcBorders>
                              <w:hideMark/>
                            </w:tcPr>
                            <w:p w14:paraId="33F80421" w14:textId="77777777" w:rsidR="002C756E" w:rsidRDefault="002C756E">
                              <w:pPr>
                                <w:pStyle w:val="Style54"/>
                                <w:widowControl/>
                                <w:spacing w:line="240" w:lineRule="auto"/>
                                <w:rPr>
                                  <w:rStyle w:val="FontStyle62"/>
                                </w:rPr>
                              </w:pPr>
                              <w:r>
                                <w:rPr>
                                  <w:rStyle w:val="FontStyle62"/>
                                </w:rPr>
                                <w:t>do 30</w:t>
                              </w:r>
                            </w:p>
                          </w:tc>
                        </w:tr>
                        <w:tr w:rsidR="002C756E" w14:paraId="2D8D5EDF" w14:textId="77777777" w:rsidTr="00252CD4">
                          <w:tc>
                            <w:tcPr>
                              <w:tcW w:w="8611" w:type="dxa"/>
                              <w:gridSpan w:val="2"/>
                              <w:tcBorders>
                                <w:top w:val="single" w:sz="6" w:space="0" w:color="auto"/>
                                <w:left w:val="nil"/>
                                <w:bottom w:val="single" w:sz="6" w:space="0" w:color="auto"/>
                                <w:right w:val="nil"/>
                              </w:tcBorders>
                              <w:hideMark/>
                            </w:tcPr>
                            <w:p w14:paraId="2BCF4658" w14:textId="77777777" w:rsidR="00DA3943" w:rsidRDefault="00DA3943">
                              <w:pPr>
                                <w:pStyle w:val="Style53"/>
                                <w:widowControl/>
                                <w:spacing w:line="240" w:lineRule="auto"/>
                                <w:ind w:left="437"/>
                                <w:rPr>
                                  <w:rStyle w:val="FontStyle61"/>
                                </w:rPr>
                              </w:pPr>
                            </w:p>
                            <w:p w14:paraId="79ADF719" w14:textId="6ACBE9A5" w:rsidR="002C756E" w:rsidRDefault="002C756E">
                              <w:pPr>
                                <w:pStyle w:val="Style53"/>
                                <w:widowControl/>
                                <w:spacing w:line="240" w:lineRule="auto"/>
                                <w:ind w:left="437"/>
                                <w:rPr>
                                  <w:rStyle w:val="FontStyle61"/>
                                </w:rPr>
                              </w:pPr>
                              <w:r>
                                <w:rPr>
                                  <w:rStyle w:val="FontStyle61"/>
                                </w:rPr>
                                <w:t xml:space="preserve">2)  </w:t>
                              </w:r>
                              <w:r>
                                <w:rPr>
                                  <w:rStyle w:val="FontStyle62"/>
                                </w:rPr>
                                <w:t xml:space="preserve">Kryteria oceny dodatkowej </w:t>
                              </w:r>
                              <w:r>
                                <w:rPr>
                                  <w:rStyle w:val="FontStyle61"/>
                                </w:rPr>
                                <w:t>(łącznie można zdobyć do 40 punktów).</w:t>
                              </w:r>
                            </w:p>
                            <w:p w14:paraId="7574A81D" w14:textId="77777777" w:rsidR="00DA3943" w:rsidRDefault="00DA3943">
                              <w:pPr>
                                <w:pStyle w:val="Style53"/>
                                <w:widowControl/>
                                <w:spacing w:line="240" w:lineRule="auto"/>
                                <w:ind w:left="437"/>
                                <w:rPr>
                                  <w:rStyle w:val="FontStyle61"/>
                                </w:rPr>
                              </w:pPr>
                            </w:p>
                            <w:p w14:paraId="21ED7424" w14:textId="77777777" w:rsidR="002C756E" w:rsidRDefault="002C756E">
                              <w:pPr>
                                <w:pStyle w:val="Style53"/>
                                <w:widowControl/>
                                <w:spacing w:line="240" w:lineRule="auto"/>
                                <w:ind w:left="437"/>
                                <w:rPr>
                                  <w:rStyle w:val="FontStyle61"/>
                                </w:rPr>
                              </w:pPr>
                            </w:p>
                          </w:tc>
                        </w:tr>
                        <w:tr w:rsidR="002C756E" w14:paraId="7F0CFF9D" w14:textId="77777777" w:rsidTr="00DA3943">
                          <w:tc>
                            <w:tcPr>
                              <w:tcW w:w="7349" w:type="dxa"/>
                              <w:tcBorders>
                                <w:top w:val="single" w:sz="6" w:space="0" w:color="auto"/>
                                <w:left w:val="single" w:sz="6" w:space="0" w:color="auto"/>
                                <w:bottom w:val="single" w:sz="6" w:space="0" w:color="auto"/>
                                <w:right w:val="single" w:sz="6" w:space="0" w:color="auto"/>
                              </w:tcBorders>
                              <w:hideMark/>
                            </w:tcPr>
                            <w:p w14:paraId="237D6A07" w14:textId="77777777" w:rsidR="002C756E" w:rsidRDefault="002C756E">
                              <w:pPr>
                                <w:pStyle w:val="Style54"/>
                                <w:widowControl/>
                                <w:spacing w:line="240" w:lineRule="auto"/>
                                <w:ind w:left="2746"/>
                                <w:jc w:val="left"/>
                                <w:rPr>
                                  <w:rStyle w:val="FontStyle62"/>
                                </w:rPr>
                              </w:pPr>
                            </w:p>
                            <w:p w14:paraId="1D59604B" w14:textId="77777777" w:rsidR="002C756E" w:rsidRDefault="002C756E">
                              <w:pPr>
                                <w:pStyle w:val="Style54"/>
                                <w:widowControl/>
                                <w:spacing w:line="240" w:lineRule="auto"/>
                                <w:ind w:left="2746"/>
                                <w:jc w:val="left"/>
                                <w:rPr>
                                  <w:rStyle w:val="FontStyle62"/>
                                </w:rPr>
                              </w:pPr>
                              <w:r>
                                <w:rPr>
                                  <w:rStyle w:val="FontStyle62"/>
                                </w:rPr>
                                <w:t>Nazwa kryterium</w:t>
                              </w:r>
                            </w:p>
                          </w:tc>
                          <w:tc>
                            <w:tcPr>
                              <w:tcW w:w="1262" w:type="dxa"/>
                              <w:tcBorders>
                                <w:top w:val="single" w:sz="6" w:space="0" w:color="auto"/>
                                <w:left w:val="single" w:sz="6" w:space="0" w:color="auto"/>
                                <w:bottom w:val="single" w:sz="6" w:space="0" w:color="auto"/>
                                <w:right w:val="single" w:sz="6" w:space="0" w:color="auto"/>
                              </w:tcBorders>
                              <w:hideMark/>
                            </w:tcPr>
                            <w:p w14:paraId="08CFD73F" w14:textId="77777777" w:rsidR="002C756E" w:rsidRDefault="002C756E" w:rsidP="00DA3943">
                              <w:pPr>
                                <w:pStyle w:val="Style54"/>
                                <w:widowControl/>
                                <w:rPr>
                                  <w:rStyle w:val="FontStyle62"/>
                                </w:rPr>
                              </w:pPr>
                            </w:p>
                            <w:p w14:paraId="28812FA1" w14:textId="77777777" w:rsidR="002C756E" w:rsidRDefault="002C756E" w:rsidP="00DA3943">
                              <w:pPr>
                                <w:pStyle w:val="Style54"/>
                                <w:widowControl/>
                                <w:rPr>
                                  <w:rStyle w:val="FontStyle62"/>
                                </w:rPr>
                              </w:pPr>
                              <w:r>
                                <w:rPr>
                                  <w:rStyle w:val="FontStyle62"/>
                                </w:rPr>
                                <w:t>Wartość punktowa</w:t>
                              </w:r>
                            </w:p>
                          </w:tc>
                        </w:tr>
                        <w:tr w:rsidR="002C756E" w14:paraId="1489A902" w14:textId="77777777" w:rsidTr="00252CD4">
                          <w:tc>
                            <w:tcPr>
                              <w:tcW w:w="7349" w:type="dxa"/>
                              <w:tcBorders>
                                <w:top w:val="single" w:sz="6" w:space="0" w:color="auto"/>
                                <w:left w:val="single" w:sz="6" w:space="0" w:color="auto"/>
                                <w:bottom w:val="single" w:sz="6" w:space="0" w:color="auto"/>
                                <w:right w:val="single" w:sz="6" w:space="0" w:color="auto"/>
                              </w:tcBorders>
                              <w:hideMark/>
                            </w:tcPr>
                            <w:p w14:paraId="30B718DB" w14:textId="77777777" w:rsidR="002C756E" w:rsidRDefault="002C756E" w:rsidP="007F12A3">
                              <w:pPr>
                                <w:pStyle w:val="Style53"/>
                                <w:widowControl/>
                                <w:spacing w:line="240" w:lineRule="auto"/>
                                <w:rPr>
                                  <w:rStyle w:val="FontStyle61"/>
                                </w:rPr>
                              </w:pPr>
                              <w:r>
                                <w:rPr>
                                  <w:rStyle w:val="FontStyle61"/>
                                </w:rPr>
                                <w:t>Doświadczenie Oferenta w świadczeniu usług asystencji osobistej.</w:t>
                              </w:r>
                            </w:p>
                          </w:tc>
                          <w:tc>
                            <w:tcPr>
                              <w:tcW w:w="1262" w:type="dxa"/>
                              <w:tcBorders>
                                <w:top w:val="single" w:sz="6" w:space="0" w:color="auto"/>
                                <w:left w:val="single" w:sz="6" w:space="0" w:color="auto"/>
                                <w:bottom w:val="single" w:sz="6" w:space="0" w:color="auto"/>
                                <w:right w:val="single" w:sz="6" w:space="0" w:color="auto"/>
                              </w:tcBorders>
                              <w:hideMark/>
                            </w:tcPr>
                            <w:p w14:paraId="7B4155E8" w14:textId="77777777" w:rsidR="002C756E" w:rsidRDefault="002C756E">
                              <w:pPr>
                                <w:pStyle w:val="Style54"/>
                                <w:widowControl/>
                                <w:spacing w:line="240" w:lineRule="auto"/>
                                <w:rPr>
                                  <w:rStyle w:val="FontStyle62"/>
                                </w:rPr>
                              </w:pPr>
                              <w:r>
                                <w:rPr>
                                  <w:rStyle w:val="FontStyle62"/>
                                </w:rPr>
                                <w:t>do 30</w:t>
                              </w:r>
                            </w:p>
                          </w:tc>
                        </w:tr>
                        <w:tr w:rsidR="00DA3943" w14:paraId="77C876C0" w14:textId="77777777" w:rsidTr="00252CD4">
                          <w:tc>
                            <w:tcPr>
                              <w:tcW w:w="7349" w:type="dxa"/>
                              <w:tcBorders>
                                <w:top w:val="single" w:sz="6" w:space="0" w:color="auto"/>
                                <w:left w:val="single" w:sz="6" w:space="0" w:color="auto"/>
                                <w:bottom w:val="single" w:sz="6" w:space="0" w:color="auto"/>
                                <w:right w:val="single" w:sz="6" w:space="0" w:color="auto"/>
                              </w:tcBorders>
                            </w:tcPr>
                            <w:p w14:paraId="2D31214E" w14:textId="041C204D" w:rsidR="00DA3943" w:rsidRDefault="00DA3943" w:rsidP="007F12A3">
                              <w:pPr>
                                <w:pStyle w:val="Style53"/>
                                <w:widowControl/>
                                <w:spacing w:line="240" w:lineRule="auto"/>
                                <w:rPr>
                                  <w:rStyle w:val="FontStyle61"/>
                                </w:rPr>
                              </w:pPr>
                              <w:r>
                                <w:rPr>
                                  <w:rStyle w:val="FontStyle61"/>
                                </w:rPr>
                                <w:t>Ocena zakładanej efektywności wykorzystania dotacji.</w:t>
                              </w:r>
                              <w:r>
                                <w:rPr>
                                  <w:rStyle w:val="FontStyle61"/>
                                </w:rPr>
                                <w:tab/>
                              </w:r>
                              <w:r>
                                <w:rPr>
                                  <w:rStyle w:val="FontStyle61"/>
                                </w:rPr>
                                <w:tab/>
                              </w:r>
                              <w:r>
                                <w:rPr>
                                  <w:rStyle w:val="FontStyle61"/>
                                </w:rPr>
                                <w:tab/>
                              </w:r>
                              <w:r>
                                <w:rPr>
                                  <w:rStyle w:val="FontStyle61"/>
                                </w:rPr>
                                <w:tab/>
                              </w:r>
                              <w:r>
                                <w:rPr>
                                  <w:rStyle w:val="FontStyle61"/>
                                </w:rPr>
                                <w:tab/>
                              </w:r>
                            </w:p>
                          </w:tc>
                          <w:tc>
                            <w:tcPr>
                              <w:tcW w:w="1262" w:type="dxa"/>
                              <w:tcBorders>
                                <w:top w:val="single" w:sz="6" w:space="0" w:color="auto"/>
                                <w:left w:val="single" w:sz="6" w:space="0" w:color="auto"/>
                                <w:bottom w:val="single" w:sz="6" w:space="0" w:color="auto"/>
                                <w:right w:val="single" w:sz="6" w:space="0" w:color="auto"/>
                              </w:tcBorders>
                            </w:tcPr>
                            <w:p w14:paraId="50D789A6" w14:textId="460FE4DE" w:rsidR="00DA3943" w:rsidRDefault="00DA3943" w:rsidP="00DA3943">
                              <w:pPr>
                                <w:pStyle w:val="Style54"/>
                                <w:widowControl/>
                                <w:spacing w:line="240" w:lineRule="auto"/>
                                <w:jc w:val="left"/>
                                <w:rPr>
                                  <w:rStyle w:val="FontStyle62"/>
                                </w:rPr>
                              </w:pPr>
                              <w:r w:rsidRPr="00252CD4">
                                <w:rPr>
                                  <w:rStyle w:val="FontStyle61"/>
                                  <w:b/>
                                </w:rPr>
                                <w:t>do 10</w:t>
                              </w:r>
                            </w:p>
                          </w:tc>
                        </w:tr>
                      </w:tbl>
                      <w:p w14:paraId="002571CB" w14:textId="3EEB5E52" w:rsidR="002C756E" w:rsidRPr="00252CD4" w:rsidRDefault="00DA3943" w:rsidP="00252CD4">
                        <w:pPr>
                          <w:pStyle w:val="Style18"/>
                          <w:widowControl/>
                          <w:spacing w:line="240" w:lineRule="auto"/>
                          <w:ind w:firstLine="0"/>
                          <w:rPr>
                            <w:rStyle w:val="FontStyle61"/>
                            <w:b/>
                          </w:rPr>
                        </w:pPr>
                        <w:r>
                          <w:rPr>
                            <w:rStyle w:val="FontStyle61"/>
                          </w:rPr>
                          <w:t xml:space="preserve">  </w:t>
                        </w:r>
                      </w:p>
                      <w:p w14:paraId="378B37D6" w14:textId="77777777" w:rsidR="002C756E" w:rsidRDefault="002C756E" w:rsidP="00252CD4">
                        <w:r>
                          <w:rPr>
                            <w:rStyle w:val="FontStyle61"/>
                          </w:rPr>
                          <w:br w:type="column"/>
                        </w:r>
                      </w:p>
                    </w:txbxContent>
                  </v:textbox>
                </v:shape>
                <v:shape id="Text Box 4" o:spid="_x0000_s1028" type="#_x0000_t202" style="position:absolute;left:566;width:6355;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" filled="f" strokecolor="white" strokeweight="0">
                  <v:textbox inset="0,0,0,0">
                    <w:txbxContent>
                      <w:p w14:paraId="11E98612" w14:textId="77777777" w:rsidR="002C756E" w:rsidRDefault="002C756E" w:rsidP="00447906">
                        <w:pPr>
                          <w:pStyle w:val="Style2"/>
                          <w:widowControl/>
                          <w:spacing w:line="240" w:lineRule="auto"/>
                          <w:rPr>
                            <w:rStyle w:val="FontStyle61"/>
                          </w:rPr>
                        </w:pPr>
                        <w:r>
                          <w:rPr>
                            <w:rStyle w:val="FontStyle61"/>
                          </w:rPr>
                          <w:t xml:space="preserve">1)  </w:t>
                        </w:r>
                        <w:r w:rsidRPr="00A36EE4">
                          <w:rPr>
                            <w:rStyle w:val="FontStyle62"/>
                          </w:rPr>
                          <w:t xml:space="preserve">Kryteria oceny ustawowej </w:t>
                        </w:r>
                        <w:r w:rsidRPr="00A36EE4">
                          <w:rPr>
                            <w:rStyle w:val="FontStyle61"/>
                          </w:rPr>
                          <w:t>(łącznie można zdobyć do 60 punktów).</w:t>
                        </w:r>
                      </w:p>
                    </w:txbxContent>
                  </v:textbox>
                </v:shape>
                <w10:wrap type="topAndBottom" anchorx="margin"/>
              </v:group>
            </w:pict>
          </mc:Fallback>
        </mc:AlternateContent>
      </w:r>
      <w:r w:rsidR="00447906" w:rsidRPr="00A36EE4">
        <w:rPr>
          <w:rStyle w:val="FontStyle61"/>
          <w:sz w:val="24"/>
          <w:szCs w:val="24"/>
        </w:rPr>
        <w:t>Komisja Oceniająca będzie analizować merytoryczną zawartość złożonych ofert posługując się kartą oceny oferty realizacji zadania publicznego. Komisja Oceniająca dokona oceny poszczególnych ofert oraz przyzna im odpowiednią liczbę punktów za każde kryterium. Kryteria dzielą się na kryteria oceny ustawowej oraz kryteria oceny dodatkowej:</w:t>
      </w:r>
    </w:p>
    <w:p w14:paraId="4B05CE57" w14:textId="77777777" w:rsidR="00447906" w:rsidRDefault="00447906" w:rsidP="00317BF4">
      <w:pPr>
        <w:widowControl/>
        <w:autoSpaceDE/>
        <w:autoSpaceDN/>
        <w:adjustRightInd/>
        <w:rPr>
          <w:rStyle w:val="FontStyle61"/>
        </w:rPr>
        <w:sectPr w:rsidR="00447906" w:rsidSect="005957EB">
          <w:pgSz w:w="11905" w:h="16837"/>
          <w:pgMar w:top="966" w:right="1116" w:bottom="874" w:left="1472" w:header="708" w:footer="708" w:gutter="0"/>
          <w:cols w:space="708"/>
        </w:sectPr>
      </w:pPr>
    </w:p>
    <w:p w14:paraId="38C9AA89" w14:textId="4E9F08CF" w:rsidR="004F75D7" w:rsidRPr="00E97D84" w:rsidRDefault="004F75D7" w:rsidP="00317BF4">
      <w:pPr>
        <w:pStyle w:val="Style2"/>
        <w:widowControl/>
        <w:numPr>
          <w:ilvl w:val="0"/>
          <w:numId w:val="8"/>
        </w:numPr>
        <w:spacing w:before="24" w:line="240" w:lineRule="auto"/>
        <w:rPr>
          <w:rStyle w:val="FontStyle61"/>
          <w:sz w:val="24"/>
          <w:szCs w:val="24"/>
        </w:rPr>
      </w:pPr>
      <w:r w:rsidRPr="00A36EE4">
        <w:rPr>
          <w:rStyle w:val="FontStyle61"/>
          <w:sz w:val="24"/>
          <w:szCs w:val="24"/>
        </w:rPr>
        <w:lastRenderedPageBreak/>
        <w:t xml:space="preserve">Złożenie Oświadczenia przez członka Komisji Oceniającej o następującej treści: „Jako członek </w:t>
      </w:r>
      <w:r w:rsidRPr="00E97D84">
        <w:rPr>
          <w:rStyle w:val="FontStyle61"/>
          <w:sz w:val="24"/>
          <w:szCs w:val="24"/>
        </w:rPr>
        <w:t>Komisji Oceniającej powołanej Zarządzeniem Wójta Gminy Kramsk oświadczam, że w celu dokonania wyboru oferty realizacji zadania w ramach resortowego Programu Ministra Rodziny i Polityki Społecznej „Asystent osobisty osoby niepełnosprawnej" - edycja 202</w:t>
      </w:r>
      <w:r w:rsidR="00E543E2" w:rsidRPr="00E97D84">
        <w:rPr>
          <w:rStyle w:val="FontStyle61"/>
          <w:sz w:val="24"/>
          <w:szCs w:val="24"/>
        </w:rPr>
        <w:t>4</w:t>
      </w:r>
      <w:r w:rsidRPr="00E97D84">
        <w:rPr>
          <w:rStyle w:val="FontStyle61"/>
          <w:sz w:val="24"/>
          <w:szCs w:val="24"/>
        </w:rPr>
        <w:t>, pod nazwą: „Asystent osobisty osoby niepełnosprawnej</w:t>
      </w:r>
      <w:r w:rsidR="00DA3943" w:rsidRPr="00E97D84">
        <w:rPr>
          <w:rStyle w:val="FontStyle61"/>
          <w:sz w:val="24"/>
          <w:szCs w:val="24"/>
        </w:rPr>
        <w:t>”</w:t>
      </w:r>
      <w:r w:rsidRPr="00E97D84">
        <w:rPr>
          <w:rStyle w:val="FontStyle61"/>
          <w:sz w:val="24"/>
          <w:szCs w:val="24"/>
        </w:rPr>
        <w:t xml:space="preserve"> - edycja 202</w:t>
      </w:r>
      <w:r w:rsidR="00E543E2" w:rsidRPr="00E97D84">
        <w:rPr>
          <w:rStyle w:val="FontStyle61"/>
          <w:sz w:val="24"/>
          <w:szCs w:val="24"/>
        </w:rPr>
        <w:t>4</w:t>
      </w:r>
      <w:r w:rsidRPr="00E97D84">
        <w:rPr>
          <w:rStyle w:val="FontStyle61"/>
          <w:sz w:val="24"/>
          <w:szCs w:val="24"/>
        </w:rPr>
        <w:t xml:space="preserve"> na terenie Gminy Kramsk" na podstawie art. 15 ust. 2f ustawy z dnia 24 kwietnia 2003r. o działalności pożytku publicznego</w:t>
      </w:r>
      <w:r w:rsidR="00F51D10" w:rsidRPr="00E97D84">
        <w:rPr>
          <w:rStyle w:val="FontStyle61"/>
          <w:sz w:val="24"/>
          <w:szCs w:val="24"/>
        </w:rPr>
        <w:t xml:space="preserve"> </w:t>
      </w:r>
      <w:r w:rsidR="00A36EE4" w:rsidRPr="00E97D84">
        <w:rPr>
          <w:rStyle w:val="FontStyle61"/>
          <w:sz w:val="24"/>
          <w:szCs w:val="24"/>
        </w:rPr>
        <w:br/>
      </w:r>
      <w:r w:rsidRPr="00E97D84">
        <w:rPr>
          <w:rStyle w:val="FontStyle61"/>
          <w:sz w:val="24"/>
          <w:szCs w:val="24"/>
        </w:rPr>
        <w:t>i o w</w:t>
      </w:r>
      <w:r w:rsidR="00CE718C" w:rsidRPr="00E97D84">
        <w:rPr>
          <w:rStyle w:val="FontStyle61"/>
          <w:sz w:val="24"/>
          <w:szCs w:val="24"/>
        </w:rPr>
        <w:t>olontariacie (Dz</w:t>
      </w:r>
      <w:r w:rsidRPr="00E97D84">
        <w:rPr>
          <w:rStyle w:val="FontStyle61"/>
          <w:sz w:val="24"/>
          <w:szCs w:val="24"/>
        </w:rPr>
        <w:t>. U. z 202</w:t>
      </w:r>
      <w:r w:rsidR="00E97D84" w:rsidRPr="00E97D84">
        <w:rPr>
          <w:rStyle w:val="FontStyle61"/>
          <w:sz w:val="24"/>
          <w:szCs w:val="24"/>
        </w:rPr>
        <w:t>3</w:t>
      </w:r>
      <w:r w:rsidRPr="00E97D84">
        <w:rPr>
          <w:rStyle w:val="FontStyle61"/>
          <w:sz w:val="24"/>
          <w:szCs w:val="24"/>
        </w:rPr>
        <w:t xml:space="preserve">r., poz. </w:t>
      </w:r>
      <w:r w:rsidR="00E97D84" w:rsidRPr="00E97D84">
        <w:rPr>
          <w:rStyle w:val="FontStyle61"/>
          <w:sz w:val="24"/>
          <w:szCs w:val="24"/>
        </w:rPr>
        <w:t>571</w:t>
      </w:r>
      <w:r w:rsidRPr="00E97D84">
        <w:rPr>
          <w:rStyle w:val="FontStyle61"/>
          <w:sz w:val="24"/>
          <w:szCs w:val="24"/>
        </w:rPr>
        <w:t xml:space="preserve">) oraz Uchwały Nr </w:t>
      </w:r>
      <w:r w:rsidR="00E543E2" w:rsidRPr="00E97D84">
        <w:rPr>
          <w:rStyle w:val="FontStyle61"/>
          <w:sz w:val="24"/>
          <w:szCs w:val="24"/>
        </w:rPr>
        <w:t>LIX</w:t>
      </w:r>
      <w:r w:rsidRPr="00E97D84">
        <w:rPr>
          <w:rStyle w:val="FontStyle61"/>
          <w:sz w:val="24"/>
          <w:szCs w:val="24"/>
        </w:rPr>
        <w:t>/</w:t>
      </w:r>
      <w:r w:rsidR="00E543E2" w:rsidRPr="00E97D84">
        <w:rPr>
          <w:rStyle w:val="FontStyle61"/>
          <w:sz w:val="24"/>
          <w:szCs w:val="24"/>
        </w:rPr>
        <w:t>498</w:t>
      </w:r>
      <w:r w:rsidRPr="00E97D84">
        <w:rPr>
          <w:rStyle w:val="FontStyle61"/>
          <w:sz w:val="24"/>
          <w:szCs w:val="24"/>
        </w:rPr>
        <w:t>/202</w:t>
      </w:r>
      <w:r w:rsidR="00E543E2" w:rsidRPr="00E97D84">
        <w:rPr>
          <w:rStyle w:val="FontStyle61"/>
          <w:sz w:val="24"/>
          <w:szCs w:val="24"/>
        </w:rPr>
        <w:t>3</w:t>
      </w:r>
      <w:r w:rsidRPr="00E97D84">
        <w:rPr>
          <w:rStyle w:val="FontStyle61"/>
          <w:sz w:val="24"/>
          <w:szCs w:val="24"/>
        </w:rPr>
        <w:t xml:space="preserve"> Rady Gminy Kramsk z dnia </w:t>
      </w:r>
      <w:r w:rsidR="00E543E2" w:rsidRPr="00E97D84">
        <w:rPr>
          <w:rStyle w:val="FontStyle61"/>
          <w:sz w:val="24"/>
          <w:szCs w:val="24"/>
        </w:rPr>
        <w:t>5 grudnia</w:t>
      </w:r>
      <w:r w:rsidRPr="00E97D84">
        <w:rPr>
          <w:rStyle w:val="FontStyle61"/>
          <w:sz w:val="24"/>
          <w:szCs w:val="24"/>
        </w:rPr>
        <w:t xml:space="preserve"> 202</w:t>
      </w:r>
      <w:r w:rsidR="00E543E2" w:rsidRPr="00E97D84">
        <w:rPr>
          <w:rStyle w:val="FontStyle61"/>
          <w:sz w:val="24"/>
          <w:szCs w:val="24"/>
        </w:rPr>
        <w:t>3</w:t>
      </w:r>
      <w:r w:rsidRPr="00E97D84">
        <w:rPr>
          <w:rStyle w:val="FontStyle61"/>
          <w:sz w:val="24"/>
          <w:szCs w:val="24"/>
        </w:rPr>
        <w:t>r. w sprawie Programu współpracy Gminy Kra</w:t>
      </w:r>
      <w:r w:rsidR="00CE718C" w:rsidRPr="00E97D84">
        <w:rPr>
          <w:rStyle w:val="FontStyle61"/>
          <w:sz w:val="24"/>
          <w:szCs w:val="24"/>
        </w:rPr>
        <w:t>m</w:t>
      </w:r>
      <w:r w:rsidRPr="00E97D84">
        <w:rPr>
          <w:rStyle w:val="FontStyle61"/>
          <w:sz w:val="24"/>
          <w:szCs w:val="24"/>
        </w:rPr>
        <w:t>s</w:t>
      </w:r>
      <w:r w:rsidR="00CE718C" w:rsidRPr="00E97D84">
        <w:rPr>
          <w:rStyle w:val="FontStyle61"/>
          <w:sz w:val="24"/>
          <w:szCs w:val="24"/>
        </w:rPr>
        <w:t>k</w:t>
      </w:r>
      <w:r w:rsidRPr="00E97D84">
        <w:rPr>
          <w:rStyle w:val="FontStyle61"/>
          <w:sz w:val="24"/>
          <w:szCs w:val="24"/>
        </w:rPr>
        <w:t xml:space="preserve"> z organizacjami pozarządowymi</w:t>
      </w:r>
      <w:r w:rsidR="00DA3943" w:rsidRPr="00E97D84">
        <w:rPr>
          <w:rStyle w:val="FontStyle61"/>
          <w:sz w:val="24"/>
          <w:szCs w:val="24"/>
        </w:rPr>
        <w:t xml:space="preserve"> oraz</w:t>
      </w:r>
      <w:r w:rsidRPr="00E97D84">
        <w:rPr>
          <w:rStyle w:val="FontStyle61"/>
          <w:sz w:val="24"/>
          <w:szCs w:val="24"/>
        </w:rPr>
        <w:t xml:space="preserve"> podmiotami wymienionymi w art. 3 ust.3 ustawy o działalności pożytku publicznego i o wolontariacie na 202</w:t>
      </w:r>
      <w:r w:rsidR="00E543E2" w:rsidRPr="00E97D84">
        <w:rPr>
          <w:rStyle w:val="FontStyle61"/>
          <w:sz w:val="24"/>
          <w:szCs w:val="24"/>
        </w:rPr>
        <w:t>4</w:t>
      </w:r>
      <w:r w:rsidRPr="00E97D84">
        <w:rPr>
          <w:rStyle w:val="FontStyle61"/>
          <w:sz w:val="24"/>
          <w:szCs w:val="24"/>
        </w:rPr>
        <w:t xml:space="preserve"> r</w:t>
      </w:r>
      <w:r w:rsidR="00DA3943" w:rsidRPr="00E97D84">
        <w:rPr>
          <w:rStyle w:val="FontStyle61"/>
          <w:sz w:val="24"/>
          <w:szCs w:val="24"/>
        </w:rPr>
        <w:t>oku</w:t>
      </w:r>
      <w:r w:rsidRPr="00E97D84">
        <w:rPr>
          <w:rStyle w:val="FontStyle61"/>
          <w:sz w:val="24"/>
          <w:szCs w:val="24"/>
        </w:rPr>
        <w:t xml:space="preserve"> oświadczam, że:</w:t>
      </w:r>
    </w:p>
    <w:p w14:paraId="2BA015D3" w14:textId="77777777" w:rsidR="004F75D7" w:rsidRPr="00A36EE4" w:rsidRDefault="004F75D7" w:rsidP="00317BF4">
      <w:pPr>
        <w:pStyle w:val="Style2"/>
        <w:widowControl/>
        <w:spacing w:before="24" w:line="240" w:lineRule="auto"/>
        <w:rPr>
          <w:rStyle w:val="FontStyle61"/>
          <w:sz w:val="24"/>
          <w:szCs w:val="24"/>
        </w:rPr>
      </w:pPr>
      <w:r w:rsidRPr="00A36EE4">
        <w:rPr>
          <w:rStyle w:val="FontStyle61"/>
          <w:sz w:val="24"/>
          <w:szCs w:val="24"/>
        </w:rPr>
        <w:t>- nie podlegam wyłączeniu z udziału w opiniowaniu ofert z przyczyn określonych w art. 24 kodeksu postepowania administracyjnego,</w:t>
      </w:r>
    </w:p>
    <w:p w14:paraId="37720124" w14:textId="77777777" w:rsidR="004F75D7" w:rsidRPr="00A36EE4" w:rsidRDefault="004F75D7" w:rsidP="00317BF4">
      <w:pPr>
        <w:pStyle w:val="Style2"/>
        <w:widowControl/>
        <w:spacing w:before="24" w:line="240" w:lineRule="auto"/>
        <w:rPr>
          <w:rStyle w:val="FontStyle61"/>
          <w:sz w:val="24"/>
          <w:szCs w:val="24"/>
        </w:rPr>
      </w:pPr>
      <w:r w:rsidRPr="00A36EE4">
        <w:rPr>
          <w:rStyle w:val="FontStyle61"/>
          <w:sz w:val="24"/>
          <w:szCs w:val="24"/>
        </w:rPr>
        <w:t>- nie jestem członkiem organizacji/podmiotu, która złożyła ofertę do ogłoszonego konkursu.</w:t>
      </w:r>
      <w:r w:rsidR="00CE718C" w:rsidRPr="00A36EE4">
        <w:rPr>
          <w:rStyle w:val="FontStyle61"/>
          <w:sz w:val="24"/>
          <w:szCs w:val="24"/>
        </w:rPr>
        <w:t>”</w:t>
      </w:r>
    </w:p>
    <w:p w14:paraId="2BA2927A" w14:textId="77777777" w:rsidR="00317BF4" w:rsidRPr="00A36EE4" w:rsidRDefault="00317BF4" w:rsidP="00317BF4">
      <w:pPr>
        <w:pStyle w:val="Style2"/>
        <w:widowControl/>
        <w:spacing w:before="24" w:line="240" w:lineRule="auto"/>
        <w:rPr>
          <w:rStyle w:val="FontStyle61"/>
          <w:sz w:val="24"/>
          <w:szCs w:val="24"/>
        </w:rPr>
      </w:pPr>
    </w:p>
    <w:p w14:paraId="16DA2857" w14:textId="77777777" w:rsidR="00CE718C" w:rsidRPr="00A36EE4" w:rsidRDefault="00CE718C" w:rsidP="00317BF4">
      <w:pPr>
        <w:pStyle w:val="Style2"/>
        <w:widowControl/>
        <w:spacing w:before="24" w:line="240" w:lineRule="auto"/>
        <w:rPr>
          <w:rStyle w:val="FontStyle61"/>
          <w:sz w:val="24"/>
          <w:szCs w:val="24"/>
        </w:rPr>
      </w:pPr>
    </w:p>
    <w:p w14:paraId="4A4A5929" w14:textId="77777777" w:rsidR="00CE718C" w:rsidRPr="00A36EE4" w:rsidRDefault="00CE718C" w:rsidP="00317BF4">
      <w:pPr>
        <w:pStyle w:val="Style2"/>
        <w:widowControl/>
        <w:numPr>
          <w:ilvl w:val="0"/>
          <w:numId w:val="8"/>
        </w:numPr>
        <w:spacing w:before="24" w:line="240" w:lineRule="auto"/>
        <w:rPr>
          <w:rStyle w:val="FontStyle61"/>
          <w:sz w:val="24"/>
          <w:szCs w:val="24"/>
        </w:rPr>
      </w:pPr>
      <w:r w:rsidRPr="00A36EE4">
        <w:rPr>
          <w:rStyle w:val="FontStyle61"/>
          <w:sz w:val="24"/>
          <w:szCs w:val="24"/>
        </w:rPr>
        <w:t>Sporządzenie Formularza końcowej oceny ustawowej i oceny dodatkowej:</w:t>
      </w:r>
    </w:p>
    <w:p w14:paraId="214B65A5" w14:textId="77777777" w:rsidR="00CE718C" w:rsidRPr="00A36EE4" w:rsidRDefault="00CE718C" w:rsidP="00317BF4">
      <w:pPr>
        <w:pStyle w:val="Style2"/>
        <w:widowControl/>
        <w:spacing w:before="24" w:line="240" w:lineRule="auto"/>
        <w:rPr>
          <w:rStyle w:val="FontStyle61"/>
          <w:sz w:val="24"/>
          <w:szCs w:val="24"/>
        </w:rPr>
      </w:pPr>
    </w:p>
    <w:tbl>
      <w:tblPr>
        <w:tblW w:w="0" w:type="auto"/>
        <w:tblLook w:val="04A0" w:firstRow="1" w:lastRow="0" w:firstColumn="1" w:lastColumn="0" w:noHBand="0" w:noVBand="1"/>
      </w:tblPr>
      <w:tblGrid>
        <w:gridCol w:w="4673"/>
        <w:gridCol w:w="2644"/>
        <w:gridCol w:w="1745"/>
      </w:tblGrid>
      <w:tr w:rsidR="00CE718C" w:rsidRPr="00A36EE4" w14:paraId="59425A85" w14:textId="77777777" w:rsidTr="00F51D10">
        <w:tc>
          <w:tcPr>
            <w:tcW w:w="4673" w:type="dxa"/>
          </w:tcPr>
          <w:p w14:paraId="6487260F" w14:textId="77777777" w:rsidR="00CE718C" w:rsidRPr="00A36EE4" w:rsidRDefault="00CE718C" w:rsidP="00317BF4">
            <w:pPr>
              <w:pStyle w:val="Style2"/>
              <w:widowControl/>
              <w:spacing w:before="24" w:line="240" w:lineRule="auto"/>
              <w:rPr>
                <w:rStyle w:val="FontStyle61"/>
                <w:sz w:val="24"/>
                <w:szCs w:val="24"/>
              </w:rPr>
            </w:pPr>
            <w:r w:rsidRPr="00A36EE4">
              <w:rPr>
                <w:rStyle w:val="FontStyle61"/>
                <w:sz w:val="24"/>
                <w:szCs w:val="24"/>
              </w:rPr>
              <w:t>Nazwa oferty:</w:t>
            </w:r>
          </w:p>
          <w:p w14:paraId="2FCBF35A" w14:textId="77777777" w:rsidR="00CE718C" w:rsidRPr="00A36EE4" w:rsidRDefault="00CE718C" w:rsidP="00317BF4">
            <w:pPr>
              <w:pStyle w:val="Style2"/>
              <w:widowControl/>
              <w:spacing w:before="24" w:line="240" w:lineRule="auto"/>
              <w:rPr>
                <w:rStyle w:val="FontStyle61"/>
                <w:sz w:val="24"/>
                <w:szCs w:val="24"/>
              </w:rPr>
            </w:pPr>
          </w:p>
          <w:p w14:paraId="3E439EBC" w14:textId="77777777" w:rsidR="00CE718C" w:rsidRPr="00A36EE4" w:rsidRDefault="00CE718C" w:rsidP="00317BF4">
            <w:pPr>
              <w:pStyle w:val="Style2"/>
              <w:widowControl/>
              <w:spacing w:before="24" w:line="240" w:lineRule="auto"/>
              <w:rPr>
                <w:rStyle w:val="FontStyle61"/>
                <w:sz w:val="24"/>
                <w:szCs w:val="24"/>
              </w:rPr>
            </w:pPr>
          </w:p>
        </w:tc>
        <w:tc>
          <w:tcPr>
            <w:tcW w:w="4389" w:type="dxa"/>
            <w:gridSpan w:val="2"/>
          </w:tcPr>
          <w:p w14:paraId="432D605F" w14:textId="77777777" w:rsidR="00CE718C" w:rsidRPr="00A36EE4" w:rsidRDefault="00CE718C" w:rsidP="00317BF4">
            <w:pPr>
              <w:pStyle w:val="Style2"/>
              <w:widowControl/>
              <w:spacing w:before="24" w:line="240" w:lineRule="auto"/>
              <w:rPr>
                <w:rStyle w:val="FontStyle61"/>
                <w:sz w:val="24"/>
                <w:szCs w:val="24"/>
              </w:rPr>
            </w:pPr>
            <w:r w:rsidRPr="00A36EE4">
              <w:rPr>
                <w:rStyle w:val="FontStyle61"/>
                <w:sz w:val="24"/>
                <w:szCs w:val="24"/>
              </w:rPr>
              <w:t>Nazwa oferenta:</w:t>
            </w:r>
          </w:p>
          <w:p w14:paraId="3ED700B1" w14:textId="77777777" w:rsidR="00CE718C" w:rsidRPr="00A36EE4" w:rsidRDefault="00CE718C" w:rsidP="00317BF4">
            <w:pPr>
              <w:pStyle w:val="Style2"/>
              <w:widowControl/>
              <w:spacing w:before="24" w:line="240" w:lineRule="auto"/>
              <w:rPr>
                <w:rStyle w:val="FontStyle61"/>
                <w:sz w:val="24"/>
                <w:szCs w:val="24"/>
              </w:rPr>
            </w:pPr>
          </w:p>
        </w:tc>
      </w:tr>
      <w:tr w:rsidR="00CE718C" w:rsidRPr="00A36EE4" w14:paraId="39942F6A" w14:textId="77777777" w:rsidTr="00F51D10">
        <w:tc>
          <w:tcPr>
            <w:tcW w:w="9062" w:type="dxa"/>
            <w:gridSpan w:val="3"/>
          </w:tcPr>
          <w:p w14:paraId="61978073" w14:textId="77777777" w:rsidR="00CE718C" w:rsidRPr="00A36EE4" w:rsidRDefault="00CE718C" w:rsidP="00317BF4">
            <w:pPr>
              <w:pStyle w:val="Style2"/>
              <w:widowControl/>
              <w:spacing w:before="24" w:line="240" w:lineRule="auto"/>
              <w:rPr>
                <w:rStyle w:val="FontStyle61"/>
                <w:sz w:val="24"/>
                <w:szCs w:val="24"/>
              </w:rPr>
            </w:pPr>
            <w:r w:rsidRPr="00A36EE4">
              <w:rPr>
                <w:rStyle w:val="FontStyle61"/>
                <w:sz w:val="24"/>
                <w:szCs w:val="24"/>
              </w:rPr>
              <w:t>Nazwa zadania określona w konkursie:</w:t>
            </w:r>
          </w:p>
          <w:p w14:paraId="0C279758" w14:textId="77777777" w:rsidR="00CE718C" w:rsidRPr="00A36EE4" w:rsidRDefault="00CE718C" w:rsidP="00317BF4">
            <w:pPr>
              <w:pStyle w:val="Style2"/>
              <w:widowControl/>
              <w:spacing w:before="24" w:line="240" w:lineRule="auto"/>
              <w:rPr>
                <w:rStyle w:val="FontStyle61"/>
                <w:sz w:val="24"/>
                <w:szCs w:val="24"/>
              </w:rPr>
            </w:pPr>
          </w:p>
          <w:p w14:paraId="65E5BD18" w14:textId="77777777" w:rsidR="00CE718C" w:rsidRPr="00A36EE4" w:rsidRDefault="00CE718C" w:rsidP="00317BF4">
            <w:pPr>
              <w:pStyle w:val="Style2"/>
              <w:widowControl/>
              <w:spacing w:before="24" w:line="240" w:lineRule="auto"/>
              <w:rPr>
                <w:rStyle w:val="FontStyle61"/>
                <w:sz w:val="24"/>
                <w:szCs w:val="24"/>
              </w:rPr>
            </w:pPr>
          </w:p>
        </w:tc>
      </w:tr>
      <w:tr w:rsidR="00CE718C" w:rsidRPr="00A36EE4" w14:paraId="6BC3BE99" w14:textId="77777777" w:rsidTr="00F51D10">
        <w:tc>
          <w:tcPr>
            <w:tcW w:w="4673" w:type="dxa"/>
          </w:tcPr>
          <w:p w14:paraId="04EBCC5B" w14:textId="77777777" w:rsidR="00CE718C" w:rsidRPr="00A36EE4" w:rsidRDefault="00CE718C" w:rsidP="00317BF4">
            <w:pPr>
              <w:pStyle w:val="Style2"/>
              <w:widowControl/>
              <w:spacing w:before="24" w:line="240" w:lineRule="auto"/>
              <w:rPr>
                <w:rStyle w:val="FontStyle61"/>
                <w:b/>
                <w:sz w:val="24"/>
                <w:szCs w:val="24"/>
              </w:rPr>
            </w:pPr>
            <w:r w:rsidRPr="00A36EE4">
              <w:rPr>
                <w:rStyle w:val="FontStyle61"/>
                <w:b/>
                <w:sz w:val="24"/>
                <w:szCs w:val="24"/>
              </w:rPr>
              <w:t>Suma punktów oceny ustawowej :</w:t>
            </w:r>
          </w:p>
          <w:p w14:paraId="650B602D" w14:textId="77777777" w:rsidR="00CE718C" w:rsidRPr="00A36EE4" w:rsidRDefault="00CE718C" w:rsidP="00317BF4">
            <w:pPr>
              <w:pStyle w:val="Style2"/>
              <w:widowControl/>
              <w:spacing w:before="24" w:line="240" w:lineRule="auto"/>
              <w:rPr>
                <w:rStyle w:val="FontStyle61"/>
                <w:b/>
                <w:sz w:val="24"/>
                <w:szCs w:val="24"/>
              </w:rPr>
            </w:pPr>
          </w:p>
        </w:tc>
        <w:tc>
          <w:tcPr>
            <w:tcW w:w="2644" w:type="dxa"/>
          </w:tcPr>
          <w:p w14:paraId="00758321" w14:textId="77777777" w:rsidR="00CE718C" w:rsidRPr="00A36EE4" w:rsidRDefault="00CE718C" w:rsidP="00317BF4">
            <w:pPr>
              <w:pStyle w:val="Style2"/>
              <w:widowControl/>
              <w:spacing w:before="24" w:line="240" w:lineRule="auto"/>
              <w:rPr>
                <w:rStyle w:val="FontStyle61"/>
                <w:b/>
                <w:sz w:val="24"/>
                <w:szCs w:val="24"/>
              </w:rPr>
            </w:pPr>
            <w:r w:rsidRPr="00A36EE4">
              <w:rPr>
                <w:rStyle w:val="FontStyle61"/>
                <w:b/>
                <w:sz w:val="24"/>
                <w:szCs w:val="24"/>
              </w:rPr>
              <w:t>Ilość uczestniczących członków Komisji Oceniającej:</w:t>
            </w:r>
          </w:p>
        </w:tc>
        <w:tc>
          <w:tcPr>
            <w:tcW w:w="1745" w:type="dxa"/>
          </w:tcPr>
          <w:p w14:paraId="3734483B" w14:textId="77777777" w:rsidR="00CE718C" w:rsidRPr="00A36EE4" w:rsidRDefault="00CE718C" w:rsidP="00317BF4">
            <w:pPr>
              <w:pStyle w:val="Style2"/>
              <w:widowControl/>
              <w:spacing w:before="24" w:line="240" w:lineRule="auto"/>
              <w:rPr>
                <w:rStyle w:val="FontStyle61"/>
                <w:b/>
                <w:sz w:val="24"/>
                <w:szCs w:val="24"/>
              </w:rPr>
            </w:pPr>
            <w:r w:rsidRPr="00A36EE4">
              <w:rPr>
                <w:rStyle w:val="FontStyle61"/>
                <w:b/>
                <w:sz w:val="24"/>
                <w:szCs w:val="24"/>
              </w:rPr>
              <w:t>Średnia uzyskanych punktów:</w:t>
            </w:r>
          </w:p>
        </w:tc>
      </w:tr>
      <w:tr w:rsidR="00CE718C" w:rsidRPr="00A36EE4" w14:paraId="34077FC7" w14:textId="77777777" w:rsidTr="00F51D10">
        <w:tc>
          <w:tcPr>
            <w:tcW w:w="4673" w:type="dxa"/>
          </w:tcPr>
          <w:p w14:paraId="4F73DD9B" w14:textId="77777777" w:rsidR="00CE718C" w:rsidRPr="00A36EE4" w:rsidRDefault="00CE718C" w:rsidP="00317BF4">
            <w:pPr>
              <w:pStyle w:val="Style2"/>
              <w:widowControl/>
              <w:spacing w:before="24" w:line="240" w:lineRule="auto"/>
              <w:rPr>
                <w:rStyle w:val="FontStyle61"/>
                <w:sz w:val="24"/>
                <w:szCs w:val="24"/>
              </w:rPr>
            </w:pPr>
          </w:p>
          <w:p w14:paraId="2B095E0C" w14:textId="77777777" w:rsidR="00CE718C" w:rsidRPr="00A36EE4" w:rsidRDefault="00CE718C" w:rsidP="00317BF4">
            <w:pPr>
              <w:pStyle w:val="Style2"/>
              <w:widowControl/>
              <w:spacing w:before="24" w:line="240" w:lineRule="auto"/>
              <w:rPr>
                <w:rStyle w:val="FontStyle61"/>
                <w:sz w:val="24"/>
                <w:szCs w:val="24"/>
              </w:rPr>
            </w:pPr>
          </w:p>
        </w:tc>
        <w:tc>
          <w:tcPr>
            <w:tcW w:w="2644" w:type="dxa"/>
          </w:tcPr>
          <w:p w14:paraId="2169CAED" w14:textId="77777777" w:rsidR="00CE718C" w:rsidRPr="00A36EE4" w:rsidRDefault="00CE718C" w:rsidP="00317BF4">
            <w:pPr>
              <w:pStyle w:val="Style2"/>
              <w:widowControl/>
              <w:spacing w:before="24" w:line="240" w:lineRule="auto"/>
              <w:rPr>
                <w:rStyle w:val="FontStyle61"/>
                <w:sz w:val="24"/>
                <w:szCs w:val="24"/>
              </w:rPr>
            </w:pPr>
          </w:p>
        </w:tc>
        <w:tc>
          <w:tcPr>
            <w:tcW w:w="1745" w:type="dxa"/>
          </w:tcPr>
          <w:p w14:paraId="729AB465" w14:textId="77777777" w:rsidR="00CE718C" w:rsidRPr="00A36EE4" w:rsidRDefault="00CE718C" w:rsidP="00317BF4">
            <w:pPr>
              <w:pStyle w:val="Style2"/>
              <w:widowControl/>
              <w:spacing w:before="24" w:line="240" w:lineRule="auto"/>
              <w:rPr>
                <w:rStyle w:val="FontStyle61"/>
                <w:sz w:val="24"/>
                <w:szCs w:val="24"/>
              </w:rPr>
            </w:pPr>
          </w:p>
        </w:tc>
      </w:tr>
    </w:tbl>
    <w:p w14:paraId="1EBDBD27" w14:textId="77777777" w:rsidR="00503DE9" w:rsidRPr="00A36EE4" w:rsidRDefault="00CE718C" w:rsidP="00317BF4">
      <w:pPr>
        <w:pStyle w:val="Style15"/>
        <w:widowControl/>
        <w:tabs>
          <w:tab w:val="left" w:pos="355"/>
        </w:tabs>
        <w:spacing w:before="514" w:line="240" w:lineRule="auto"/>
        <w:ind w:left="355" w:firstLine="0"/>
        <w:jc w:val="left"/>
        <w:rPr>
          <w:rStyle w:val="FontStyle61"/>
          <w:sz w:val="24"/>
          <w:szCs w:val="24"/>
        </w:rPr>
      </w:pPr>
      <w:r w:rsidRPr="00A36EE4">
        <w:rPr>
          <w:rStyle w:val="FontStyle61"/>
          <w:sz w:val="24"/>
          <w:szCs w:val="24"/>
        </w:rPr>
        <w:t>Dodatkowe informacje istot</w:t>
      </w:r>
      <w:r w:rsidR="00317BF4" w:rsidRPr="00A36EE4">
        <w:rPr>
          <w:rStyle w:val="FontStyle61"/>
          <w:sz w:val="24"/>
          <w:szCs w:val="24"/>
        </w:rPr>
        <w:t>n</w:t>
      </w:r>
      <w:r w:rsidRPr="00A36EE4">
        <w:rPr>
          <w:rStyle w:val="FontStyle61"/>
          <w:sz w:val="24"/>
          <w:szCs w:val="24"/>
        </w:rPr>
        <w:t>e przy oce</w:t>
      </w:r>
      <w:r w:rsidR="00317BF4" w:rsidRPr="00A36EE4">
        <w:rPr>
          <w:rStyle w:val="FontStyle61"/>
          <w:sz w:val="24"/>
          <w:szCs w:val="24"/>
        </w:rPr>
        <w:t>n</w:t>
      </w:r>
      <w:r w:rsidRPr="00A36EE4">
        <w:rPr>
          <w:rStyle w:val="FontStyle61"/>
          <w:sz w:val="24"/>
          <w:szCs w:val="24"/>
        </w:rPr>
        <w:t>ie ustawowej i ocenie dodatkowej zadania:</w:t>
      </w:r>
    </w:p>
    <w:p w14:paraId="700E3C0F" w14:textId="4648D499" w:rsidR="00CE718C" w:rsidRPr="00A36EE4" w:rsidRDefault="00CE718C" w:rsidP="00317BF4">
      <w:pPr>
        <w:pStyle w:val="Style15"/>
        <w:widowControl/>
        <w:tabs>
          <w:tab w:val="left" w:pos="355"/>
        </w:tabs>
        <w:spacing w:before="514" w:line="240" w:lineRule="auto"/>
        <w:ind w:left="355" w:firstLine="0"/>
        <w:jc w:val="left"/>
        <w:rPr>
          <w:rStyle w:val="FontStyle61"/>
          <w:sz w:val="24"/>
          <w:szCs w:val="24"/>
        </w:rPr>
      </w:pPr>
      <w:r w:rsidRPr="00A36EE4">
        <w:rPr>
          <w:rStyle w:val="FontStyle61"/>
          <w:sz w:val="24"/>
          <w:szCs w:val="24"/>
        </w:rPr>
        <w:t>………………………………………………………………………………………………</w:t>
      </w:r>
    </w:p>
    <w:p w14:paraId="6D2302CF" w14:textId="77777777" w:rsidR="00503DE9" w:rsidRPr="00A36EE4" w:rsidRDefault="00317BF4" w:rsidP="00317BF4">
      <w:pPr>
        <w:pStyle w:val="Style15"/>
        <w:widowControl/>
        <w:tabs>
          <w:tab w:val="left" w:pos="355"/>
        </w:tabs>
        <w:spacing w:before="514" w:line="240" w:lineRule="auto"/>
        <w:ind w:left="355" w:firstLine="0"/>
        <w:jc w:val="left"/>
        <w:rPr>
          <w:rStyle w:val="FontStyle61"/>
          <w:b/>
          <w:sz w:val="24"/>
          <w:szCs w:val="24"/>
        </w:rPr>
      </w:pPr>
      <w:r w:rsidRPr="00A36EE4">
        <w:rPr>
          <w:rStyle w:val="FontStyle61"/>
          <w:b/>
          <w:sz w:val="24"/>
          <w:szCs w:val="24"/>
        </w:rPr>
        <w:t>Członkowie Komisji Oceniającej rekomendują ofertę do udzielenia dotacji:</w:t>
      </w:r>
    </w:p>
    <w:p w14:paraId="732FA6AC" w14:textId="77777777" w:rsidR="00317BF4" w:rsidRPr="00A36EE4" w:rsidRDefault="00317BF4" w:rsidP="00317BF4">
      <w:pPr>
        <w:pStyle w:val="Style15"/>
        <w:widowControl/>
        <w:tabs>
          <w:tab w:val="left" w:pos="355"/>
        </w:tabs>
        <w:spacing w:before="514" w:line="240" w:lineRule="auto"/>
        <w:ind w:left="355" w:firstLine="0"/>
        <w:jc w:val="left"/>
        <w:rPr>
          <w:rStyle w:val="FontStyle61"/>
          <w:sz w:val="24"/>
          <w:szCs w:val="24"/>
        </w:rPr>
      </w:pPr>
      <w:r w:rsidRPr="00A36EE4">
        <w:rPr>
          <w:noProof/>
        </w:rPr>
        <mc:AlternateContent>
          <mc:Choice Requires="wps">
            <w:drawing>
              <wp:anchor distT="0" distB="0" distL="114300" distR="114300" simplePos="0" relativeHeight="251661312" behindDoc="0" locked="0" layoutInCell="1" allowOverlap="1" wp14:anchorId="1FD52CB3" wp14:editId="502097EF">
                <wp:simplePos x="0" y="0"/>
                <wp:positionH relativeFrom="column">
                  <wp:posOffset>3627755</wp:posOffset>
                </wp:positionH>
                <wp:positionV relativeFrom="paragraph">
                  <wp:posOffset>324562</wp:posOffset>
                </wp:positionV>
                <wp:extent cx="358444" cy="138989"/>
                <wp:effectExtent l="0" t="0" r="22860" b="13970"/>
                <wp:wrapNone/>
                <wp:docPr id="2" name="Prostokąt z rogami ściętymi z jednej strony 2"/>
                <wp:cNvGraphicFramePr/>
                <a:graphic xmlns:a="http://schemas.openxmlformats.org/drawingml/2006/main">
                  <a:graphicData uri="http://schemas.microsoft.com/office/word/2010/wordprocessingShape">
                    <wps:wsp>
                      <wps:cNvSpPr/>
                      <wps:spPr>
                        <a:xfrm>
                          <a:off x="0" y="0"/>
                          <a:ext cx="358444" cy="138989"/>
                        </a:xfrm>
                        <a:prstGeom prst="snip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ECABA1" id="Prostokąt z rogami ściętymi z jednej strony 2" o:spid="_x0000_s1026" style="position:absolute;margin-left:285.65pt;margin-top:25.55pt;width:28.2pt;height:10.9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58444,138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" path="m23165,l335279,r23165,23165l358444,138989r,l,138989r,l,23165,23165,xe" fillcolor="#5b9bd5 [3204]" strokecolor="#1f4d78 [1604]" strokeweight="1pt">
                <v:stroke joinstyle="miter"/>
                <v:path arrowok="t" o:connecttype="custom" o:connectlocs="23165,0;335279,0;358444,23165;358444,138989;358444,138989;0,138989;0,138989;0,23165;23165,0" o:connectangles="0,0,0,0,0,0,0,0,0"/>
              </v:shape>
            </w:pict>
          </mc:Fallback>
        </mc:AlternateContent>
      </w:r>
      <w:r w:rsidRPr="00A36EE4">
        <w:rPr>
          <w:noProof/>
        </w:rPr>
        <mc:AlternateContent>
          <mc:Choice Requires="wps">
            <w:drawing>
              <wp:anchor distT="0" distB="0" distL="114300" distR="114300" simplePos="0" relativeHeight="251659264" behindDoc="0" locked="0" layoutInCell="1" allowOverlap="1" wp14:anchorId="0D717B8D" wp14:editId="559D8DE3">
                <wp:simplePos x="0" y="0"/>
                <wp:positionH relativeFrom="column">
                  <wp:posOffset>596265</wp:posOffset>
                </wp:positionH>
                <wp:positionV relativeFrom="paragraph">
                  <wp:posOffset>332943</wp:posOffset>
                </wp:positionV>
                <wp:extent cx="358444" cy="138989"/>
                <wp:effectExtent l="0" t="0" r="22860" b="13970"/>
                <wp:wrapNone/>
                <wp:docPr id="1" name="Prostokąt z rogami ściętymi z jednej strony 1"/>
                <wp:cNvGraphicFramePr/>
                <a:graphic xmlns:a="http://schemas.openxmlformats.org/drawingml/2006/main">
                  <a:graphicData uri="http://schemas.microsoft.com/office/word/2010/wordprocessingShape">
                    <wps:wsp>
                      <wps:cNvSpPr/>
                      <wps:spPr>
                        <a:xfrm>
                          <a:off x="0" y="0"/>
                          <a:ext cx="358444" cy="138989"/>
                        </a:xfrm>
                        <a:prstGeom prst="snip2Same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B2EC7D" id="Prostokąt z rogami ściętymi z jednej strony 1" o:spid="_x0000_s1026" style="position:absolute;margin-left:46.95pt;margin-top:26.2pt;width:28.2pt;height:10.9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8444,138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" path="m23165,l335279,r23165,23165l358444,138989r,l,138989r,l,23165,23165,xe" fillcolor="#5b9bd5 [3204]" strokecolor="#1f4d78 [1604]" strokeweight="1pt">
                <v:stroke joinstyle="miter"/>
                <v:path arrowok="t" o:connecttype="custom" o:connectlocs="23165,0;335279,0;358444,23165;358444,138989;358444,138989;0,138989;0,138989;0,23165;23165,0" o:connectangles="0,0,0,0,0,0,0,0,0"/>
              </v:shape>
            </w:pict>
          </mc:Fallback>
        </mc:AlternateContent>
      </w:r>
      <w:r w:rsidRPr="00A36EE4">
        <w:rPr>
          <w:rStyle w:val="FontStyle61"/>
          <w:sz w:val="24"/>
          <w:szCs w:val="24"/>
        </w:rPr>
        <w:t xml:space="preserve">TAK                                                                                        NIE  </w:t>
      </w:r>
    </w:p>
    <w:p w14:paraId="061A0ED9" w14:textId="77777777" w:rsidR="00503DE9" w:rsidRPr="00A36EE4" w:rsidRDefault="00317BF4" w:rsidP="00317BF4">
      <w:pPr>
        <w:pStyle w:val="Style15"/>
        <w:widowControl/>
        <w:tabs>
          <w:tab w:val="left" w:pos="355"/>
        </w:tabs>
        <w:spacing w:before="514" w:line="240" w:lineRule="auto"/>
        <w:ind w:left="355" w:firstLine="0"/>
        <w:jc w:val="left"/>
        <w:rPr>
          <w:rStyle w:val="FontStyle61"/>
          <w:sz w:val="24"/>
          <w:szCs w:val="24"/>
        </w:rPr>
      </w:pPr>
      <w:r w:rsidRPr="00A36EE4">
        <w:rPr>
          <w:rStyle w:val="FontStyle61"/>
          <w:sz w:val="24"/>
          <w:szCs w:val="24"/>
        </w:rPr>
        <w:t>Uzasadnienie:</w:t>
      </w:r>
    </w:p>
    <w:p w14:paraId="30B83FC6" w14:textId="304C2222" w:rsidR="00317BF4" w:rsidRPr="00A36EE4" w:rsidRDefault="00317BF4" w:rsidP="00317BF4">
      <w:pPr>
        <w:pStyle w:val="Style15"/>
        <w:widowControl/>
        <w:tabs>
          <w:tab w:val="left" w:pos="355"/>
        </w:tabs>
        <w:spacing w:before="514" w:line="240" w:lineRule="auto"/>
        <w:ind w:left="355" w:firstLine="0"/>
        <w:jc w:val="left"/>
        <w:rPr>
          <w:rStyle w:val="FontStyle61"/>
          <w:sz w:val="24"/>
          <w:szCs w:val="24"/>
        </w:rPr>
      </w:pPr>
      <w:r w:rsidRPr="00A36EE4">
        <w:rPr>
          <w:rStyle w:val="FontStyle61"/>
          <w:sz w:val="24"/>
          <w:szCs w:val="24"/>
        </w:rPr>
        <w:t>……………………………………………………………………………………………</w:t>
      </w:r>
    </w:p>
    <w:p w14:paraId="27735776" w14:textId="77777777" w:rsidR="00317BF4" w:rsidRPr="00A36EE4" w:rsidRDefault="00317BF4" w:rsidP="00317BF4">
      <w:pPr>
        <w:pStyle w:val="Style15"/>
        <w:widowControl/>
        <w:tabs>
          <w:tab w:val="left" w:pos="355"/>
        </w:tabs>
        <w:spacing w:before="514" w:line="240" w:lineRule="auto"/>
        <w:ind w:left="355" w:firstLine="0"/>
        <w:jc w:val="left"/>
        <w:rPr>
          <w:rStyle w:val="FontStyle61"/>
          <w:sz w:val="24"/>
          <w:szCs w:val="24"/>
        </w:rPr>
      </w:pPr>
      <w:r w:rsidRPr="00A36EE4">
        <w:rPr>
          <w:rStyle w:val="FontStyle61"/>
          <w:sz w:val="24"/>
          <w:szCs w:val="24"/>
        </w:rPr>
        <w:lastRenderedPageBreak/>
        <w:t>Podpisy członków Komisji Oceniającej:</w:t>
      </w:r>
    </w:p>
    <w:p w14:paraId="0EEF1D1E" w14:textId="77777777" w:rsidR="00317BF4" w:rsidRPr="00A36EE4" w:rsidRDefault="00317BF4" w:rsidP="00D85F15">
      <w:pPr>
        <w:pStyle w:val="Style15"/>
        <w:widowControl/>
        <w:numPr>
          <w:ilvl w:val="0"/>
          <w:numId w:val="38"/>
        </w:numPr>
        <w:tabs>
          <w:tab w:val="left" w:pos="355"/>
        </w:tabs>
        <w:spacing w:before="514" w:line="240" w:lineRule="auto"/>
        <w:jc w:val="left"/>
        <w:rPr>
          <w:rStyle w:val="FontStyle61"/>
          <w:sz w:val="24"/>
          <w:szCs w:val="24"/>
        </w:rPr>
      </w:pPr>
      <w:r w:rsidRPr="00A36EE4">
        <w:rPr>
          <w:rStyle w:val="FontStyle61"/>
          <w:sz w:val="24"/>
          <w:szCs w:val="24"/>
        </w:rPr>
        <w:t>…………………………………………………….</w:t>
      </w:r>
    </w:p>
    <w:p w14:paraId="063CB3CF" w14:textId="77777777" w:rsidR="00317BF4" w:rsidRPr="00A36EE4" w:rsidRDefault="00317BF4" w:rsidP="00D85F15">
      <w:pPr>
        <w:pStyle w:val="Style15"/>
        <w:widowControl/>
        <w:numPr>
          <w:ilvl w:val="0"/>
          <w:numId w:val="38"/>
        </w:numPr>
        <w:tabs>
          <w:tab w:val="left" w:pos="355"/>
        </w:tabs>
        <w:spacing w:before="514" w:line="240" w:lineRule="auto"/>
        <w:jc w:val="left"/>
        <w:rPr>
          <w:rStyle w:val="FontStyle61"/>
          <w:sz w:val="24"/>
          <w:szCs w:val="24"/>
        </w:rPr>
      </w:pPr>
      <w:r w:rsidRPr="00A36EE4">
        <w:rPr>
          <w:rStyle w:val="FontStyle61"/>
          <w:sz w:val="24"/>
          <w:szCs w:val="24"/>
        </w:rPr>
        <w:t>…………………………………………………….</w:t>
      </w:r>
    </w:p>
    <w:p w14:paraId="61CAD09B" w14:textId="77777777" w:rsidR="00317BF4" w:rsidRDefault="00317BF4" w:rsidP="00D85F15">
      <w:pPr>
        <w:pStyle w:val="Style15"/>
        <w:widowControl/>
        <w:numPr>
          <w:ilvl w:val="0"/>
          <w:numId w:val="38"/>
        </w:numPr>
        <w:tabs>
          <w:tab w:val="left" w:pos="355"/>
        </w:tabs>
        <w:spacing w:before="514" w:line="240" w:lineRule="auto"/>
        <w:jc w:val="left"/>
        <w:rPr>
          <w:rStyle w:val="FontStyle61"/>
        </w:rPr>
      </w:pPr>
      <w:r>
        <w:rPr>
          <w:rStyle w:val="FontStyle61"/>
        </w:rPr>
        <w:t>…………………………………………………….</w:t>
      </w:r>
    </w:p>
    <w:p w14:paraId="3CB1C44B" w14:textId="77777777" w:rsidR="00317BF4" w:rsidRDefault="00317BF4" w:rsidP="00D85F15">
      <w:pPr>
        <w:pStyle w:val="Style15"/>
        <w:widowControl/>
        <w:numPr>
          <w:ilvl w:val="0"/>
          <w:numId w:val="38"/>
        </w:numPr>
        <w:tabs>
          <w:tab w:val="left" w:pos="355"/>
        </w:tabs>
        <w:spacing w:before="514" w:line="240" w:lineRule="auto"/>
        <w:jc w:val="left"/>
        <w:rPr>
          <w:rStyle w:val="FontStyle61"/>
        </w:rPr>
      </w:pPr>
      <w:r>
        <w:rPr>
          <w:rStyle w:val="FontStyle61"/>
        </w:rPr>
        <w:t>…………………………………………………….</w:t>
      </w:r>
    </w:p>
    <w:p w14:paraId="0AC44000" w14:textId="77777777" w:rsidR="00317BF4" w:rsidRDefault="00317BF4" w:rsidP="00D85F15">
      <w:pPr>
        <w:pStyle w:val="Style15"/>
        <w:widowControl/>
        <w:numPr>
          <w:ilvl w:val="0"/>
          <w:numId w:val="38"/>
        </w:numPr>
        <w:tabs>
          <w:tab w:val="left" w:pos="355"/>
        </w:tabs>
        <w:spacing w:before="514" w:line="240" w:lineRule="auto"/>
        <w:jc w:val="left"/>
        <w:rPr>
          <w:rStyle w:val="FontStyle61"/>
        </w:rPr>
      </w:pPr>
      <w:r>
        <w:rPr>
          <w:rStyle w:val="FontStyle61"/>
        </w:rPr>
        <w:t>……………………………………………………..</w:t>
      </w:r>
    </w:p>
    <w:p w14:paraId="25D7EFCE" w14:textId="77777777" w:rsidR="00317BF4" w:rsidRDefault="00317BF4" w:rsidP="00317BF4">
      <w:pPr>
        <w:pStyle w:val="Style15"/>
        <w:widowControl/>
        <w:tabs>
          <w:tab w:val="left" w:pos="355"/>
        </w:tabs>
        <w:spacing w:before="514" w:line="240" w:lineRule="auto"/>
        <w:ind w:left="355" w:firstLine="0"/>
        <w:jc w:val="left"/>
        <w:rPr>
          <w:rStyle w:val="FontStyle61"/>
        </w:rPr>
      </w:pPr>
    </w:p>
    <w:p w14:paraId="68178754" w14:textId="77777777" w:rsidR="00447906" w:rsidRPr="00A36EE4" w:rsidRDefault="00447906" w:rsidP="00317BF4">
      <w:pPr>
        <w:pStyle w:val="Style15"/>
        <w:widowControl/>
        <w:numPr>
          <w:ilvl w:val="0"/>
          <w:numId w:val="25"/>
        </w:numPr>
        <w:tabs>
          <w:tab w:val="left" w:pos="355"/>
        </w:tabs>
        <w:spacing w:before="514" w:line="240" w:lineRule="auto"/>
        <w:ind w:left="355" w:hanging="355"/>
        <w:jc w:val="left"/>
        <w:rPr>
          <w:rStyle w:val="FontStyle61"/>
          <w:sz w:val="24"/>
          <w:szCs w:val="24"/>
        </w:rPr>
      </w:pPr>
      <w:r w:rsidRPr="00A36EE4">
        <w:rPr>
          <w:rStyle w:val="FontStyle61"/>
          <w:sz w:val="24"/>
          <w:szCs w:val="24"/>
        </w:rPr>
        <w:t xml:space="preserve">Zlecający zadanie dokona wyboru oferty w siedzibie CUS w Gminie Kramsk, w terminie do </w:t>
      </w:r>
      <w:r w:rsidRPr="00A36EE4">
        <w:rPr>
          <w:rStyle w:val="FontStyle62"/>
          <w:sz w:val="24"/>
          <w:szCs w:val="24"/>
        </w:rPr>
        <w:t xml:space="preserve">10 dni </w:t>
      </w:r>
      <w:r w:rsidRPr="00A36EE4">
        <w:rPr>
          <w:rStyle w:val="FontStyle61"/>
          <w:sz w:val="24"/>
          <w:szCs w:val="24"/>
        </w:rPr>
        <w:t>od upływu terminu składania ofert, określonego w ogłoszeniu konkursowym.</w:t>
      </w:r>
    </w:p>
    <w:p w14:paraId="69AF8505" w14:textId="77777777" w:rsidR="00447906" w:rsidRPr="00A36EE4" w:rsidRDefault="00447906" w:rsidP="00317BF4">
      <w:pPr>
        <w:pStyle w:val="Style15"/>
        <w:widowControl/>
        <w:numPr>
          <w:ilvl w:val="0"/>
          <w:numId w:val="25"/>
        </w:numPr>
        <w:tabs>
          <w:tab w:val="left" w:pos="355"/>
        </w:tabs>
        <w:spacing w:before="254" w:line="240" w:lineRule="auto"/>
        <w:ind w:left="355" w:hanging="355"/>
        <w:jc w:val="left"/>
        <w:rPr>
          <w:rStyle w:val="FontStyle61"/>
          <w:sz w:val="24"/>
          <w:szCs w:val="24"/>
        </w:rPr>
      </w:pPr>
      <w:r w:rsidRPr="00A36EE4">
        <w:rPr>
          <w:rStyle w:val="FontStyle61"/>
          <w:sz w:val="24"/>
          <w:szCs w:val="24"/>
        </w:rPr>
        <w:t>Lista rankingowa, a także wykaz organizacji pozarządowych, którym przyznano dotację, rodzaj zleconego zadania i kwoty przyznanej na realizację zadania są publikowane:</w:t>
      </w:r>
    </w:p>
    <w:p w14:paraId="0D8EF30D" w14:textId="77777777" w:rsidR="00447906" w:rsidRPr="00A36EE4" w:rsidRDefault="00447906" w:rsidP="00317BF4">
      <w:pPr>
        <w:widowControl/>
      </w:pPr>
    </w:p>
    <w:p w14:paraId="400EF238" w14:textId="77777777" w:rsidR="00447906" w:rsidRPr="00A36EE4" w:rsidRDefault="00447906" w:rsidP="00317BF4">
      <w:pPr>
        <w:pStyle w:val="Style15"/>
        <w:widowControl/>
        <w:numPr>
          <w:ilvl w:val="0"/>
          <w:numId w:val="26"/>
        </w:numPr>
        <w:tabs>
          <w:tab w:val="left" w:pos="634"/>
        </w:tabs>
        <w:spacing w:line="240" w:lineRule="auto"/>
        <w:ind w:left="355"/>
        <w:rPr>
          <w:rStyle w:val="FontStyle61"/>
          <w:sz w:val="24"/>
          <w:szCs w:val="24"/>
        </w:rPr>
      </w:pPr>
      <w:r w:rsidRPr="00A36EE4">
        <w:rPr>
          <w:rStyle w:val="FontStyle61"/>
          <w:sz w:val="24"/>
          <w:szCs w:val="24"/>
        </w:rPr>
        <w:t>w Biuletynie Informacji Publicznej Urzędu Gminy Kramsk,</w:t>
      </w:r>
    </w:p>
    <w:p w14:paraId="186F2689" w14:textId="77777777" w:rsidR="00447906" w:rsidRPr="00A36EE4" w:rsidRDefault="00447906" w:rsidP="00317BF4">
      <w:pPr>
        <w:pStyle w:val="Style15"/>
        <w:widowControl/>
        <w:numPr>
          <w:ilvl w:val="0"/>
          <w:numId w:val="26"/>
        </w:numPr>
        <w:tabs>
          <w:tab w:val="left" w:pos="634"/>
        </w:tabs>
        <w:spacing w:line="240" w:lineRule="auto"/>
        <w:ind w:left="355"/>
        <w:rPr>
          <w:rStyle w:val="FontStyle61"/>
          <w:sz w:val="24"/>
          <w:szCs w:val="24"/>
        </w:rPr>
      </w:pPr>
      <w:r w:rsidRPr="00A36EE4">
        <w:rPr>
          <w:rStyle w:val="FontStyle61"/>
          <w:sz w:val="24"/>
          <w:szCs w:val="24"/>
        </w:rPr>
        <w:t>na tablicy ogłoszeń w UG Kramsk i CUS Kramsk,</w:t>
      </w:r>
    </w:p>
    <w:p w14:paraId="7B262797" w14:textId="77777777" w:rsidR="00447906" w:rsidRPr="00A36EE4" w:rsidRDefault="00447906" w:rsidP="00317BF4">
      <w:pPr>
        <w:pStyle w:val="Style15"/>
        <w:widowControl/>
        <w:numPr>
          <w:ilvl w:val="0"/>
          <w:numId w:val="26"/>
        </w:numPr>
        <w:tabs>
          <w:tab w:val="left" w:pos="634"/>
        </w:tabs>
        <w:spacing w:line="240" w:lineRule="auto"/>
        <w:ind w:left="355"/>
        <w:rPr>
          <w:rStyle w:val="FontStyle61"/>
          <w:sz w:val="24"/>
          <w:szCs w:val="24"/>
        </w:rPr>
      </w:pPr>
      <w:r w:rsidRPr="00A36EE4">
        <w:rPr>
          <w:rStyle w:val="FontStyle61"/>
          <w:sz w:val="24"/>
          <w:szCs w:val="24"/>
        </w:rPr>
        <w:t xml:space="preserve">na stronie </w:t>
      </w:r>
      <w:r w:rsidR="008B52CB" w:rsidRPr="00A36EE4">
        <w:rPr>
          <w:rStyle w:val="FontStyle61"/>
          <w:sz w:val="24"/>
          <w:szCs w:val="24"/>
        </w:rPr>
        <w:t>gminneg</w:t>
      </w:r>
      <w:r w:rsidRPr="00A36EE4">
        <w:rPr>
          <w:rStyle w:val="FontStyle61"/>
          <w:sz w:val="24"/>
          <w:szCs w:val="24"/>
        </w:rPr>
        <w:t>o portalu internetowego:</w:t>
      </w:r>
      <w:r w:rsidRPr="00A36EE4">
        <w:rPr>
          <w:rStyle w:val="FontStyle61"/>
          <w:sz w:val="24"/>
          <w:szCs w:val="24"/>
          <w:lang w:val="en-US"/>
        </w:rPr>
        <w:t xml:space="preserve"> </w:t>
      </w:r>
      <w:hyperlink r:id="rId12" w:history="1">
        <w:r w:rsidRPr="00A36EE4">
          <w:rPr>
            <w:rStyle w:val="Hipercze"/>
            <w:color w:val="auto"/>
            <w:lang w:val="en-US"/>
          </w:rPr>
          <w:t>www.kramsk.pl</w:t>
        </w:r>
      </w:hyperlink>
      <w:r w:rsidRPr="00A36EE4">
        <w:rPr>
          <w:rStyle w:val="FontStyle61"/>
          <w:sz w:val="24"/>
          <w:szCs w:val="24"/>
          <w:lang w:val="en-US"/>
        </w:rPr>
        <w:t>.</w:t>
      </w:r>
    </w:p>
    <w:p w14:paraId="01C9B330" w14:textId="77777777" w:rsidR="00447906" w:rsidRPr="00A36EE4" w:rsidRDefault="00447906" w:rsidP="00317BF4">
      <w:pPr>
        <w:pStyle w:val="Style18"/>
        <w:widowControl/>
        <w:spacing w:line="240" w:lineRule="auto"/>
        <w:ind w:firstLine="0"/>
        <w:jc w:val="left"/>
      </w:pPr>
    </w:p>
    <w:p w14:paraId="31EBD822" w14:textId="77777777" w:rsidR="00447906" w:rsidRPr="00A36EE4" w:rsidRDefault="00447906" w:rsidP="00317BF4">
      <w:pPr>
        <w:pStyle w:val="Style18"/>
        <w:widowControl/>
        <w:spacing w:before="10" w:line="240" w:lineRule="auto"/>
        <w:ind w:firstLine="0"/>
        <w:jc w:val="left"/>
        <w:rPr>
          <w:rStyle w:val="FontStyle61"/>
          <w:sz w:val="24"/>
          <w:szCs w:val="24"/>
        </w:rPr>
      </w:pPr>
      <w:r w:rsidRPr="00A36EE4">
        <w:rPr>
          <w:rStyle w:val="FontStyle61"/>
          <w:sz w:val="24"/>
          <w:szCs w:val="24"/>
        </w:rPr>
        <w:t>8.  Wójt Gminy Kramsk zastrzega sobie prawo do:</w:t>
      </w:r>
    </w:p>
    <w:p w14:paraId="3FCF63D3" w14:textId="77777777" w:rsidR="00447906" w:rsidRPr="00A36EE4" w:rsidRDefault="00447906" w:rsidP="00317BF4">
      <w:pPr>
        <w:pStyle w:val="Style15"/>
        <w:widowControl/>
        <w:numPr>
          <w:ilvl w:val="0"/>
          <w:numId w:val="27"/>
        </w:numPr>
        <w:tabs>
          <w:tab w:val="left" w:pos="821"/>
        </w:tabs>
        <w:spacing w:line="240" w:lineRule="auto"/>
        <w:ind w:left="466"/>
        <w:jc w:val="left"/>
        <w:rPr>
          <w:rStyle w:val="FontStyle61"/>
          <w:sz w:val="24"/>
          <w:szCs w:val="24"/>
        </w:rPr>
      </w:pPr>
      <w:r w:rsidRPr="00A36EE4">
        <w:rPr>
          <w:rStyle w:val="FontStyle61"/>
          <w:sz w:val="24"/>
          <w:szCs w:val="24"/>
        </w:rPr>
        <w:t>odwołania konkursu bez podania przyczyny,</w:t>
      </w:r>
    </w:p>
    <w:p w14:paraId="12356D79" w14:textId="77777777" w:rsidR="00447906" w:rsidRPr="00A36EE4" w:rsidRDefault="00447906" w:rsidP="00317BF4">
      <w:pPr>
        <w:pStyle w:val="Style15"/>
        <w:widowControl/>
        <w:numPr>
          <w:ilvl w:val="0"/>
          <w:numId w:val="27"/>
        </w:numPr>
        <w:tabs>
          <w:tab w:val="left" w:pos="821"/>
        </w:tabs>
        <w:spacing w:line="240" w:lineRule="auto"/>
        <w:ind w:left="821" w:hanging="355"/>
        <w:jc w:val="left"/>
        <w:rPr>
          <w:rStyle w:val="FontStyle61"/>
          <w:sz w:val="24"/>
          <w:szCs w:val="24"/>
        </w:rPr>
      </w:pPr>
      <w:r w:rsidRPr="00A36EE4">
        <w:rPr>
          <w:rStyle w:val="FontStyle61"/>
          <w:sz w:val="24"/>
          <w:szCs w:val="24"/>
        </w:rPr>
        <w:t>zmiany terminu rozpoczęcia i zakończenia postępowania konkursowego, w tym przesunięcia terminu składania ofert,</w:t>
      </w:r>
    </w:p>
    <w:p w14:paraId="26B569F0" w14:textId="77777777" w:rsidR="00447906" w:rsidRPr="00A36EE4" w:rsidRDefault="00447906" w:rsidP="00317BF4">
      <w:pPr>
        <w:pStyle w:val="Style15"/>
        <w:widowControl/>
        <w:numPr>
          <w:ilvl w:val="0"/>
          <w:numId w:val="27"/>
        </w:numPr>
        <w:tabs>
          <w:tab w:val="left" w:pos="821"/>
        </w:tabs>
        <w:spacing w:line="240" w:lineRule="auto"/>
        <w:ind w:left="466"/>
        <w:jc w:val="left"/>
        <w:rPr>
          <w:rStyle w:val="FontStyle61"/>
          <w:sz w:val="24"/>
          <w:szCs w:val="24"/>
        </w:rPr>
      </w:pPr>
      <w:r w:rsidRPr="00A36EE4">
        <w:rPr>
          <w:rStyle w:val="FontStyle61"/>
          <w:sz w:val="24"/>
          <w:szCs w:val="24"/>
        </w:rPr>
        <w:t>zmiany terminu podjęcia decyzji, co do rozstrzygnięcia konkursu,</w:t>
      </w:r>
    </w:p>
    <w:p w14:paraId="18ADF1C2" w14:textId="5D0B92CE" w:rsidR="00447906" w:rsidRPr="00A36EE4" w:rsidRDefault="00447906" w:rsidP="00317BF4">
      <w:pPr>
        <w:pStyle w:val="Style15"/>
        <w:widowControl/>
        <w:numPr>
          <w:ilvl w:val="0"/>
          <w:numId w:val="27"/>
        </w:numPr>
        <w:tabs>
          <w:tab w:val="left" w:pos="821"/>
        </w:tabs>
        <w:spacing w:line="240" w:lineRule="auto"/>
        <w:ind w:left="821" w:hanging="355"/>
        <w:jc w:val="left"/>
        <w:rPr>
          <w:rStyle w:val="FontStyle61"/>
          <w:sz w:val="24"/>
          <w:szCs w:val="24"/>
        </w:rPr>
      </w:pPr>
      <w:r w:rsidRPr="00A36EE4">
        <w:rPr>
          <w:rStyle w:val="FontStyle61"/>
          <w:sz w:val="24"/>
          <w:szCs w:val="24"/>
        </w:rPr>
        <w:t xml:space="preserve">odmowy podpisania umowy i przyznania dotacji podmiotowi wyłonionemu </w:t>
      </w:r>
      <w:r w:rsidR="00A36EE4">
        <w:rPr>
          <w:rStyle w:val="FontStyle61"/>
          <w:sz w:val="24"/>
          <w:szCs w:val="24"/>
        </w:rPr>
        <w:br/>
      </w:r>
      <w:r w:rsidRPr="00A36EE4">
        <w:rPr>
          <w:rStyle w:val="FontStyle61"/>
          <w:sz w:val="24"/>
          <w:szCs w:val="24"/>
        </w:rPr>
        <w:t>w konkursie gdy Oferent:</w:t>
      </w:r>
    </w:p>
    <w:p w14:paraId="64206396" w14:textId="77777777" w:rsidR="00447906" w:rsidRPr="00A36EE4" w:rsidRDefault="00447906" w:rsidP="00317BF4">
      <w:pPr>
        <w:widowControl/>
      </w:pPr>
    </w:p>
    <w:p w14:paraId="49994F9A" w14:textId="77777777" w:rsidR="00447906" w:rsidRPr="00A36EE4" w:rsidRDefault="00447906" w:rsidP="00317BF4">
      <w:pPr>
        <w:pStyle w:val="Style15"/>
        <w:widowControl/>
        <w:numPr>
          <w:ilvl w:val="0"/>
          <w:numId w:val="28"/>
        </w:numPr>
        <w:tabs>
          <w:tab w:val="left" w:pos="1186"/>
        </w:tabs>
        <w:spacing w:before="5" w:line="240" w:lineRule="auto"/>
        <w:ind w:left="826"/>
        <w:jc w:val="left"/>
        <w:rPr>
          <w:rStyle w:val="FontStyle61"/>
          <w:sz w:val="24"/>
          <w:szCs w:val="24"/>
        </w:rPr>
      </w:pPr>
      <w:r w:rsidRPr="00A36EE4">
        <w:rPr>
          <w:rStyle w:val="FontStyle61"/>
          <w:sz w:val="24"/>
          <w:szCs w:val="24"/>
        </w:rPr>
        <w:t>utraci osobowość prawną,</w:t>
      </w:r>
    </w:p>
    <w:p w14:paraId="198FA62F" w14:textId="77777777" w:rsidR="00447906" w:rsidRPr="00A36EE4" w:rsidRDefault="00447906" w:rsidP="00317BF4">
      <w:pPr>
        <w:pStyle w:val="Style15"/>
        <w:widowControl/>
        <w:numPr>
          <w:ilvl w:val="0"/>
          <w:numId w:val="28"/>
        </w:numPr>
        <w:tabs>
          <w:tab w:val="left" w:pos="1186"/>
        </w:tabs>
        <w:spacing w:before="10" w:line="240" w:lineRule="auto"/>
        <w:ind w:left="1186" w:hanging="360"/>
        <w:jc w:val="left"/>
        <w:rPr>
          <w:rStyle w:val="FontStyle61"/>
          <w:sz w:val="24"/>
          <w:szCs w:val="24"/>
        </w:rPr>
      </w:pPr>
      <w:r w:rsidRPr="00A36EE4">
        <w:rPr>
          <w:rStyle w:val="FontStyle61"/>
          <w:sz w:val="24"/>
          <w:szCs w:val="24"/>
        </w:rPr>
        <w:t>zostaną   ujawnione   nieznane   wcześniej   okoliczności   podważające wiarygodność merytoryczną i finansową Oferenta,</w:t>
      </w:r>
    </w:p>
    <w:p w14:paraId="36E70761" w14:textId="77777777" w:rsidR="00447906" w:rsidRPr="00A36EE4" w:rsidRDefault="00447906" w:rsidP="00317BF4">
      <w:pPr>
        <w:pStyle w:val="Style15"/>
        <w:widowControl/>
        <w:numPr>
          <w:ilvl w:val="0"/>
          <w:numId w:val="28"/>
        </w:numPr>
        <w:tabs>
          <w:tab w:val="left" w:pos="1186"/>
        </w:tabs>
        <w:spacing w:before="5" w:line="240" w:lineRule="auto"/>
        <w:ind w:left="1186" w:hanging="360"/>
        <w:jc w:val="left"/>
        <w:rPr>
          <w:rStyle w:val="FontStyle61"/>
          <w:sz w:val="24"/>
          <w:szCs w:val="24"/>
        </w:rPr>
      </w:pPr>
      <w:r w:rsidRPr="00A36EE4">
        <w:rPr>
          <w:rStyle w:val="FontStyle61"/>
          <w:sz w:val="24"/>
          <w:szCs w:val="24"/>
        </w:rPr>
        <w:t>w wyniku  kontroli  dokumentacji  finansowej   i  merytorycznej  Oferenta okaże się, że wcześniej przyznana dotacja została wydana lub rozliczona nieprawidłowo.</w:t>
      </w:r>
    </w:p>
    <w:p w14:paraId="5812F7D1" w14:textId="77777777" w:rsidR="00447906" w:rsidRPr="00A36EE4" w:rsidRDefault="00447906" w:rsidP="00317BF4">
      <w:pPr>
        <w:pStyle w:val="Style18"/>
        <w:widowControl/>
        <w:spacing w:line="240" w:lineRule="auto"/>
        <w:ind w:left="355" w:hanging="355"/>
      </w:pPr>
    </w:p>
    <w:p w14:paraId="6AB9F61F" w14:textId="1B245CDF" w:rsidR="00447906" w:rsidRPr="00A36EE4" w:rsidRDefault="00447906" w:rsidP="00317BF4">
      <w:pPr>
        <w:pStyle w:val="Style18"/>
        <w:widowControl/>
        <w:spacing w:before="5" w:line="240" w:lineRule="auto"/>
        <w:ind w:left="355" w:hanging="355"/>
        <w:rPr>
          <w:rStyle w:val="FontStyle61"/>
          <w:sz w:val="24"/>
          <w:szCs w:val="24"/>
        </w:rPr>
      </w:pPr>
      <w:r w:rsidRPr="00A36EE4">
        <w:rPr>
          <w:rStyle w:val="FontStyle61"/>
          <w:sz w:val="24"/>
          <w:szCs w:val="24"/>
        </w:rPr>
        <w:t>9. Od decyzji Wójta Gminy Kramsk w sprawie rozstrzygnięcia otwartego konkursu ofert</w:t>
      </w:r>
      <w:r w:rsidR="00A36EE4">
        <w:rPr>
          <w:rStyle w:val="FontStyle61"/>
          <w:sz w:val="24"/>
          <w:szCs w:val="24"/>
        </w:rPr>
        <w:br/>
      </w:r>
      <w:r w:rsidRPr="00A36EE4">
        <w:rPr>
          <w:rStyle w:val="FontStyle61"/>
          <w:sz w:val="24"/>
          <w:szCs w:val="24"/>
        </w:rPr>
        <w:t xml:space="preserve"> i wyboru oferty najkorzystniejszej przysługuje skarga do </w:t>
      </w:r>
      <w:r w:rsidR="000A211F" w:rsidRPr="00A36EE4">
        <w:rPr>
          <w:rStyle w:val="FontStyle61"/>
          <w:sz w:val="24"/>
          <w:szCs w:val="24"/>
        </w:rPr>
        <w:t>Wojewódzkiego</w:t>
      </w:r>
      <w:r w:rsidRPr="00A36EE4">
        <w:rPr>
          <w:rStyle w:val="FontStyle61"/>
          <w:sz w:val="24"/>
          <w:szCs w:val="24"/>
        </w:rPr>
        <w:t xml:space="preserve"> Sądu Administracyjnego w Poznaniu. Skargę wnosi się w terminie trzydziestu dni od dnia opublikowania przez Wójta Gminy Kramsk informacji o rozstrzygnięciu otwartego konkursu ofert.</w:t>
      </w:r>
    </w:p>
    <w:p w14:paraId="7B24045C" w14:textId="77777777" w:rsidR="00447906" w:rsidRPr="00A36EE4" w:rsidRDefault="00447906" w:rsidP="00317BF4">
      <w:pPr>
        <w:pStyle w:val="Style18"/>
        <w:widowControl/>
        <w:spacing w:line="240" w:lineRule="auto"/>
        <w:ind w:left="341" w:hanging="341"/>
      </w:pPr>
    </w:p>
    <w:p w14:paraId="2FC83C5A" w14:textId="77777777" w:rsidR="00447906" w:rsidRPr="00A36EE4" w:rsidRDefault="00447906" w:rsidP="00317BF4">
      <w:pPr>
        <w:pStyle w:val="Style18"/>
        <w:widowControl/>
        <w:spacing w:before="24" w:line="240" w:lineRule="auto"/>
        <w:ind w:left="341" w:hanging="341"/>
        <w:rPr>
          <w:rStyle w:val="FontStyle61"/>
          <w:sz w:val="24"/>
          <w:szCs w:val="24"/>
        </w:rPr>
      </w:pPr>
      <w:r w:rsidRPr="00A36EE4">
        <w:rPr>
          <w:rStyle w:val="FontStyle61"/>
          <w:sz w:val="24"/>
          <w:szCs w:val="24"/>
        </w:rPr>
        <w:lastRenderedPageBreak/>
        <w:t>10. Szczegółowe terminy oraz warunki finansowania i rozliczania zadania będzie regulować umowa zawarta pomiędzy Wójtem Gminy Kramsk, a Oferentem wybranym w wyniku otwartego konkursu ofert.</w:t>
      </w:r>
    </w:p>
    <w:p w14:paraId="2FC01726" w14:textId="77777777" w:rsidR="00447906" w:rsidRPr="00A36EE4" w:rsidRDefault="00447906" w:rsidP="00317BF4">
      <w:pPr>
        <w:pStyle w:val="Style1"/>
        <w:widowControl/>
        <w:spacing w:line="240" w:lineRule="auto"/>
        <w:ind w:left="802"/>
      </w:pPr>
    </w:p>
    <w:p w14:paraId="7744C719" w14:textId="77777777" w:rsidR="00503DE9" w:rsidRPr="00A36EE4" w:rsidRDefault="00503DE9" w:rsidP="00317BF4">
      <w:pPr>
        <w:pStyle w:val="Style2"/>
        <w:widowControl/>
        <w:spacing w:before="115" w:line="240" w:lineRule="auto"/>
        <w:jc w:val="left"/>
        <w:rPr>
          <w:rStyle w:val="FontStyle61"/>
          <w:sz w:val="24"/>
          <w:szCs w:val="24"/>
        </w:rPr>
      </w:pPr>
    </w:p>
    <w:p w14:paraId="2496F010" w14:textId="77777777" w:rsidR="00F51D10" w:rsidRPr="00A36EE4" w:rsidRDefault="00447906" w:rsidP="00F51D10">
      <w:pPr>
        <w:pStyle w:val="Style2"/>
        <w:widowControl/>
        <w:spacing w:before="115" w:line="240" w:lineRule="auto"/>
        <w:jc w:val="left"/>
        <w:rPr>
          <w:rStyle w:val="FontStyle61"/>
          <w:sz w:val="24"/>
          <w:szCs w:val="24"/>
        </w:rPr>
      </w:pPr>
      <w:r w:rsidRPr="00A36EE4">
        <w:rPr>
          <w:rStyle w:val="FontStyle61"/>
          <w:sz w:val="24"/>
          <w:szCs w:val="24"/>
        </w:rPr>
        <w:t>Załączniki:</w:t>
      </w:r>
    </w:p>
    <w:p w14:paraId="4D845188" w14:textId="16383E2D" w:rsidR="00F51D10" w:rsidRPr="00A36EE4" w:rsidRDefault="008B52CB" w:rsidP="00F51D10">
      <w:pPr>
        <w:pStyle w:val="Style2"/>
        <w:widowControl/>
        <w:numPr>
          <w:ilvl w:val="0"/>
          <w:numId w:val="29"/>
        </w:numPr>
        <w:tabs>
          <w:tab w:val="left" w:pos="408"/>
        </w:tabs>
        <w:spacing w:before="100" w:beforeAutospacing="1" w:line="240" w:lineRule="auto"/>
        <w:jc w:val="left"/>
        <w:rPr>
          <w:rStyle w:val="FontStyle61"/>
          <w:sz w:val="24"/>
          <w:szCs w:val="24"/>
        </w:rPr>
      </w:pPr>
      <w:r w:rsidRPr="00A36EE4">
        <w:rPr>
          <w:rStyle w:val="FontStyle61"/>
          <w:sz w:val="24"/>
          <w:szCs w:val="24"/>
        </w:rPr>
        <w:t>Program „Asystent osobisty osoby niepełnosprawnej” – edycja 202</w:t>
      </w:r>
      <w:r w:rsidR="00730D8E" w:rsidRPr="00A36EE4">
        <w:rPr>
          <w:rStyle w:val="FontStyle61"/>
          <w:sz w:val="24"/>
          <w:szCs w:val="24"/>
        </w:rPr>
        <w:t>4</w:t>
      </w:r>
      <w:r w:rsidRPr="00A36EE4">
        <w:rPr>
          <w:rStyle w:val="FontStyle61"/>
          <w:sz w:val="24"/>
          <w:szCs w:val="24"/>
        </w:rPr>
        <w:t>.</w:t>
      </w:r>
    </w:p>
    <w:p w14:paraId="68389F54" w14:textId="102A51B9" w:rsidR="00F51D10" w:rsidRPr="00A36EE4" w:rsidRDefault="008B52CB" w:rsidP="00F51D10">
      <w:pPr>
        <w:pStyle w:val="Style2"/>
        <w:widowControl/>
        <w:numPr>
          <w:ilvl w:val="0"/>
          <w:numId w:val="29"/>
        </w:numPr>
        <w:tabs>
          <w:tab w:val="left" w:pos="408"/>
        </w:tabs>
        <w:spacing w:before="100" w:beforeAutospacing="1" w:line="240" w:lineRule="auto"/>
        <w:jc w:val="left"/>
        <w:rPr>
          <w:rStyle w:val="FontStyle61"/>
          <w:sz w:val="24"/>
          <w:szCs w:val="24"/>
        </w:rPr>
      </w:pPr>
      <w:r w:rsidRPr="00A36EE4">
        <w:rPr>
          <w:rStyle w:val="FontStyle61"/>
          <w:sz w:val="24"/>
          <w:szCs w:val="24"/>
        </w:rPr>
        <w:t>Karta realizacji usług asystencji osobistej w ramach Programu „Asystent osobisty osoby niepełnosprawnej" - edycja 202</w:t>
      </w:r>
      <w:r w:rsidR="00730D8E" w:rsidRPr="00A36EE4">
        <w:rPr>
          <w:rStyle w:val="FontStyle61"/>
          <w:sz w:val="24"/>
          <w:szCs w:val="24"/>
        </w:rPr>
        <w:t>4</w:t>
      </w:r>
      <w:r w:rsidRPr="00A36EE4">
        <w:rPr>
          <w:rStyle w:val="FontStyle61"/>
          <w:sz w:val="24"/>
          <w:szCs w:val="24"/>
        </w:rPr>
        <w:t>.</w:t>
      </w:r>
    </w:p>
    <w:p w14:paraId="5F4539F2" w14:textId="5546F2DE" w:rsidR="00F51D10" w:rsidRPr="00A36EE4" w:rsidRDefault="00447906" w:rsidP="00F51D10">
      <w:pPr>
        <w:pStyle w:val="Style15"/>
        <w:widowControl/>
        <w:numPr>
          <w:ilvl w:val="0"/>
          <w:numId w:val="29"/>
        </w:numPr>
        <w:tabs>
          <w:tab w:val="left" w:pos="408"/>
        </w:tabs>
        <w:spacing w:before="100" w:beforeAutospacing="1" w:line="240" w:lineRule="auto"/>
        <w:jc w:val="left"/>
        <w:rPr>
          <w:rStyle w:val="FontStyle61"/>
          <w:sz w:val="24"/>
          <w:szCs w:val="24"/>
        </w:rPr>
      </w:pPr>
      <w:r w:rsidRPr="00A36EE4">
        <w:rPr>
          <w:rStyle w:val="FontStyle61"/>
          <w:sz w:val="24"/>
          <w:szCs w:val="24"/>
        </w:rPr>
        <w:t>Karta zgłoszenia do Programu „</w:t>
      </w:r>
      <w:r w:rsidR="007F12A3" w:rsidRPr="00A36EE4">
        <w:rPr>
          <w:rStyle w:val="FontStyle61"/>
          <w:sz w:val="24"/>
          <w:szCs w:val="24"/>
        </w:rPr>
        <w:t>Asystent osobisty osoby niepełnosprawnej</w:t>
      </w:r>
      <w:r w:rsidRPr="00A36EE4">
        <w:rPr>
          <w:rStyle w:val="FontStyle61"/>
          <w:sz w:val="24"/>
          <w:szCs w:val="24"/>
        </w:rPr>
        <w:t>" - edycja 202</w:t>
      </w:r>
      <w:r w:rsidR="00730D8E" w:rsidRPr="00A36EE4">
        <w:rPr>
          <w:rStyle w:val="FontStyle61"/>
          <w:sz w:val="24"/>
          <w:szCs w:val="24"/>
        </w:rPr>
        <w:t>4</w:t>
      </w:r>
      <w:r w:rsidR="00F51D10" w:rsidRPr="00A36EE4">
        <w:rPr>
          <w:rStyle w:val="FontStyle61"/>
          <w:sz w:val="24"/>
          <w:szCs w:val="24"/>
        </w:rPr>
        <w:t>.</w:t>
      </w:r>
    </w:p>
    <w:p w14:paraId="7DCCF059" w14:textId="395316D2" w:rsidR="00F51D10" w:rsidRPr="00A36EE4" w:rsidRDefault="007F12A3" w:rsidP="00F51D10">
      <w:pPr>
        <w:pStyle w:val="Style15"/>
        <w:widowControl/>
        <w:numPr>
          <w:ilvl w:val="0"/>
          <w:numId w:val="29"/>
        </w:numPr>
        <w:tabs>
          <w:tab w:val="left" w:pos="408"/>
        </w:tabs>
        <w:spacing w:before="100" w:beforeAutospacing="1" w:line="240" w:lineRule="auto"/>
        <w:jc w:val="left"/>
        <w:rPr>
          <w:rStyle w:val="FontStyle61"/>
          <w:sz w:val="24"/>
          <w:szCs w:val="24"/>
        </w:rPr>
      </w:pPr>
      <w:r w:rsidRPr="00A36EE4">
        <w:rPr>
          <w:rStyle w:val="FontStyle61"/>
          <w:sz w:val="24"/>
          <w:szCs w:val="24"/>
        </w:rPr>
        <w:t>Karta zakresu czynności w ramach usługi asystencji osobistej do Programu „Asystent osobisty osoby niepełnosprawnej" - edycja 202</w:t>
      </w:r>
      <w:r w:rsidR="00730D8E" w:rsidRPr="00A36EE4">
        <w:rPr>
          <w:rStyle w:val="FontStyle61"/>
          <w:sz w:val="24"/>
          <w:szCs w:val="24"/>
        </w:rPr>
        <w:t>4</w:t>
      </w:r>
      <w:r w:rsidRPr="00A36EE4">
        <w:rPr>
          <w:rStyle w:val="FontStyle61"/>
          <w:sz w:val="24"/>
          <w:szCs w:val="24"/>
        </w:rPr>
        <w:t>.</w:t>
      </w:r>
    </w:p>
    <w:p w14:paraId="74B7BE94" w14:textId="6503AB12" w:rsidR="009A6666" w:rsidRPr="00A36EE4" w:rsidRDefault="00904A70" w:rsidP="009A6666">
      <w:pPr>
        <w:pStyle w:val="Style15"/>
        <w:widowControl/>
        <w:numPr>
          <w:ilvl w:val="0"/>
          <w:numId w:val="29"/>
        </w:numPr>
        <w:tabs>
          <w:tab w:val="left" w:pos="408"/>
        </w:tabs>
        <w:spacing w:before="100" w:beforeAutospacing="1" w:line="240" w:lineRule="auto"/>
        <w:jc w:val="left"/>
        <w:rPr>
          <w:rStyle w:val="FontStyle61"/>
          <w:sz w:val="24"/>
          <w:szCs w:val="24"/>
        </w:rPr>
        <w:sectPr w:rsidR="009A6666" w:rsidRPr="00A36EE4" w:rsidSect="005957EB">
          <w:footerReference w:type="default" r:id="rId13"/>
          <w:pgSz w:w="11906" w:h="16838"/>
          <w:pgMar w:top="1417" w:right="1417" w:bottom="1417" w:left="1417" w:header="708" w:footer="708" w:gutter="0"/>
          <w:cols w:space="708"/>
          <w:docGrid w:linePitch="360"/>
        </w:sectPr>
      </w:pPr>
      <w:r w:rsidRPr="00A36EE4">
        <w:rPr>
          <w:rStyle w:val="FontStyle61"/>
          <w:sz w:val="24"/>
          <w:szCs w:val="24"/>
        </w:rPr>
        <w:t>Klauzula informacyjna RODO w ramach Programu „Asystent osobisty osoby niepełnosprawnej" - edycja 202</w:t>
      </w:r>
      <w:r w:rsidR="003C6877" w:rsidRPr="00A36EE4">
        <w:rPr>
          <w:rStyle w:val="FontStyle61"/>
          <w:sz w:val="24"/>
          <w:szCs w:val="24"/>
        </w:rPr>
        <w:t>4</w:t>
      </w:r>
    </w:p>
    <w:p w14:paraId="5755E68E" w14:textId="77777777" w:rsidR="00463F40" w:rsidRPr="009A6666" w:rsidRDefault="00463F40" w:rsidP="009A6666">
      <w:pPr>
        <w:pStyle w:val="Style15"/>
        <w:widowControl/>
        <w:tabs>
          <w:tab w:val="left" w:pos="408"/>
        </w:tabs>
        <w:spacing w:before="100" w:beforeAutospacing="1" w:line="240" w:lineRule="auto"/>
        <w:ind w:firstLine="0"/>
        <w:jc w:val="left"/>
        <w:rPr>
          <w:sz w:val="20"/>
          <w:szCs w:val="20"/>
        </w:rPr>
      </w:pPr>
    </w:p>
    <w:p w14:paraId="1E977B0C" w14:textId="107B38F7" w:rsidR="00463F40" w:rsidRDefault="00463F40" w:rsidP="00F51D10">
      <w:pPr>
        <w:widowControl/>
        <w:spacing w:before="100" w:beforeAutospacing="1"/>
        <w:rPr>
          <w:sz w:val="20"/>
          <w:szCs w:val="20"/>
        </w:rPr>
      </w:pPr>
      <w:r>
        <w:rPr>
          <w:sz w:val="20"/>
          <w:szCs w:val="20"/>
        </w:rPr>
        <w:t xml:space="preserve">  </w:t>
      </w:r>
    </w:p>
    <w:p w14:paraId="53859CC2" w14:textId="0BF4CECA" w:rsidR="00D8421E" w:rsidRPr="00463F40" w:rsidRDefault="00463F40" w:rsidP="00D8421E">
      <w:pPr>
        <w:tabs>
          <w:tab w:val="left" w:pos="5760"/>
        </w:tabs>
        <w:spacing w:line="276" w:lineRule="auto"/>
        <w:ind w:left="10206"/>
        <w:rPr>
          <w:rFonts w:ascii="Calibri" w:eastAsia="Times New Roman" w:hAnsi="Calibri" w:cs="Calibri"/>
          <w:iCs/>
          <w:color w:val="000000"/>
          <w:sz w:val="14"/>
          <w:szCs w:val="14"/>
        </w:rPr>
      </w:pPr>
      <w:r>
        <w:rPr>
          <w:rFonts w:ascii="Calibri" w:eastAsia="Times New Roman" w:hAnsi="Calibri" w:cs="Calibri"/>
          <w:color w:val="000000"/>
          <w:sz w:val="14"/>
          <w:szCs w:val="14"/>
        </w:rPr>
        <w:t xml:space="preserve">             </w:t>
      </w:r>
      <w:r w:rsidR="00D8421E" w:rsidRPr="00463F40">
        <w:rPr>
          <w:rFonts w:ascii="Calibri" w:eastAsia="Times New Roman" w:hAnsi="Calibri" w:cs="Calibri"/>
          <w:color w:val="000000"/>
          <w:sz w:val="14"/>
          <w:szCs w:val="14"/>
        </w:rPr>
        <w:t xml:space="preserve">Załącznik nr </w:t>
      </w:r>
      <w:r w:rsidR="00855499">
        <w:rPr>
          <w:rFonts w:ascii="Calibri" w:eastAsia="Times New Roman" w:hAnsi="Calibri" w:cs="Calibri"/>
          <w:color w:val="000000"/>
          <w:sz w:val="14"/>
          <w:szCs w:val="14"/>
        </w:rPr>
        <w:t>2</w:t>
      </w:r>
      <w:r w:rsidR="00D8421E" w:rsidRPr="00463F40">
        <w:rPr>
          <w:rFonts w:ascii="Calibri" w:eastAsia="Times New Roman" w:hAnsi="Calibri" w:cs="Calibri"/>
          <w:color w:val="000000"/>
          <w:sz w:val="14"/>
          <w:szCs w:val="14"/>
        </w:rPr>
        <w:t xml:space="preserve"> do </w:t>
      </w:r>
      <w:r w:rsidR="00C75DCA">
        <w:rPr>
          <w:rFonts w:ascii="Calibri" w:eastAsia="Times New Roman" w:hAnsi="Calibri" w:cs="Calibri"/>
          <w:iCs/>
          <w:color w:val="000000"/>
          <w:sz w:val="14"/>
          <w:szCs w:val="14"/>
        </w:rPr>
        <w:t>o</w:t>
      </w:r>
      <w:r w:rsidR="00855499">
        <w:rPr>
          <w:rFonts w:ascii="Calibri" w:eastAsia="Times New Roman" w:hAnsi="Calibri" w:cs="Calibri"/>
          <w:iCs/>
          <w:color w:val="000000"/>
          <w:sz w:val="14"/>
          <w:szCs w:val="14"/>
        </w:rPr>
        <w:t>głoszenia</w:t>
      </w:r>
      <w:r w:rsidR="00C75DCA">
        <w:rPr>
          <w:rFonts w:ascii="Calibri" w:eastAsia="Times New Roman" w:hAnsi="Calibri" w:cs="Calibri"/>
          <w:iCs/>
          <w:color w:val="000000"/>
          <w:sz w:val="14"/>
          <w:szCs w:val="14"/>
        </w:rPr>
        <w:t xml:space="preserve"> dot. Programu</w:t>
      </w:r>
    </w:p>
    <w:p w14:paraId="47DBA5CD" w14:textId="77777777" w:rsidR="00D8421E" w:rsidRPr="00463F40" w:rsidRDefault="00D8421E" w:rsidP="00D8421E">
      <w:pPr>
        <w:tabs>
          <w:tab w:val="left" w:pos="5760"/>
        </w:tabs>
        <w:spacing w:line="276" w:lineRule="auto"/>
        <w:ind w:left="10206"/>
        <w:rPr>
          <w:rFonts w:ascii="Calibri" w:eastAsia="Times New Roman" w:hAnsi="Calibri" w:cs="Calibri"/>
          <w:iCs/>
          <w:color w:val="000000"/>
          <w:sz w:val="14"/>
          <w:szCs w:val="14"/>
        </w:rPr>
      </w:pPr>
      <w:r w:rsidRPr="00463F40">
        <w:rPr>
          <w:rFonts w:ascii="Calibri" w:eastAsia="Times New Roman" w:hAnsi="Calibri" w:cs="Calibri"/>
          <w:iCs/>
          <w:color w:val="000000"/>
          <w:sz w:val="14"/>
          <w:szCs w:val="14"/>
        </w:rPr>
        <w:tab/>
        <w:t>Ministra Rodziny i Polityki Społecznej</w:t>
      </w:r>
    </w:p>
    <w:p w14:paraId="507495D1" w14:textId="77777777" w:rsidR="00D8421E" w:rsidRPr="00463F40" w:rsidRDefault="00D8421E" w:rsidP="00D8421E">
      <w:pPr>
        <w:tabs>
          <w:tab w:val="left" w:pos="5760"/>
        </w:tabs>
        <w:spacing w:line="276" w:lineRule="auto"/>
        <w:ind w:left="10206"/>
        <w:rPr>
          <w:rFonts w:ascii="Calibri" w:eastAsia="Times New Roman" w:hAnsi="Calibri" w:cs="Calibri"/>
          <w:iCs/>
          <w:color w:val="000000"/>
          <w:sz w:val="14"/>
          <w:szCs w:val="14"/>
        </w:rPr>
      </w:pPr>
      <w:r w:rsidRPr="00463F40">
        <w:rPr>
          <w:rFonts w:ascii="Calibri" w:eastAsia="Times New Roman" w:hAnsi="Calibri" w:cs="Calibri"/>
          <w:iCs/>
          <w:color w:val="000000"/>
          <w:sz w:val="14"/>
          <w:szCs w:val="14"/>
        </w:rPr>
        <w:tab/>
        <w:t xml:space="preserve">„Asystent osobisty osoby z niepełnosprawnością” </w:t>
      </w:r>
    </w:p>
    <w:p w14:paraId="23A465CB" w14:textId="77777777" w:rsidR="00D8421E" w:rsidRPr="00463F40" w:rsidRDefault="00D8421E" w:rsidP="00D8421E">
      <w:pPr>
        <w:tabs>
          <w:tab w:val="left" w:pos="5760"/>
        </w:tabs>
        <w:spacing w:line="276" w:lineRule="auto"/>
        <w:ind w:left="10632"/>
        <w:rPr>
          <w:rFonts w:ascii="Calibri" w:eastAsia="Times New Roman" w:hAnsi="Calibri" w:cs="Calibri"/>
          <w:iCs/>
          <w:color w:val="000000"/>
          <w:sz w:val="14"/>
          <w:szCs w:val="14"/>
        </w:rPr>
      </w:pPr>
      <w:r w:rsidRPr="00463F40">
        <w:rPr>
          <w:rFonts w:ascii="Calibri" w:eastAsia="Times New Roman" w:hAnsi="Calibri" w:cs="Calibri"/>
          <w:iCs/>
          <w:color w:val="000000"/>
          <w:sz w:val="14"/>
          <w:szCs w:val="14"/>
        </w:rPr>
        <w:t>dla Jednostek Samorządu Terytorialnego</w:t>
      </w:r>
    </w:p>
    <w:p w14:paraId="74E1E1AD" w14:textId="77777777" w:rsidR="00D8421E" w:rsidRPr="00463F40" w:rsidRDefault="00D8421E" w:rsidP="00D8421E">
      <w:pPr>
        <w:spacing w:line="276" w:lineRule="auto"/>
        <w:ind w:left="10632"/>
        <w:rPr>
          <w:rFonts w:ascii="Calibri" w:hAnsi="Calibri" w:cs="Calibri"/>
          <w:b/>
          <w:color w:val="000000"/>
          <w:sz w:val="14"/>
          <w:szCs w:val="20"/>
        </w:rPr>
      </w:pPr>
      <w:r w:rsidRPr="00463F40">
        <w:rPr>
          <w:rFonts w:ascii="Calibri" w:eastAsia="Times New Roman" w:hAnsi="Calibri" w:cs="Calibri"/>
          <w:iCs/>
          <w:color w:val="000000"/>
          <w:sz w:val="14"/>
          <w:szCs w:val="14"/>
        </w:rPr>
        <w:sym w:font="Symbol" w:char="F02D"/>
      </w:r>
      <w:r w:rsidRPr="00463F40">
        <w:rPr>
          <w:rFonts w:ascii="Calibri" w:eastAsia="Times New Roman" w:hAnsi="Calibri" w:cs="Calibri"/>
          <w:iCs/>
          <w:color w:val="000000"/>
          <w:sz w:val="14"/>
          <w:szCs w:val="14"/>
        </w:rPr>
        <w:t xml:space="preserve"> edycja 2024</w:t>
      </w:r>
    </w:p>
    <w:p w14:paraId="189BAE40" w14:textId="77777777" w:rsidR="00D8421E" w:rsidRPr="00463F40" w:rsidRDefault="00D8421E" w:rsidP="00D8421E">
      <w:pPr>
        <w:tabs>
          <w:tab w:val="left" w:pos="5760"/>
        </w:tabs>
        <w:ind w:left="6378"/>
        <w:rPr>
          <w:rFonts w:ascii="Calibri" w:eastAsia="Times New Roman" w:hAnsi="Calibri" w:cs="Calibri"/>
          <w:i/>
          <w:iCs/>
          <w:color w:val="000000"/>
          <w:sz w:val="14"/>
          <w:szCs w:val="14"/>
        </w:rPr>
      </w:pPr>
    </w:p>
    <w:p w14:paraId="27787F3B" w14:textId="77777777" w:rsidR="00D8421E" w:rsidRPr="00260F0B" w:rsidRDefault="00D8421E" w:rsidP="00D8421E">
      <w:pPr>
        <w:ind w:left="708"/>
        <w:jc w:val="center"/>
        <w:rPr>
          <w:rFonts w:ascii="Calibri" w:hAnsi="Calibri" w:cs="Calibri"/>
          <w:i/>
        </w:rPr>
      </w:pPr>
      <w:r w:rsidRPr="00260F0B">
        <w:rPr>
          <w:rFonts w:ascii="Calibri" w:hAnsi="Calibri" w:cs="Calibri"/>
          <w:i/>
        </w:rPr>
        <w:t>WZÓR</w:t>
      </w:r>
    </w:p>
    <w:p w14:paraId="54B5B3D4" w14:textId="77777777" w:rsidR="00D8421E" w:rsidRPr="00A36EE4" w:rsidRDefault="00D8421E" w:rsidP="00D8421E">
      <w:pPr>
        <w:jc w:val="center"/>
        <w:rPr>
          <w:b/>
        </w:rPr>
      </w:pPr>
      <w:r w:rsidRPr="00A36EE4">
        <w:rPr>
          <w:b/>
        </w:rPr>
        <w:t>Karta realizacji usług asystencji osobistej w ramach Programu</w:t>
      </w:r>
    </w:p>
    <w:p w14:paraId="59C0AB19" w14:textId="77777777" w:rsidR="00D8421E" w:rsidRPr="00A36EE4" w:rsidRDefault="00D8421E" w:rsidP="00D8421E">
      <w:pPr>
        <w:jc w:val="center"/>
        <w:rPr>
          <w:b/>
        </w:rPr>
      </w:pPr>
      <w:r w:rsidRPr="00A36EE4">
        <w:rPr>
          <w:b/>
        </w:rPr>
        <w:t>„Asystent osobisty osoby z niepełnosprawnością” dla Jednostek Samorządu Terytorialnego – edycja 2024</w:t>
      </w:r>
    </w:p>
    <w:p w14:paraId="4F70CB2D" w14:textId="77777777" w:rsidR="00D8421E" w:rsidRPr="00A36EE4" w:rsidRDefault="00D8421E" w:rsidP="00D8421E">
      <w:pPr>
        <w:tabs>
          <w:tab w:val="left" w:pos="10490"/>
          <w:tab w:val="left" w:pos="10773"/>
        </w:tabs>
      </w:pPr>
    </w:p>
    <w:p w14:paraId="352F692C" w14:textId="77777777" w:rsidR="00D8421E" w:rsidRPr="00A36EE4" w:rsidRDefault="00D8421E" w:rsidP="00D8421E">
      <w:pPr>
        <w:spacing w:line="360" w:lineRule="auto"/>
      </w:pPr>
      <w:r w:rsidRPr="00A36EE4">
        <w:t>Karta realizacji usługi asystencji osobistej nr: ....................................................................................................................</w:t>
      </w:r>
    </w:p>
    <w:p w14:paraId="76E27F11" w14:textId="77777777" w:rsidR="00D8421E" w:rsidRPr="00A36EE4" w:rsidRDefault="00D8421E" w:rsidP="00D8421E">
      <w:pPr>
        <w:spacing w:line="360" w:lineRule="auto"/>
      </w:pPr>
      <w:r w:rsidRPr="00A36EE4">
        <w:t>Imię i nazwisko uczestnika Programu: ………………………………………………………………...………………………………………………………</w:t>
      </w:r>
    </w:p>
    <w:p w14:paraId="6A31B751" w14:textId="77777777" w:rsidR="00D8421E" w:rsidRPr="00A36EE4" w:rsidRDefault="00D8421E" w:rsidP="00D8421E">
      <w:pPr>
        <w:spacing w:line="360" w:lineRule="auto"/>
      </w:pPr>
      <w:r w:rsidRPr="00A36EE4">
        <w:t>Adres uczestnika Programu: ………………………………...……………………………………………………………………………………………………..</w:t>
      </w:r>
    </w:p>
    <w:p w14:paraId="1052A048" w14:textId="77777777" w:rsidR="00D8421E" w:rsidRPr="00A36EE4" w:rsidRDefault="00D8421E" w:rsidP="00D8421E">
      <w:r w:rsidRPr="00A36EE4">
        <w:t>Rozliczenie miesięczne wykonania usługi asystencji osobistej w okresie od ………………….…… do ……….……………….………..</w:t>
      </w:r>
    </w:p>
    <w:p w14:paraId="4CDB9551" w14:textId="77777777" w:rsidR="00D8421E" w:rsidRPr="00A36EE4" w:rsidRDefault="00D8421E" w:rsidP="00D8421E">
      <w:pPr>
        <w:spacing w:before="240"/>
      </w:pPr>
      <w:r w:rsidRPr="00A36EE4">
        <w:t>(Uwaga: Kartę realizacji usług należy uzupełniać na bieżąco)</w:t>
      </w:r>
    </w:p>
    <w:p w14:paraId="1EFC0FE2" w14:textId="77777777" w:rsidR="00D8421E" w:rsidRPr="00A36EE4" w:rsidRDefault="00D8421E" w:rsidP="00D8421E"/>
    <w:tbl>
      <w:tblPr>
        <w:tblW w:w="13325" w:type="dxa"/>
        <w:tblInd w:w="-5" w:type="dxa"/>
        <w:tblLayout w:type="fixed"/>
        <w:tblLook w:val="0000" w:firstRow="0" w:lastRow="0" w:firstColumn="0" w:lastColumn="0" w:noHBand="0" w:noVBand="0"/>
        <w:tblDescription w:val="tabela realizacji usług asystenta w ramach Programu "/>
      </w:tblPr>
      <w:tblGrid>
        <w:gridCol w:w="567"/>
        <w:gridCol w:w="1560"/>
        <w:gridCol w:w="1701"/>
        <w:gridCol w:w="2126"/>
        <w:gridCol w:w="2977"/>
        <w:gridCol w:w="2268"/>
        <w:gridCol w:w="2126"/>
      </w:tblGrid>
      <w:tr w:rsidR="00D8421E" w:rsidRPr="00A36EE4" w14:paraId="145B9919" w14:textId="77777777" w:rsidTr="00463F40">
        <w:trPr>
          <w:trHeight w:val="1502"/>
        </w:trPr>
        <w:tc>
          <w:tcPr>
            <w:tcW w:w="567" w:type="dxa"/>
            <w:tcBorders>
              <w:top w:val="single" w:sz="4" w:space="0" w:color="000000"/>
              <w:left w:val="single" w:sz="4" w:space="0" w:color="000000"/>
              <w:bottom w:val="single" w:sz="4" w:space="0" w:color="000000"/>
              <w:right w:val="nil"/>
            </w:tcBorders>
          </w:tcPr>
          <w:p w14:paraId="46FA0135" w14:textId="77777777" w:rsidR="00D8421E" w:rsidRPr="00A36EE4" w:rsidRDefault="00D8421E" w:rsidP="00BB29D8">
            <w:pPr>
              <w:suppressAutoHyphens/>
              <w:jc w:val="center"/>
              <w:rPr>
                <w:rFonts w:eastAsia="Times New Roman"/>
                <w:b/>
                <w:lang w:eastAsia="zh-CN"/>
              </w:rPr>
            </w:pPr>
            <w:r w:rsidRPr="00A36EE4">
              <w:rPr>
                <w:rFonts w:eastAsia="Times New Roman"/>
                <w:b/>
                <w:lang w:eastAsia="zh-CN"/>
              </w:rPr>
              <w:t>Lp.</w:t>
            </w:r>
          </w:p>
        </w:tc>
        <w:tc>
          <w:tcPr>
            <w:tcW w:w="1560" w:type="dxa"/>
            <w:tcBorders>
              <w:top w:val="single" w:sz="4" w:space="0" w:color="000000"/>
              <w:left w:val="single" w:sz="4" w:space="0" w:color="000000"/>
              <w:bottom w:val="single" w:sz="4" w:space="0" w:color="000000"/>
              <w:right w:val="nil"/>
            </w:tcBorders>
          </w:tcPr>
          <w:p w14:paraId="000D1943" w14:textId="77777777" w:rsidR="00D8421E" w:rsidRPr="00A36EE4" w:rsidRDefault="00D8421E" w:rsidP="00BB29D8">
            <w:pPr>
              <w:suppressAutoHyphens/>
              <w:spacing w:line="480" w:lineRule="auto"/>
              <w:jc w:val="center"/>
              <w:rPr>
                <w:rFonts w:eastAsia="Times New Roman"/>
                <w:b/>
                <w:lang w:eastAsia="zh-CN"/>
              </w:rPr>
            </w:pPr>
          </w:p>
          <w:p w14:paraId="118ECC00" w14:textId="77777777" w:rsidR="00D8421E" w:rsidRPr="00A36EE4" w:rsidRDefault="00D8421E" w:rsidP="00BB29D8">
            <w:pPr>
              <w:suppressAutoHyphens/>
              <w:spacing w:line="360" w:lineRule="auto"/>
              <w:jc w:val="center"/>
              <w:rPr>
                <w:rFonts w:eastAsia="Times New Roman"/>
                <w:b/>
                <w:lang w:eastAsia="zh-CN"/>
              </w:rPr>
            </w:pPr>
            <w:r w:rsidRPr="00A36EE4">
              <w:rPr>
                <w:rFonts w:eastAsia="Times New Roman"/>
                <w:b/>
                <w:lang w:eastAsia="zh-CN"/>
              </w:rPr>
              <w:t>Data usługi</w:t>
            </w:r>
          </w:p>
        </w:tc>
        <w:tc>
          <w:tcPr>
            <w:tcW w:w="1701" w:type="dxa"/>
            <w:tcBorders>
              <w:top w:val="single" w:sz="4" w:space="0" w:color="000000"/>
              <w:left w:val="single" w:sz="4" w:space="0" w:color="000000"/>
              <w:bottom w:val="single" w:sz="4" w:space="0" w:color="000000"/>
              <w:right w:val="single" w:sz="4" w:space="0" w:color="000000"/>
            </w:tcBorders>
          </w:tcPr>
          <w:p w14:paraId="2E34D95E" w14:textId="77777777" w:rsidR="00D8421E" w:rsidRPr="00A36EE4" w:rsidRDefault="00D8421E" w:rsidP="00BB29D8">
            <w:pPr>
              <w:suppressAutoHyphens/>
              <w:spacing w:line="480" w:lineRule="auto"/>
              <w:jc w:val="center"/>
              <w:rPr>
                <w:rFonts w:eastAsia="Times New Roman"/>
                <w:b/>
                <w:lang w:eastAsia="zh-CN"/>
              </w:rPr>
            </w:pPr>
          </w:p>
          <w:p w14:paraId="3C83C994" w14:textId="77777777" w:rsidR="00D8421E" w:rsidRPr="00A36EE4" w:rsidRDefault="00D8421E" w:rsidP="00BB29D8">
            <w:pPr>
              <w:suppressAutoHyphens/>
              <w:spacing w:line="360" w:lineRule="auto"/>
              <w:jc w:val="center"/>
              <w:rPr>
                <w:rFonts w:eastAsia="Times New Roman"/>
                <w:b/>
                <w:lang w:eastAsia="zh-CN"/>
              </w:rPr>
            </w:pPr>
            <w:r w:rsidRPr="00A36EE4">
              <w:rPr>
                <w:rFonts w:eastAsia="Times New Roman"/>
                <w:b/>
                <w:lang w:eastAsia="zh-CN"/>
              </w:rPr>
              <w:t>Liczba godzin zrealizowanych</w:t>
            </w:r>
          </w:p>
        </w:tc>
        <w:tc>
          <w:tcPr>
            <w:tcW w:w="2126" w:type="dxa"/>
            <w:tcBorders>
              <w:top w:val="single" w:sz="4" w:space="0" w:color="000000"/>
              <w:left w:val="single" w:sz="4" w:space="0" w:color="000000"/>
              <w:bottom w:val="single" w:sz="4" w:space="0" w:color="000000"/>
              <w:right w:val="nil"/>
            </w:tcBorders>
          </w:tcPr>
          <w:p w14:paraId="26D8FFA5" w14:textId="77777777" w:rsidR="00D8421E" w:rsidRPr="00A36EE4" w:rsidRDefault="00D8421E" w:rsidP="00BB29D8">
            <w:pPr>
              <w:suppressAutoHyphens/>
              <w:jc w:val="center"/>
              <w:rPr>
                <w:rFonts w:eastAsia="Times New Roman"/>
                <w:b/>
                <w:lang w:eastAsia="zh-CN"/>
              </w:rPr>
            </w:pPr>
          </w:p>
          <w:p w14:paraId="6DD41E5A" w14:textId="77777777" w:rsidR="00D8421E" w:rsidRPr="00A36EE4" w:rsidRDefault="00D8421E" w:rsidP="00BB29D8">
            <w:pPr>
              <w:suppressAutoHyphens/>
              <w:jc w:val="center"/>
              <w:rPr>
                <w:rFonts w:eastAsia="Times New Roman"/>
                <w:b/>
                <w:lang w:eastAsia="zh-CN"/>
              </w:rPr>
            </w:pPr>
          </w:p>
          <w:p w14:paraId="7D9D527C" w14:textId="77777777" w:rsidR="00D8421E" w:rsidRPr="00A36EE4" w:rsidRDefault="00D8421E" w:rsidP="00BB29D8">
            <w:pPr>
              <w:suppressAutoHyphens/>
              <w:spacing w:line="360" w:lineRule="auto"/>
              <w:jc w:val="center"/>
              <w:rPr>
                <w:rFonts w:eastAsia="Times New Roman"/>
                <w:b/>
                <w:lang w:eastAsia="zh-CN"/>
              </w:rPr>
            </w:pPr>
            <w:r w:rsidRPr="00A36EE4">
              <w:rPr>
                <w:rFonts w:eastAsia="Times New Roman"/>
                <w:b/>
                <w:lang w:eastAsia="zh-CN"/>
              </w:rPr>
              <w:t>Godziny realizacji usługi (od – do)</w:t>
            </w:r>
          </w:p>
        </w:tc>
        <w:tc>
          <w:tcPr>
            <w:tcW w:w="2977" w:type="dxa"/>
            <w:tcBorders>
              <w:top w:val="single" w:sz="4" w:space="0" w:color="000000"/>
              <w:left w:val="single" w:sz="4" w:space="0" w:color="000000"/>
              <w:bottom w:val="single" w:sz="4" w:space="0" w:color="000000"/>
              <w:right w:val="single" w:sz="4" w:space="0" w:color="000000"/>
            </w:tcBorders>
          </w:tcPr>
          <w:p w14:paraId="17725F8D" w14:textId="77777777" w:rsidR="00D8421E" w:rsidRPr="00A36EE4" w:rsidRDefault="00D8421E" w:rsidP="00BB29D8">
            <w:pPr>
              <w:suppressAutoHyphens/>
              <w:spacing w:line="480" w:lineRule="auto"/>
              <w:jc w:val="center"/>
              <w:rPr>
                <w:rFonts w:eastAsia="Times New Roman"/>
                <w:b/>
                <w:lang w:eastAsia="zh-CN"/>
              </w:rPr>
            </w:pPr>
          </w:p>
          <w:p w14:paraId="19C86B7B" w14:textId="77777777" w:rsidR="00D8421E" w:rsidRPr="00A36EE4" w:rsidRDefault="00D8421E" w:rsidP="00BB29D8">
            <w:pPr>
              <w:suppressAutoHyphens/>
              <w:spacing w:line="360" w:lineRule="auto"/>
              <w:jc w:val="center"/>
              <w:rPr>
                <w:rFonts w:eastAsia="Times New Roman"/>
                <w:b/>
                <w:lang w:eastAsia="zh-CN"/>
              </w:rPr>
            </w:pPr>
            <w:r w:rsidRPr="00A36EE4">
              <w:rPr>
                <w:rFonts w:eastAsia="Times New Roman"/>
                <w:b/>
                <w:lang w:eastAsia="zh-CN"/>
              </w:rPr>
              <w:t>Rodzaj i miejsce realizacji usługi*</w:t>
            </w:r>
          </w:p>
        </w:tc>
        <w:tc>
          <w:tcPr>
            <w:tcW w:w="2268" w:type="dxa"/>
            <w:tcBorders>
              <w:top w:val="single" w:sz="4" w:space="0" w:color="000000"/>
              <w:left w:val="single" w:sz="4" w:space="0" w:color="000000"/>
              <w:bottom w:val="single" w:sz="4" w:space="0" w:color="000000"/>
              <w:right w:val="single" w:sz="4" w:space="0" w:color="000000"/>
            </w:tcBorders>
          </w:tcPr>
          <w:p w14:paraId="38D01D8F" w14:textId="77777777" w:rsidR="00D8421E" w:rsidRPr="00A36EE4" w:rsidRDefault="00D8421E" w:rsidP="00BB29D8">
            <w:pPr>
              <w:suppressAutoHyphens/>
              <w:spacing w:line="480" w:lineRule="auto"/>
              <w:jc w:val="center"/>
              <w:rPr>
                <w:rFonts w:eastAsia="Times New Roman"/>
                <w:b/>
                <w:lang w:eastAsia="zh-CN"/>
              </w:rPr>
            </w:pPr>
          </w:p>
          <w:p w14:paraId="230AC28E" w14:textId="77777777" w:rsidR="00D8421E" w:rsidRPr="00A36EE4" w:rsidRDefault="00D8421E" w:rsidP="00BB29D8">
            <w:pPr>
              <w:suppressAutoHyphens/>
              <w:spacing w:line="360" w:lineRule="auto"/>
              <w:jc w:val="center"/>
              <w:rPr>
                <w:rFonts w:eastAsia="Times New Roman"/>
                <w:b/>
                <w:lang w:eastAsia="zh-CN"/>
              </w:rPr>
            </w:pPr>
            <w:r w:rsidRPr="00A36EE4">
              <w:rPr>
                <w:rFonts w:eastAsia="Times New Roman"/>
                <w:b/>
                <w:lang w:eastAsia="zh-CN"/>
              </w:rPr>
              <w:t>Czytelny podpis asystenta</w:t>
            </w:r>
          </w:p>
        </w:tc>
        <w:tc>
          <w:tcPr>
            <w:tcW w:w="2126" w:type="dxa"/>
            <w:tcBorders>
              <w:top w:val="single" w:sz="4" w:space="0" w:color="000000"/>
              <w:left w:val="single" w:sz="4" w:space="0" w:color="000000"/>
              <w:bottom w:val="single" w:sz="4" w:space="0" w:color="000000"/>
              <w:right w:val="single" w:sz="4" w:space="0" w:color="000000"/>
            </w:tcBorders>
          </w:tcPr>
          <w:p w14:paraId="6ED67FA0" w14:textId="77777777" w:rsidR="00D8421E" w:rsidRPr="00A36EE4" w:rsidRDefault="00D8421E" w:rsidP="00BB29D8">
            <w:pPr>
              <w:suppressAutoHyphens/>
              <w:spacing w:line="480" w:lineRule="auto"/>
              <w:jc w:val="center"/>
              <w:rPr>
                <w:rFonts w:eastAsia="Times New Roman"/>
                <w:b/>
                <w:lang w:eastAsia="zh-CN"/>
              </w:rPr>
            </w:pPr>
          </w:p>
          <w:p w14:paraId="35EB0640" w14:textId="77777777" w:rsidR="00D8421E" w:rsidRPr="00A36EE4" w:rsidRDefault="00D8421E" w:rsidP="00BB29D8">
            <w:pPr>
              <w:suppressAutoHyphens/>
              <w:spacing w:line="360" w:lineRule="auto"/>
              <w:jc w:val="center"/>
              <w:rPr>
                <w:rFonts w:eastAsia="Times New Roman"/>
                <w:b/>
                <w:lang w:eastAsia="zh-CN"/>
              </w:rPr>
            </w:pPr>
            <w:r w:rsidRPr="00A36EE4">
              <w:rPr>
                <w:rFonts w:eastAsia="Times New Roman"/>
                <w:b/>
                <w:lang w:eastAsia="zh-CN"/>
              </w:rPr>
              <w:t>Czytelny podpis uczestnika/ opiekuna prawnego</w:t>
            </w:r>
          </w:p>
        </w:tc>
      </w:tr>
      <w:tr w:rsidR="00D8421E" w:rsidRPr="00A36EE4" w14:paraId="0828BA45" w14:textId="77777777" w:rsidTr="00BB29D8">
        <w:trPr>
          <w:trHeight w:val="20"/>
        </w:trPr>
        <w:tc>
          <w:tcPr>
            <w:tcW w:w="567" w:type="dxa"/>
            <w:tcBorders>
              <w:top w:val="single" w:sz="4" w:space="0" w:color="000000"/>
              <w:left w:val="single" w:sz="4" w:space="0" w:color="000000"/>
              <w:bottom w:val="single" w:sz="4" w:space="0" w:color="000000"/>
              <w:right w:val="nil"/>
            </w:tcBorders>
          </w:tcPr>
          <w:p w14:paraId="190D1160" w14:textId="77777777" w:rsidR="00D8421E" w:rsidRPr="00A36EE4" w:rsidRDefault="00D8421E" w:rsidP="00BB29D8">
            <w:pPr>
              <w:suppressAutoHyphens/>
              <w:snapToGrid w:val="0"/>
              <w:spacing w:line="480" w:lineRule="auto"/>
              <w:jc w:val="center"/>
              <w:rPr>
                <w:rFonts w:eastAsia="Times New Roman"/>
                <w:lang w:eastAsia="zh-CN"/>
              </w:rPr>
            </w:pPr>
            <w:r w:rsidRPr="00A36EE4">
              <w:rPr>
                <w:rFonts w:eastAsia="Times New Roman"/>
                <w:lang w:eastAsia="zh-CN"/>
              </w:rPr>
              <w:lastRenderedPageBreak/>
              <w:t>1.</w:t>
            </w:r>
          </w:p>
        </w:tc>
        <w:tc>
          <w:tcPr>
            <w:tcW w:w="1560" w:type="dxa"/>
            <w:tcBorders>
              <w:top w:val="single" w:sz="4" w:space="0" w:color="000000"/>
              <w:left w:val="single" w:sz="4" w:space="0" w:color="000000"/>
              <w:bottom w:val="single" w:sz="4" w:space="0" w:color="000000"/>
              <w:right w:val="nil"/>
            </w:tcBorders>
          </w:tcPr>
          <w:p w14:paraId="256059AE" w14:textId="77777777" w:rsidR="00D8421E" w:rsidRPr="00A36EE4" w:rsidRDefault="00D8421E" w:rsidP="00BB29D8">
            <w:pPr>
              <w:suppressAutoHyphens/>
              <w:snapToGrid w:val="0"/>
              <w:spacing w:line="480" w:lineRule="auto"/>
              <w:rPr>
                <w:rFonts w:eastAsia="Times New Roman"/>
                <w:b/>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7C5D3ED3"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nil"/>
            </w:tcBorders>
          </w:tcPr>
          <w:p w14:paraId="204023F5" w14:textId="77777777" w:rsidR="00D8421E" w:rsidRPr="00A36EE4" w:rsidRDefault="00D8421E" w:rsidP="00BB29D8">
            <w:pPr>
              <w:suppressAutoHyphens/>
              <w:snapToGrid w:val="0"/>
              <w:spacing w:line="480" w:lineRule="auto"/>
              <w:rPr>
                <w:rFonts w:eastAsia="Times New Roman"/>
                <w:lang w:eastAsia="zh-CN"/>
              </w:rPr>
            </w:pPr>
          </w:p>
        </w:tc>
        <w:tc>
          <w:tcPr>
            <w:tcW w:w="2977" w:type="dxa"/>
            <w:tcBorders>
              <w:top w:val="single" w:sz="4" w:space="0" w:color="000000"/>
              <w:left w:val="single" w:sz="4" w:space="0" w:color="000000"/>
              <w:bottom w:val="single" w:sz="4" w:space="0" w:color="000000"/>
              <w:right w:val="single" w:sz="4" w:space="0" w:color="000000"/>
            </w:tcBorders>
          </w:tcPr>
          <w:p w14:paraId="57B038DB" w14:textId="77777777" w:rsidR="00D8421E" w:rsidRPr="00A36EE4" w:rsidRDefault="00D8421E" w:rsidP="00BB29D8">
            <w:pPr>
              <w:suppressAutoHyphens/>
              <w:snapToGrid w:val="0"/>
              <w:spacing w:line="480" w:lineRule="auto"/>
              <w:rPr>
                <w:rFonts w:eastAsia="Times New Roman"/>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1E821502"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7F6CB355" w14:textId="77777777" w:rsidR="00D8421E" w:rsidRPr="00A36EE4" w:rsidRDefault="00D8421E" w:rsidP="00BB29D8">
            <w:pPr>
              <w:suppressAutoHyphens/>
              <w:snapToGrid w:val="0"/>
              <w:spacing w:line="480" w:lineRule="auto"/>
              <w:rPr>
                <w:rFonts w:eastAsia="Times New Roman"/>
                <w:lang w:eastAsia="zh-CN"/>
              </w:rPr>
            </w:pPr>
          </w:p>
        </w:tc>
      </w:tr>
      <w:tr w:rsidR="00D8421E" w:rsidRPr="00A36EE4" w14:paraId="33E3361E" w14:textId="77777777" w:rsidTr="00BB29D8">
        <w:trPr>
          <w:trHeight w:val="20"/>
        </w:trPr>
        <w:tc>
          <w:tcPr>
            <w:tcW w:w="567" w:type="dxa"/>
            <w:tcBorders>
              <w:top w:val="single" w:sz="4" w:space="0" w:color="000000"/>
              <w:left w:val="single" w:sz="4" w:space="0" w:color="000000"/>
              <w:bottom w:val="single" w:sz="4" w:space="0" w:color="000000"/>
              <w:right w:val="nil"/>
            </w:tcBorders>
          </w:tcPr>
          <w:p w14:paraId="1D7E9C3F" w14:textId="77777777" w:rsidR="00D8421E" w:rsidRPr="00A36EE4" w:rsidRDefault="00D8421E" w:rsidP="00BB29D8">
            <w:pPr>
              <w:suppressAutoHyphens/>
              <w:snapToGrid w:val="0"/>
              <w:spacing w:line="480" w:lineRule="auto"/>
              <w:jc w:val="center"/>
              <w:rPr>
                <w:rFonts w:eastAsia="Times New Roman"/>
                <w:lang w:eastAsia="zh-CN"/>
              </w:rPr>
            </w:pPr>
            <w:r w:rsidRPr="00A36EE4">
              <w:rPr>
                <w:rFonts w:eastAsia="Times New Roman"/>
                <w:lang w:eastAsia="zh-CN"/>
              </w:rPr>
              <w:t>2.</w:t>
            </w:r>
          </w:p>
        </w:tc>
        <w:tc>
          <w:tcPr>
            <w:tcW w:w="1560" w:type="dxa"/>
            <w:tcBorders>
              <w:top w:val="single" w:sz="4" w:space="0" w:color="000000"/>
              <w:left w:val="single" w:sz="4" w:space="0" w:color="000000"/>
              <w:bottom w:val="single" w:sz="4" w:space="0" w:color="000000"/>
              <w:right w:val="nil"/>
            </w:tcBorders>
          </w:tcPr>
          <w:p w14:paraId="1D3CD2B0" w14:textId="77777777" w:rsidR="00D8421E" w:rsidRPr="00A36EE4" w:rsidRDefault="00D8421E" w:rsidP="00BB29D8">
            <w:pPr>
              <w:suppressAutoHyphens/>
              <w:snapToGrid w:val="0"/>
              <w:spacing w:line="480" w:lineRule="auto"/>
              <w:rPr>
                <w:rFonts w:eastAsia="Times New Roman"/>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416B6D73"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nil"/>
            </w:tcBorders>
          </w:tcPr>
          <w:p w14:paraId="5152A181" w14:textId="77777777" w:rsidR="00D8421E" w:rsidRPr="00A36EE4" w:rsidRDefault="00D8421E" w:rsidP="00BB29D8">
            <w:pPr>
              <w:suppressAutoHyphens/>
              <w:snapToGrid w:val="0"/>
              <w:spacing w:line="480" w:lineRule="auto"/>
              <w:rPr>
                <w:rFonts w:eastAsia="Times New Roman"/>
                <w:lang w:eastAsia="zh-CN"/>
              </w:rPr>
            </w:pPr>
          </w:p>
        </w:tc>
        <w:tc>
          <w:tcPr>
            <w:tcW w:w="2977" w:type="dxa"/>
            <w:tcBorders>
              <w:top w:val="single" w:sz="4" w:space="0" w:color="000000"/>
              <w:left w:val="single" w:sz="4" w:space="0" w:color="000000"/>
              <w:bottom w:val="single" w:sz="4" w:space="0" w:color="000000"/>
              <w:right w:val="single" w:sz="4" w:space="0" w:color="000000"/>
            </w:tcBorders>
          </w:tcPr>
          <w:p w14:paraId="6A0AABB3" w14:textId="77777777" w:rsidR="00D8421E" w:rsidRPr="00A36EE4" w:rsidRDefault="00D8421E" w:rsidP="00BB29D8">
            <w:pPr>
              <w:suppressAutoHyphens/>
              <w:snapToGrid w:val="0"/>
              <w:spacing w:line="480" w:lineRule="auto"/>
              <w:rPr>
                <w:rFonts w:eastAsia="Times New Roman"/>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3669EA10"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18454134" w14:textId="77777777" w:rsidR="00D8421E" w:rsidRPr="00A36EE4" w:rsidRDefault="00D8421E" w:rsidP="00BB29D8">
            <w:pPr>
              <w:suppressAutoHyphens/>
              <w:snapToGrid w:val="0"/>
              <w:spacing w:line="480" w:lineRule="auto"/>
              <w:rPr>
                <w:rFonts w:eastAsia="Times New Roman"/>
                <w:lang w:eastAsia="zh-CN"/>
              </w:rPr>
            </w:pPr>
          </w:p>
        </w:tc>
      </w:tr>
      <w:tr w:rsidR="00D8421E" w:rsidRPr="00A36EE4" w14:paraId="0E30C05F" w14:textId="77777777" w:rsidTr="00BB29D8">
        <w:trPr>
          <w:trHeight w:val="20"/>
        </w:trPr>
        <w:tc>
          <w:tcPr>
            <w:tcW w:w="567" w:type="dxa"/>
            <w:tcBorders>
              <w:top w:val="single" w:sz="4" w:space="0" w:color="000000"/>
              <w:left w:val="single" w:sz="4" w:space="0" w:color="000000"/>
              <w:bottom w:val="single" w:sz="4" w:space="0" w:color="000000"/>
              <w:right w:val="nil"/>
            </w:tcBorders>
          </w:tcPr>
          <w:p w14:paraId="2E9FE8A7" w14:textId="77777777" w:rsidR="00D8421E" w:rsidRPr="00A36EE4" w:rsidRDefault="00D8421E" w:rsidP="00BB29D8">
            <w:pPr>
              <w:suppressAutoHyphens/>
              <w:snapToGrid w:val="0"/>
              <w:spacing w:line="480" w:lineRule="auto"/>
              <w:jc w:val="center"/>
              <w:rPr>
                <w:rFonts w:eastAsia="Times New Roman"/>
                <w:lang w:eastAsia="zh-CN"/>
              </w:rPr>
            </w:pPr>
            <w:r w:rsidRPr="00A36EE4">
              <w:rPr>
                <w:rFonts w:eastAsia="Times New Roman"/>
                <w:lang w:eastAsia="zh-CN"/>
              </w:rPr>
              <w:t>3.</w:t>
            </w:r>
          </w:p>
        </w:tc>
        <w:tc>
          <w:tcPr>
            <w:tcW w:w="1560" w:type="dxa"/>
            <w:tcBorders>
              <w:top w:val="single" w:sz="4" w:space="0" w:color="000000"/>
              <w:left w:val="single" w:sz="4" w:space="0" w:color="000000"/>
              <w:bottom w:val="single" w:sz="4" w:space="0" w:color="000000"/>
              <w:right w:val="nil"/>
            </w:tcBorders>
          </w:tcPr>
          <w:p w14:paraId="47AD1AA5" w14:textId="77777777" w:rsidR="00D8421E" w:rsidRPr="00A36EE4" w:rsidRDefault="00D8421E" w:rsidP="00BB29D8">
            <w:pPr>
              <w:suppressAutoHyphens/>
              <w:snapToGrid w:val="0"/>
              <w:spacing w:line="480" w:lineRule="auto"/>
              <w:rPr>
                <w:rFonts w:eastAsia="Times New Roman"/>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56E40CD3"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nil"/>
            </w:tcBorders>
          </w:tcPr>
          <w:p w14:paraId="05CCCF2D" w14:textId="77777777" w:rsidR="00D8421E" w:rsidRPr="00A36EE4" w:rsidRDefault="00D8421E" w:rsidP="00BB29D8">
            <w:pPr>
              <w:suppressAutoHyphens/>
              <w:snapToGrid w:val="0"/>
              <w:spacing w:line="480" w:lineRule="auto"/>
              <w:rPr>
                <w:rFonts w:eastAsia="Times New Roman"/>
                <w:lang w:eastAsia="zh-CN"/>
              </w:rPr>
            </w:pPr>
          </w:p>
        </w:tc>
        <w:tc>
          <w:tcPr>
            <w:tcW w:w="2977" w:type="dxa"/>
            <w:tcBorders>
              <w:top w:val="single" w:sz="4" w:space="0" w:color="000000"/>
              <w:left w:val="single" w:sz="4" w:space="0" w:color="000000"/>
              <w:bottom w:val="single" w:sz="4" w:space="0" w:color="000000"/>
              <w:right w:val="single" w:sz="4" w:space="0" w:color="000000"/>
            </w:tcBorders>
          </w:tcPr>
          <w:p w14:paraId="1D34A0A1" w14:textId="77777777" w:rsidR="00D8421E" w:rsidRPr="00A36EE4" w:rsidRDefault="00D8421E" w:rsidP="00BB29D8">
            <w:pPr>
              <w:suppressAutoHyphens/>
              <w:snapToGrid w:val="0"/>
              <w:spacing w:line="480" w:lineRule="auto"/>
              <w:rPr>
                <w:rFonts w:eastAsia="Times New Roman"/>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07030B92"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1ADF93AB" w14:textId="77777777" w:rsidR="00D8421E" w:rsidRPr="00A36EE4" w:rsidRDefault="00D8421E" w:rsidP="00BB29D8">
            <w:pPr>
              <w:suppressAutoHyphens/>
              <w:snapToGrid w:val="0"/>
              <w:spacing w:line="480" w:lineRule="auto"/>
              <w:rPr>
                <w:rFonts w:eastAsia="Times New Roman"/>
                <w:lang w:eastAsia="zh-CN"/>
              </w:rPr>
            </w:pPr>
          </w:p>
        </w:tc>
      </w:tr>
      <w:tr w:rsidR="00D8421E" w:rsidRPr="00A36EE4" w14:paraId="430FDAE5" w14:textId="77777777" w:rsidTr="00BB29D8">
        <w:trPr>
          <w:trHeight w:val="170"/>
        </w:trPr>
        <w:tc>
          <w:tcPr>
            <w:tcW w:w="567" w:type="dxa"/>
            <w:tcBorders>
              <w:top w:val="single" w:sz="4" w:space="0" w:color="000000"/>
              <w:left w:val="single" w:sz="4" w:space="0" w:color="000000"/>
              <w:bottom w:val="single" w:sz="4" w:space="0" w:color="000000"/>
              <w:right w:val="nil"/>
            </w:tcBorders>
          </w:tcPr>
          <w:p w14:paraId="7F50A74B" w14:textId="77777777" w:rsidR="00D8421E" w:rsidRPr="00A36EE4" w:rsidRDefault="00D8421E" w:rsidP="00BB29D8">
            <w:pPr>
              <w:suppressAutoHyphens/>
              <w:snapToGrid w:val="0"/>
              <w:spacing w:line="480" w:lineRule="auto"/>
              <w:jc w:val="center"/>
              <w:rPr>
                <w:rFonts w:eastAsia="Times New Roman"/>
                <w:lang w:eastAsia="zh-CN"/>
              </w:rPr>
            </w:pPr>
            <w:r w:rsidRPr="00A36EE4">
              <w:rPr>
                <w:rFonts w:eastAsia="Times New Roman"/>
                <w:lang w:eastAsia="zh-CN"/>
              </w:rPr>
              <w:t>4.</w:t>
            </w:r>
          </w:p>
        </w:tc>
        <w:tc>
          <w:tcPr>
            <w:tcW w:w="1560" w:type="dxa"/>
            <w:tcBorders>
              <w:top w:val="single" w:sz="4" w:space="0" w:color="000000"/>
              <w:left w:val="single" w:sz="4" w:space="0" w:color="000000"/>
              <w:bottom w:val="single" w:sz="4" w:space="0" w:color="000000"/>
              <w:right w:val="nil"/>
            </w:tcBorders>
          </w:tcPr>
          <w:p w14:paraId="542EDD95" w14:textId="77777777" w:rsidR="00D8421E" w:rsidRPr="00A36EE4" w:rsidRDefault="00D8421E" w:rsidP="00BB29D8">
            <w:pPr>
              <w:suppressAutoHyphens/>
              <w:snapToGrid w:val="0"/>
              <w:spacing w:line="480" w:lineRule="auto"/>
              <w:rPr>
                <w:rFonts w:eastAsia="Times New Roman"/>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24F7885A"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nil"/>
            </w:tcBorders>
          </w:tcPr>
          <w:p w14:paraId="4736BBC3" w14:textId="77777777" w:rsidR="00D8421E" w:rsidRPr="00A36EE4" w:rsidRDefault="00D8421E" w:rsidP="00BB29D8">
            <w:pPr>
              <w:suppressAutoHyphens/>
              <w:snapToGrid w:val="0"/>
              <w:spacing w:line="480" w:lineRule="auto"/>
              <w:rPr>
                <w:rFonts w:eastAsia="Times New Roman"/>
                <w:lang w:eastAsia="zh-CN"/>
              </w:rPr>
            </w:pPr>
          </w:p>
        </w:tc>
        <w:tc>
          <w:tcPr>
            <w:tcW w:w="2977" w:type="dxa"/>
            <w:tcBorders>
              <w:top w:val="single" w:sz="4" w:space="0" w:color="000000"/>
              <w:left w:val="single" w:sz="4" w:space="0" w:color="000000"/>
              <w:bottom w:val="single" w:sz="4" w:space="0" w:color="000000"/>
              <w:right w:val="single" w:sz="4" w:space="0" w:color="000000"/>
            </w:tcBorders>
          </w:tcPr>
          <w:p w14:paraId="19CE043B" w14:textId="77777777" w:rsidR="00D8421E" w:rsidRPr="00A36EE4" w:rsidRDefault="00D8421E" w:rsidP="00BB29D8">
            <w:pPr>
              <w:suppressAutoHyphens/>
              <w:snapToGrid w:val="0"/>
              <w:spacing w:line="480" w:lineRule="auto"/>
              <w:rPr>
                <w:rFonts w:eastAsia="Times New Roman"/>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0F84FD7D"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7BFD64C5" w14:textId="77777777" w:rsidR="00D8421E" w:rsidRPr="00A36EE4" w:rsidRDefault="00D8421E" w:rsidP="00BB29D8">
            <w:pPr>
              <w:suppressAutoHyphens/>
              <w:snapToGrid w:val="0"/>
              <w:spacing w:line="480" w:lineRule="auto"/>
              <w:rPr>
                <w:rFonts w:eastAsia="Times New Roman"/>
                <w:lang w:eastAsia="zh-CN"/>
              </w:rPr>
            </w:pPr>
          </w:p>
        </w:tc>
      </w:tr>
      <w:tr w:rsidR="00D8421E" w:rsidRPr="00A36EE4" w14:paraId="15727973" w14:textId="77777777" w:rsidTr="00BB29D8">
        <w:trPr>
          <w:trHeight w:val="20"/>
        </w:trPr>
        <w:tc>
          <w:tcPr>
            <w:tcW w:w="567" w:type="dxa"/>
            <w:tcBorders>
              <w:top w:val="single" w:sz="4" w:space="0" w:color="000000"/>
              <w:left w:val="single" w:sz="4" w:space="0" w:color="000000"/>
              <w:bottom w:val="single" w:sz="4" w:space="0" w:color="000000"/>
              <w:right w:val="nil"/>
            </w:tcBorders>
          </w:tcPr>
          <w:p w14:paraId="524D4A73" w14:textId="77777777" w:rsidR="00D8421E" w:rsidRPr="00A36EE4" w:rsidRDefault="00D8421E" w:rsidP="00BB29D8">
            <w:pPr>
              <w:suppressAutoHyphens/>
              <w:snapToGrid w:val="0"/>
              <w:spacing w:line="480" w:lineRule="auto"/>
              <w:jc w:val="center"/>
              <w:rPr>
                <w:rFonts w:eastAsia="Times New Roman"/>
                <w:lang w:eastAsia="zh-CN"/>
              </w:rPr>
            </w:pPr>
            <w:r w:rsidRPr="00A36EE4">
              <w:rPr>
                <w:rFonts w:eastAsia="Times New Roman"/>
                <w:lang w:eastAsia="zh-CN"/>
              </w:rPr>
              <w:t>5.</w:t>
            </w:r>
          </w:p>
        </w:tc>
        <w:tc>
          <w:tcPr>
            <w:tcW w:w="1560" w:type="dxa"/>
            <w:tcBorders>
              <w:top w:val="single" w:sz="4" w:space="0" w:color="000000"/>
              <w:left w:val="single" w:sz="4" w:space="0" w:color="000000"/>
              <w:bottom w:val="single" w:sz="4" w:space="0" w:color="000000"/>
              <w:right w:val="nil"/>
            </w:tcBorders>
          </w:tcPr>
          <w:p w14:paraId="7A2DEDA6" w14:textId="77777777" w:rsidR="00D8421E" w:rsidRPr="00A36EE4" w:rsidRDefault="00D8421E" w:rsidP="00BB29D8">
            <w:pPr>
              <w:suppressAutoHyphens/>
              <w:snapToGrid w:val="0"/>
              <w:spacing w:line="480" w:lineRule="auto"/>
              <w:rPr>
                <w:rFonts w:eastAsia="Times New Roman"/>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4F02EB45"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nil"/>
            </w:tcBorders>
          </w:tcPr>
          <w:p w14:paraId="3E089A8C" w14:textId="77777777" w:rsidR="00D8421E" w:rsidRPr="00A36EE4" w:rsidRDefault="00D8421E" w:rsidP="00BB29D8">
            <w:pPr>
              <w:suppressAutoHyphens/>
              <w:snapToGrid w:val="0"/>
              <w:spacing w:line="480" w:lineRule="auto"/>
              <w:rPr>
                <w:rFonts w:eastAsia="Times New Roman"/>
                <w:lang w:eastAsia="zh-CN"/>
              </w:rPr>
            </w:pPr>
          </w:p>
        </w:tc>
        <w:tc>
          <w:tcPr>
            <w:tcW w:w="2977" w:type="dxa"/>
            <w:tcBorders>
              <w:top w:val="single" w:sz="4" w:space="0" w:color="000000"/>
              <w:left w:val="single" w:sz="4" w:space="0" w:color="000000"/>
              <w:bottom w:val="single" w:sz="4" w:space="0" w:color="000000"/>
              <w:right w:val="single" w:sz="4" w:space="0" w:color="000000"/>
            </w:tcBorders>
          </w:tcPr>
          <w:p w14:paraId="6B1DB696" w14:textId="77777777" w:rsidR="00D8421E" w:rsidRPr="00A36EE4" w:rsidRDefault="00D8421E" w:rsidP="00BB29D8">
            <w:pPr>
              <w:suppressAutoHyphens/>
              <w:snapToGrid w:val="0"/>
              <w:spacing w:line="480" w:lineRule="auto"/>
              <w:rPr>
                <w:rFonts w:eastAsia="Times New Roman"/>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6DF28E80"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0D51C801" w14:textId="77777777" w:rsidR="00D8421E" w:rsidRPr="00A36EE4" w:rsidRDefault="00D8421E" w:rsidP="00BB29D8">
            <w:pPr>
              <w:suppressAutoHyphens/>
              <w:snapToGrid w:val="0"/>
              <w:spacing w:line="480" w:lineRule="auto"/>
              <w:rPr>
                <w:rFonts w:eastAsia="Times New Roman"/>
                <w:lang w:eastAsia="zh-CN"/>
              </w:rPr>
            </w:pPr>
          </w:p>
        </w:tc>
      </w:tr>
      <w:tr w:rsidR="00D8421E" w:rsidRPr="00A36EE4" w14:paraId="0CB92B28" w14:textId="77777777" w:rsidTr="00BB29D8">
        <w:trPr>
          <w:trHeight w:val="20"/>
        </w:trPr>
        <w:tc>
          <w:tcPr>
            <w:tcW w:w="567" w:type="dxa"/>
            <w:tcBorders>
              <w:top w:val="single" w:sz="4" w:space="0" w:color="000000"/>
              <w:left w:val="single" w:sz="4" w:space="0" w:color="000000"/>
              <w:bottom w:val="single" w:sz="4" w:space="0" w:color="000000"/>
              <w:right w:val="nil"/>
            </w:tcBorders>
          </w:tcPr>
          <w:p w14:paraId="63A9F543" w14:textId="77777777" w:rsidR="00D8421E" w:rsidRPr="00A36EE4" w:rsidRDefault="00D8421E" w:rsidP="00BB29D8">
            <w:pPr>
              <w:suppressAutoHyphens/>
              <w:snapToGrid w:val="0"/>
              <w:spacing w:line="480" w:lineRule="auto"/>
              <w:jc w:val="center"/>
              <w:rPr>
                <w:rFonts w:eastAsia="Times New Roman"/>
                <w:lang w:eastAsia="zh-CN"/>
              </w:rPr>
            </w:pPr>
            <w:r w:rsidRPr="00A36EE4">
              <w:rPr>
                <w:rFonts w:eastAsia="Times New Roman"/>
                <w:lang w:eastAsia="zh-CN"/>
              </w:rPr>
              <w:t>6.</w:t>
            </w:r>
          </w:p>
        </w:tc>
        <w:tc>
          <w:tcPr>
            <w:tcW w:w="1560" w:type="dxa"/>
            <w:tcBorders>
              <w:top w:val="single" w:sz="4" w:space="0" w:color="000000"/>
              <w:left w:val="single" w:sz="4" w:space="0" w:color="000000"/>
              <w:bottom w:val="single" w:sz="4" w:space="0" w:color="000000"/>
              <w:right w:val="nil"/>
            </w:tcBorders>
          </w:tcPr>
          <w:p w14:paraId="0A32E5EF" w14:textId="77777777" w:rsidR="00D8421E" w:rsidRPr="00A36EE4" w:rsidRDefault="00D8421E" w:rsidP="00BB29D8">
            <w:pPr>
              <w:suppressAutoHyphens/>
              <w:snapToGrid w:val="0"/>
              <w:spacing w:line="480" w:lineRule="auto"/>
              <w:rPr>
                <w:rFonts w:eastAsia="Times New Roman"/>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5DABA617"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nil"/>
            </w:tcBorders>
          </w:tcPr>
          <w:p w14:paraId="1D0F96E6" w14:textId="77777777" w:rsidR="00D8421E" w:rsidRPr="00A36EE4" w:rsidRDefault="00D8421E" w:rsidP="00BB29D8">
            <w:pPr>
              <w:suppressAutoHyphens/>
              <w:snapToGrid w:val="0"/>
              <w:spacing w:line="480" w:lineRule="auto"/>
              <w:rPr>
                <w:rFonts w:eastAsia="Times New Roman"/>
                <w:lang w:eastAsia="zh-CN"/>
              </w:rPr>
            </w:pPr>
          </w:p>
        </w:tc>
        <w:tc>
          <w:tcPr>
            <w:tcW w:w="2977" w:type="dxa"/>
            <w:tcBorders>
              <w:top w:val="single" w:sz="4" w:space="0" w:color="000000"/>
              <w:left w:val="single" w:sz="4" w:space="0" w:color="000000"/>
              <w:bottom w:val="single" w:sz="4" w:space="0" w:color="000000"/>
              <w:right w:val="single" w:sz="4" w:space="0" w:color="000000"/>
            </w:tcBorders>
          </w:tcPr>
          <w:p w14:paraId="7A1CC786" w14:textId="77777777" w:rsidR="00D8421E" w:rsidRPr="00A36EE4" w:rsidRDefault="00D8421E" w:rsidP="00BB29D8">
            <w:pPr>
              <w:suppressAutoHyphens/>
              <w:snapToGrid w:val="0"/>
              <w:spacing w:line="480" w:lineRule="auto"/>
              <w:rPr>
                <w:rFonts w:eastAsia="Times New Roman"/>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3D1F54F1"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760A85BA" w14:textId="77777777" w:rsidR="00D8421E" w:rsidRPr="00A36EE4" w:rsidRDefault="00D8421E" w:rsidP="00BB29D8">
            <w:pPr>
              <w:suppressAutoHyphens/>
              <w:snapToGrid w:val="0"/>
              <w:spacing w:line="480" w:lineRule="auto"/>
              <w:rPr>
                <w:rFonts w:eastAsia="Times New Roman"/>
                <w:lang w:eastAsia="zh-CN"/>
              </w:rPr>
            </w:pPr>
          </w:p>
        </w:tc>
      </w:tr>
      <w:tr w:rsidR="00D8421E" w:rsidRPr="00A36EE4" w14:paraId="01E9057C" w14:textId="77777777" w:rsidTr="00BB29D8">
        <w:trPr>
          <w:trHeight w:val="20"/>
        </w:trPr>
        <w:tc>
          <w:tcPr>
            <w:tcW w:w="567" w:type="dxa"/>
            <w:tcBorders>
              <w:top w:val="single" w:sz="4" w:space="0" w:color="000000"/>
              <w:left w:val="single" w:sz="4" w:space="0" w:color="000000"/>
              <w:bottom w:val="single" w:sz="4" w:space="0" w:color="000000"/>
              <w:right w:val="nil"/>
            </w:tcBorders>
          </w:tcPr>
          <w:p w14:paraId="36B9574D" w14:textId="77777777" w:rsidR="00D8421E" w:rsidRPr="00A36EE4" w:rsidRDefault="00D8421E" w:rsidP="00BB29D8">
            <w:pPr>
              <w:suppressAutoHyphens/>
              <w:snapToGrid w:val="0"/>
              <w:spacing w:line="480" w:lineRule="auto"/>
              <w:jc w:val="center"/>
              <w:rPr>
                <w:rFonts w:eastAsia="Times New Roman"/>
                <w:lang w:eastAsia="zh-CN"/>
              </w:rPr>
            </w:pPr>
            <w:r w:rsidRPr="00A36EE4">
              <w:rPr>
                <w:rFonts w:eastAsia="Times New Roman"/>
                <w:lang w:eastAsia="zh-CN"/>
              </w:rPr>
              <w:t>7.</w:t>
            </w:r>
          </w:p>
        </w:tc>
        <w:tc>
          <w:tcPr>
            <w:tcW w:w="1560" w:type="dxa"/>
            <w:tcBorders>
              <w:top w:val="single" w:sz="4" w:space="0" w:color="000000"/>
              <w:left w:val="single" w:sz="4" w:space="0" w:color="000000"/>
              <w:bottom w:val="single" w:sz="4" w:space="0" w:color="000000"/>
              <w:right w:val="nil"/>
            </w:tcBorders>
          </w:tcPr>
          <w:p w14:paraId="7F570088" w14:textId="77777777" w:rsidR="00D8421E" w:rsidRPr="00A36EE4" w:rsidRDefault="00D8421E" w:rsidP="00BB29D8">
            <w:pPr>
              <w:suppressAutoHyphens/>
              <w:snapToGrid w:val="0"/>
              <w:spacing w:line="480" w:lineRule="auto"/>
              <w:rPr>
                <w:rFonts w:eastAsia="Times New Roman"/>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47BC6042"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nil"/>
            </w:tcBorders>
          </w:tcPr>
          <w:p w14:paraId="20C5B1C0" w14:textId="77777777" w:rsidR="00D8421E" w:rsidRPr="00A36EE4" w:rsidRDefault="00D8421E" w:rsidP="00BB29D8">
            <w:pPr>
              <w:suppressAutoHyphens/>
              <w:snapToGrid w:val="0"/>
              <w:spacing w:line="480" w:lineRule="auto"/>
              <w:rPr>
                <w:rFonts w:eastAsia="Times New Roman"/>
                <w:lang w:eastAsia="zh-CN"/>
              </w:rPr>
            </w:pPr>
          </w:p>
        </w:tc>
        <w:tc>
          <w:tcPr>
            <w:tcW w:w="2977" w:type="dxa"/>
            <w:tcBorders>
              <w:top w:val="single" w:sz="4" w:space="0" w:color="000000"/>
              <w:left w:val="single" w:sz="4" w:space="0" w:color="000000"/>
              <w:bottom w:val="single" w:sz="4" w:space="0" w:color="000000"/>
              <w:right w:val="single" w:sz="4" w:space="0" w:color="000000"/>
            </w:tcBorders>
          </w:tcPr>
          <w:p w14:paraId="5B40CA32" w14:textId="77777777" w:rsidR="00D8421E" w:rsidRPr="00A36EE4" w:rsidRDefault="00D8421E" w:rsidP="00BB29D8">
            <w:pPr>
              <w:suppressAutoHyphens/>
              <w:snapToGrid w:val="0"/>
              <w:spacing w:line="480" w:lineRule="auto"/>
              <w:rPr>
                <w:rFonts w:eastAsia="Times New Roman"/>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5F99C9E3"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29E2EE9F" w14:textId="77777777" w:rsidR="00D8421E" w:rsidRPr="00A36EE4" w:rsidRDefault="00D8421E" w:rsidP="00BB29D8">
            <w:pPr>
              <w:suppressAutoHyphens/>
              <w:snapToGrid w:val="0"/>
              <w:spacing w:line="480" w:lineRule="auto"/>
              <w:rPr>
                <w:rFonts w:eastAsia="Times New Roman"/>
                <w:lang w:eastAsia="zh-CN"/>
              </w:rPr>
            </w:pPr>
          </w:p>
        </w:tc>
      </w:tr>
      <w:tr w:rsidR="00D8421E" w:rsidRPr="00A36EE4" w14:paraId="6EFF79D3" w14:textId="77777777" w:rsidTr="00BB29D8">
        <w:trPr>
          <w:trHeight w:val="20"/>
        </w:trPr>
        <w:tc>
          <w:tcPr>
            <w:tcW w:w="567" w:type="dxa"/>
            <w:tcBorders>
              <w:top w:val="single" w:sz="4" w:space="0" w:color="000000"/>
              <w:left w:val="single" w:sz="4" w:space="0" w:color="000000"/>
              <w:bottom w:val="single" w:sz="4" w:space="0" w:color="000000"/>
              <w:right w:val="nil"/>
            </w:tcBorders>
          </w:tcPr>
          <w:p w14:paraId="6384109B" w14:textId="77777777" w:rsidR="00D8421E" w:rsidRPr="00A36EE4" w:rsidRDefault="00D8421E" w:rsidP="00BB29D8">
            <w:pPr>
              <w:suppressAutoHyphens/>
              <w:snapToGrid w:val="0"/>
              <w:spacing w:line="480" w:lineRule="auto"/>
              <w:jc w:val="center"/>
              <w:rPr>
                <w:rFonts w:eastAsia="Times New Roman"/>
                <w:lang w:eastAsia="zh-CN"/>
              </w:rPr>
            </w:pPr>
            <w:r w:rsidRPr="00A36EE4">
              <w:rPr>
                <w:rFonts w:eastAsia="Times New Roman"/>
                <w:lang w:eastAsia="zh-CN"/>
              </w:rPr>
              <w:t>8.</w:t>
            </w:r>
          </w:p>
        </w:tc>
        <w:tc>
          <w:tcPr>
            <w:tcW w:w="1560" w:type="dxa"/>
            <w:tcBorders>
              <w:top w:val="single" w:sz="4" w:space="0" w:color="000000"/>
              <w:left w:val="single" w:sz="4" w:space="0" w:color="000000"/>
              <w:bottom w:val="single" w:sz="4" w:space="0" w:color="000000"/>
              <w:right w:val="nil"/>
            </w:tcBorders>
          </w:tcPr>
          <w:p w14:paraId="5C7DEABE" w14:textId="77777777" w:rsidR="00D8421E" w:rsidRPr="00A36EE4" w:rsidRDefault="00D8421E" w:rsidP="00BB29D8">
            <w:pPr>
              <w:suppressAutoHyphens/>
              <w:snapToGrid w:val="0"/>
              <w:spacing w:line="480" w:lineRule="auto"/>
              <w:rPr>
                <w:rFonts w:eastAsia="Times New Roman"/>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65A36319"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nil"/>
            </w:tcBorders>
          </w:tcPr>
          <w:p w14:paraId="481D9B63" w14:textId="77777777" w:rsidR="00D8421E" w:rsidRPr="00A36EE4" w:rsidRDefault="00D8421E" w:rsidP="00BB29D8">
            <w:pPr>
              <w:suppressAutoHyphens/>
              <w:snapToGrid w:val="0"/>
              <w:spacing w:line="480" w:lineRule="auto"/>
              <w:rPr>
                <w:rFonts w:eastAsia="Times New Roman"/>
                <w:lang w:eastAsia="zh-CN"/>
              </w:rPr>
            </w:pPr>
          </w:p>
        </w:tc>
        <w:tc>
          <w:tcPr>
            <w:tcW w:w="2977" w:type="dxa"/>
            <w:tcBorders>
              <w:top w:val="single" w:sz="4" w:space="0" w:color="000000"/>
              <w:left w:val="single" w:sz="4" w:space="0" w:color="000000"/>
              <w:bottom w:val="single" w:sz="4" w:space="0" w:color="000000"/>
              <w:right w:val="single" w:sz="4" w:space="0" w:color="000000"/>
            </w:tcBorders>
          </w:tcPr>
          <w:p w14:paraId="32DEEE9F" w14:textId="77777777" w:rsidR="00D8421E" w:rsidRPr="00A36EE4" w:rsidRDefault="00D8421E" w:rsidP="00BB29D8">
            <w:pPr>
              <w:suppressAutoHyphens/>
              <w:snapToGrid w:val="0"/>
              <w:spacing w:line="480" w:lineRule="auto"/>
              <w:rPr>
                <w:rFonts w:eastAsia="Times New Roman"/>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2D751272"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7F515A3B" w14:textId="77777777" w:rsidR="00D8421E" w:rsidRPr="00A36EE4" w:rsidRDefault="00D8421E" w:rsidP="00BB29D8">
            <w:pPr>
              <w:suppressAutoHyphens/>
              <w:snapToGrid w:val="0"/>
              <w:spacing w:line="480" w:lineRule="auto"/>
              <w:rPr>
                <w:rFonts w:eastAsia="Times New Roman"/>
                <w:lang w:eastAsia="zh-CN"/>
              </w:rPr>
            </w:pPr>
          </w:p>
        </w:tc>
      </w:tr>
      <w:tr w:rsidR="00D8421E" w:rsidRPr="00A36EE4" w14:paraId="1481312F" w14:textId="77777777" w:rsidTr="00BB29D8">
        <w:trPr>
          <w:trHeight w:val="20"/>
        </w:trPr>
        <w:tc>
          <w:tcPr>
            <w:tcW w:w="567" w:type="dxa"/>
            <w:tcBorders>
              <w:top w:val="single" w:sz="4" w:space="0" w:color="000000"/>
              <w:left w:val="single" w:sz="4" w:space="0" w:color="000000"/>
              <w:bottom w:val="single" w:sz="4" w:space="0" w:color="000000"/>
              <w:right w:val="nil"/>
            </w:tcBorders>
          </w:tcPr>
          <w:p w14:paraId="59F17F2C" w14:textId="77777777" w:rsidR="00D8421E" w:rsidRPr="00A36EE4" w:rsidRDefault="00D8421E" w:rsidP="00BB29D8">
            <w:pPr>
              <w:suppressAutoHyphens/>
              <w:snapToGrid w:val="0"/>
              <w:spacing w:line="480" w:lineRule="auto"/>
              <w:jc w:val="center"/>
              <w:rPr>
                <w:rFonts w:eastAsia="Times New Roman"/>
                <w:lang w:eastAsia="zh-CN"/>
              </w:rPr>
            </w:pPr>
            <w:r w:rsidRPr="00A36EE4">
              <w:rPr>
                <w:rFonts w:eastAsia="Times New Roman"/>
                <w:lang w:eastAsia="zh-CN"/>
              </w:rPr>
              <w:t>9.</w:t>
            </w:r>
          </w:p>
        </w:tc>
        <w:tc>
          <w:tcPr>
            <w:tcW w:w="1560" w:type="dxa"/>
            <w:tcBorders>
              <w:top w:val="single" w:sz="4" w:space="0" w:color="000000"/>
              <w:left w:val="single" w:sz="4" w:space="0" w:color="000000"/>
              <w:bottom w:val="single" w:sz="4" w:space="0" w:color="000000"/>
              <w:right w:val="nil"/>
            </w:tcBorders>
          </w:tcPr>
          <w:p w14:paraId="20A8AE00" w14:textId="77777777" w:rsidR="00D8421E" w:rsidRPr="00A36EE4" w:rsidRDefault="00D8421E" w:rsidP="00BB29D8">
            <w:pPr>
              <w:suppressAutoHyphens/>
              <w:snapToGrid w:val="0"/>
              <w:spacing w:line="480" w:lineRule="auto"/>
              <w:rPr>
                <w:rFonts w:eastAsia="Times New Roman"/>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022808E0"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nil"/>
            </w:tcBorders>
          </w:tcPr>
          <w:p w14:paraId="54E928CE" w14:textId="77777777" w:rsidR="00D8421E" w:rsidRPr="00A36EE4" w:rsidRDefault="00D8421E" w:rsidP="00BB29D8">
            <w:pPr>
              <w:suppressAutoHyphens/>
              <w:snapToGrid w:val="0"/>
              <w:spacing w:line="480" w:lineRule="auto"/>
              <w:rPr>
                <w:rFonts w:eastAsia="Times New Roman"/>
                <w:lang w:eastAsia="zh-CN"/>
              </w:rPr>
            </w:pPr>
          </w:p>
        </w:tc>
        <w:tc>
          <w:tcPr>
            <w:tcW w:w="2977" w:type="dxa"/>
            <w:tcBorders>
              <w:top w:val="single" w:sz="4" w:space="0" w:color="000000"/>
              <w:left w:val="single" w:sz="4" w:space="0" w:color="000000"/>
              <w:bottom w:val="single" w:sz="4" w:space="0" w:color="000000"/>
              <w:right w:val="single" w:sz="4" w:space="0" w:color="000000"/>
            </w:tcBorders>
          </w:tcPr>
          <w:p w14:paraId="0FCF3FDB" w14:textId="77777777" w:rsidR="00D8421E" w:rsidRPr="00A36EE4" w:rsidRDefault="00D8421E" w:rsidP="00BB29D8">
            <w:pPr>
              <w:suppressAutoHyphens/>
              <w:snapToGrid w:val="0"/>
              <w:spacing w:line="480" w:lineRule="auto"/>
              <w:rPr>
                <w:rFonts w:eastAsia="Times New Roman"/>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1CD176F3"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2ACCF935" w14:textId="77777777" w:rsidR="00D8421E" w:rsidRPr="00A36EE4" w:rsidRDefault="00D8421E" w:rsidP="00BB29D8">
            <w:pPr>
              <w:suppressAutoHyphens/>
              <w:snapToGrid w:val="0"/>
              <w:spacing w:line="480" w:lineRule="auto"/>
              <w:rPr>
                <w:rFonts w:eastAsia="Times New Roman"/>
                <w:lang w:eastAsia="zh-CN"/>
              </w:rPr>
            </w:pPr>
          </w:p>
        </w:tc>
      </w:tr>
      <w:tr w:rsidR="00D8421E" w:rsidRPr="00A36EE4" w14:paraId="282A891F" w14:textId="77777777" w:rsidTr="00BB29D8">
        <w:trPr>
          <w:trHeight w:val="20"/>
        </w:trPr>
        <w:tc>
          <w:tcPr>
            <w:tcW w:w="567" w:type="dxa"/>
            <w:tcBorders>
              <w:top w:val="single" w:sz="4" w:space="0" w:color="000000"/>
              <w:left w:val="single" w:sz="4" w:space="0" w:color="000000"/>
              <w:bottom w:val="single" w:sz="4" w:space="0" w:color="000000"/>
              <w:right w:val="nil"/>
            </w:tcBorders>
          </w:tcPr>
          <w:p w14:paraId="3B48A421" w14:textId="77777777" w:rsidR="00D8421E" w:rsidRPr="00A36EE4" w:rsidRDefault="00D8421E" w:rsidP="00BB29D8">
            <w:pPr>
              <w:suppressAutoHyphens/>
              <w:snapToGrid w:val="0"/>
              <w:spacing w:line="480" w:lineRule="auto"/>
              <w:jc w:val="center"/>
              <w:rPr>
                <w:rFonts w:eastAsia="Times New Roman"/>
                <w:lang w:eastAsia="zh-CN"/>
              </w:rPr>
            </w:pPr>
            <w:r w:rsidRPr="00A36EE4">
              <w:rPr>
                <w:rFonts w:eastAsia="Times New Roman"/>
                <w:lang w:eastAsia="zh-CN"/>
              </w:rPr>
              <w:t>10.</w:t>
            </w:r>
          </w:p>
        </w:tc>
        <w:tc>
          <w:tcPr>
            <w:tcW w:w="1560" w:type="dxa"/>
            <w:tcBorders>
              <w:top w:val="single" w:sz="4" w:space="0" w:color="000000"/>
              <w:left w:val="single" w:sz="4" w:space="0" w:color="000000"/>
              <w:bottom w:val="single" w:sz="4" w:space="0" w:color="000000"/>
              <w:right w:val="nil"/>
            </w:tcBorders>
          </w:tcPr>
          <w:p w14:paraId="6CCD4779" w14:textId="77777777" w:rsidR="00D8421E" w:rsidRPr="00A36EE4" w:rsidRDefault="00D8421E" w:rsidP="00BB29D8">
            <w:pPr>
              <w:suppressAutoHyphens/>
              <w:snapToGrid w:val="0"/>
              <w:spacing w:line="480" w:lineRule="auto"/>
              <w:rPr>
                <w:rFonts w:eastAsia="Times New Roman"/>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1A3BE3B9"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nil"/>
            </w:tcBorders>
          </w:tcPr>
          <w:p w14:paraId="069BDFF1" w14:textId="77777777" w:rsidR="00D8421E" w:rsidRPr="00A36EE4" w:rsidRDefault="00D8421E" w:rsidP="00BB29D8">
            <w:pPr>
              <w:suppressAutoHyphens/>
              <w:snapToGrid w:val="0"/>
              <w:spacing w:line="480" w:lineRule="auto"/>
              <w:rPr>
                <w:rFonts w:eastAsia="Times New Roman"/>
                <w:lang w:eastAsia="zh-CN"/>
              </w:rPr>
            </w:pPr>
          </w:p>
        </w:tc>
        <w:tc>
          <w:tcPr>
            <w:tcW w:w="2977" w:type="dxa"/>
            <w:tcBorders>
              <w:top w:val="single" w:sz="4" w:space="0" w:color="000000"/>
              <w:left w:val="single" w:sz="4" w:space="0" w:color="000000"/>
              <w:bottom w:val="single" w:sz="4" w:space="0" w:color="000000"/>
              <w:right w:val="single" w:sz="4" w:space="0" w:color="000000"/>
            </w:tcBorders>
          </w:tcPr>
          <w:p w14:paraId="24EAC8B7" w14:textId="77777777" w:rsidR="00D8421E" w:rsidRPr="00A36EE4" w:rsidRDefault="00D8421E" w:rsidP="00BB29D8">
            <w:pPr>
              <w:suppressAutoHyphens/>
              <w:snapToGrid w:val="0"/>
              <w:spacing w:line="480" w:lineRule="auto"/>
              <w:rPr>
                <w:rFonts w:eastAsia="Times New Roman"/>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5E22D5BE"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796EBBE0" w14:textId="77777777" w:rsidR="00D8421E" w:rsidRPr="00A36EE4" w:rsidRDefault="00D8421E" w:rsidP="00BB29D8">
            <w:pPr>
              <w:suppressAutoHyphens/>
              <w:snapToGrid w:val="0"/>
              <w:spacing w:line="480" w:lineRule="auto"/>
              <w:rPr>
                <w:rFonts w:eastAsia="Times New Roman"/>
                <w:lang w:eastAsia="zh-CN"/>
              </w:rPr>
            </w:pPr>
          </w:p>
        </w:tc>
      </w:tr>
      <w:tr w:rsidR="00D8421E" w:rsidRPr="00A36EE4" w14:paraId="4406C9A9" w14:textId="77777777" w:rsidTr="00BB29D8">
        <w:trPr>
          <w:trHeight w:val="20"/>
        </w:trPr>
        <w:tc>
          <w:tcPr>
            <w:tcW w:w="567" w:type="dxa"/>
            <w:tcBorders>
              <w:top w:val="single" w:sz="4" w:space="0" w:color="000000"/>
              <w:left w:val="single" w:sz="4" w:space="0" w:color="000000"/>
              <w:bottom w:val="single" w:sz="4" w:space="0" w:color="000000"/>
              <w:right w:val="nil"/>
            </w:tcBorders>
          </w:tcPr>
          <w:p w14:paraId="02DB30C6" w14:textId="77777777" w:rsidR="00D8421E" w:rsidRPr="00A36EE4" w:rsidRDefault="00D8421E" w:rsidP="00BB29D8">
            <w:pPr>
              <w:suppressAutoHyphens/>
              <w:snapToGrid w:val="0"/>
              <w:spacing w:line="480" w:lineRule="auto"/>
              <w:jc w:val="center"/>
              <w:rPr>
                <w:rFonts w:eastAsia="Times New Roman"/>
                <w:lang w:eastAsia="zh-CN"/>
              </w:rPr>
            </w:pPr>
            <w:r w:rsidRPr="00A36EE4">
              <w:rPr>
                <w:rFonts w:eastAsia="Times New Roman"/>
                <w:lang w:eastAsia="zh-CN"/>
              </w:rPr>
              <w:t>11.</w:t>
            </w:r>
          </w:p>
        </w:tc>
        <w:tc>
          <w:tcPr>
            <w:tcW w:w="1560" w:type="dxa"/>
            <w:tcBorders>
              <w:top w:val="single" w:sz="4" w:space="0" w:color="000000"/>
              <w:left w:val="single" w:sz="4" w:space="0" w:color="000000"/>
              <w:bottom w:val="single" w:sz="4" w:space="0" w:color="000000"/>
              <w:right w:val="nil"/>
            </w:tcBorders>
          </w:tcPr>
          <w:p w14:paraId="2DEACC7C" w14:textId="77777777" w:rsidR="00D8421E" w:rsidRPr="00A36EE4" w:rsidRDefault="00D8421E" w:rsidP="00BB29D8">
            <w:pPr>
              <w:suppressAutoHyphens/>
              <w:snapToGrid w:val="0"/>
              <w:spacing w:line="480" w:lineRule="auto"/>
              <w:rPr>
                <w:rFonts w:eastAsia="Times New Roman"/>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23B37F80"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nil"/>
            </w:tcBorders>
          </w:tcPr>
          <w:p w14:paraId="382F22CC" w14:textId="77777777" w:rsidR="00D8421E" w:rsidRPr="00A36EE4" w:rsidRDefault="00D8421E" w:rsidP="00BB29D8">
            <w:pPr>
              <w:suppressAutoHyphens/>
              <w:snapToGrid w:val="0"/>
              <w:spacing w:line="480" w:lineRule="auto"/>
              <w:rPr>
                <w:rFonts w:eastAsia="Times New Roman"/>
                <w:lang w:eastAsia="zh-CN"/>
              </w:rPr>
            </w:pPr>
          </w:p>
        </w:tc>
        <w:tc>
          <w:tcPr>
            <w:tcW w:w="2977" w:type="dxa"/>
            <w:tcBorders>
              <w:top w:val="single" w:sz="4" w:space="0" w:color="000000"/>
              <w:left w:val="single" w:sz="4" w:space="0" w:color="000000"/>
              <w:bottom w:val="single" w:sz="4" w:space="0" w:color="000000"/>
              <w:right w:val="single" w:sz="4" w:space="0" w:color="000000"/>
            </w:tcBorders>
          </w:tcPr>
          <w:p w14:paraId="0356C906" w14:textId="77777777" w:rsidR="00D8421E" w:rsidRPr="00A36EE4" w:rsidRDefault="00D8421E" w:rsidP="00BB29D8">
            <w:pPr>
              <w:suppressAutoHyphens/>
              <w:snapToGrid w:val="0"/>
              <w:spacing w:line="480" w:lineRule="auto"/>
              <w:rPr>
                <w:rFonts w:eastAsia="Times New Roman"/>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336AA7A6"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1DAE5530" w14:textId="77777777" w:rsidR="00D8421E" w:rsidRPr="00A36EE4" w:rsidRDefault="00D8421E" w:rsidP="00BB29D8">
            <w:pPr>
              <w:suppressAutoHyphens/>
              <w:snapToGrid w:val="0"/>
              <w:spacing w:line="480" w:lineRule="auto"/>
              <w:rPr>
                <w:rFonts w:eastAsia="Times New Roman"/>
                <w:lang w:eastAsia="zh-CN"/>
              </w:rPr>
            </w:pPr>
          </w:p>
        </w:tc>
      </w:tr>
      <w:tr w:rsidR="00D8421E" w:rsidRPr="00A36EE4" w14:paraId="53C98E7B" w14:textId="77777777" w:rsidTr="00BB29D8">
        <w:trPr>
          <w:trHeight w:val="20"/>
        </w:trPr>
        <w:tc>
          <w:tcPr>
            <w:tcW w:w="567" w:type="dxa"/>
            <w:tcBorders>
              <w:top w:val="single" w:sz="4" w:space="0" w:color="000000"/>
              <w:left w:val="single" w:sz="4" w:space="0" w:color="000000"/>
              <w:bottom w:val="single" w:sz="4" w:space="0" w:color="000000"/>
              <w:right w:val="nil"/>
            </w:tcBorders>
          </w:tcPr>
          <w:p w14:paraId="53732D36" w14:textId="77777777" w:rsidR="00D8421E" w:rsidRPr="00A36EE4" w:rsidRDefault="00D8421E" w:rsidP="00BB29D8">
            <w:pPr>
              <w:suppressAutoHyphens/>
              <w:snapToGrid w:val="0"/>
              <w:spacing w:line="480" w:lineRule="auto"/>
              <w:jc w:val="center"/>
              <w:rPr>
                <w:rFonts w:eastAsia="Times New Roman"/>
                <w:lang w:eastAsia="zh-CN"/>
              </w:rPr>
            </w:pPr>
            <w:r w:rsidRPr="00A36EE4">
              <w:rPr>
                <w:rFonts w:eastAsia="Times New Roman"/>
                <w:lang w:eastAsia="zh-CN"/>
              </w:rPr>
              <w:t>12.</w:t>
            </w:r>
          </w:p>
        </w:tc>
        <w:tc>
          <w:tcPr>
            <w:tcW w:w="1560" w:type="dxa"/>
            <w:tcBorders>
              <w:top w:val="single" w:sz="4" w:space="0" w:color="000000"/>
              <w:left w:val="single" w:sz="4" w:space="0" w:color="000000"/>
              <w:bottom w:val="single" w:sz="4" w:space="0" w:color="000000"/>
              <w:right w:val="nil"/>
            </w:tcBorders>
          </w:tcPr>
          <w:p w14:paraId="049A6223" w14:textId="77777777" w:rsidR="00D8421E" w:rsidRPr="00A36EE4" w:rsidRDefault="00D8421E" w:rsidP="00BB29D8">
            <w:pPr>
              <w:suppressAutoHyphens/>
              <w:snapToGrid w:val="0"/>
              <w:spacing w:line="480" w:lineRule="auto"/>
              <w:rPr>
                <w:rFonts w:eastAsia="Times New Roman"/>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31B3934F"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nil"/>
            </w:tcBorders>
          </w:tcPr>
          <w:p w14:paraId="51271930" w14:textId="77777777" w:rsidR="00D8421E" w:rsidRPr="00A36EE4" w:rsidRDefault="00D8421E" w:rsidP="00BB29D8">
            <w:pPr>
              <w:suppressAutoHyphens/>
              <w:snapToGrid w:val="0"/>
              <w:spacing w:line="480" w:lineRule="auto"/>
              <w:rPr>
                <w:rFonts w:eastAsia="Times New Roman"/>
                <w:lang w:eastAsia="zh-CN"/>
              </w:rPr>
            </w:pPr>
          </w:p>
        </w:tc>
        <w:tc>
          <w:tcPr>
            <w:tcW w:w="2977" w:type="dxa"/>
            <w:tcBorders>
              <w:top w:val="single" w:sz="4" w:space="0" w:color="000000"/>
              <w:left w:val="single" w:sz="4" w:space="0" w:color="000000"/>
              <w:bottom w:val="single" w:sz="4" w:space="0" w:color="000000"/>
              <w:right w:val="single" w:sz="4" w:space="0" w:color="000000"/>
            </w:tcBorders>
          </w:tcPr>
          <w:p w14:paraId="63FE17F5" w14:textId="77777777" w:rsidR="00D8421E" w:rsidRPr="00A36EE4" w:rsidRDefault="00D8421E" w:rsidP="00BB29D8">
            <w:pPr>
              <w:suppressAutoHyphens/>
              <w:snapToGrid w:val="0"/>
              <w:spacing w:line="480" w:lineRule="auto"/>
              <w:rPr>
                <w:rFonts w:eastAsia="Times New Roman"/>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25EA03D2"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1DA165C2" w14:textId="77777777" w:rsidR="00D8421E" w:rsidRPr="00A36EE4" w:rsidRDefault="00D8421E" w:rsidP="00BB29D8">
            <w:pPr>
              <w:suppressAutoHyphens/>
              <w:snapToGrid w:val="0"/>
              <w:spacing w:line="480" w:lineRule="auto"/>
              <w:rPr>
                <w:rFonts w:eastAsia="Times New Roman"/>
                <w:lang w:eastAsia="zh-CN"/>
              </w:rPr>
            </w:pPr>
          </w:p>
        </w:tc>
      </w:tr>
      <w:tr w:rsidR="00D8421E" w:rsidRPr="00A36EE4" w14:paraId="1B91DD11" w14:textId="77777777" w:rsidTr="00BB29D8">
        <w:trPr>
          <w:trHeight w:val="20"/>
        </w:trPr>
        <w:tc>
          <w:tcPr>
            <w:tcW w:w="567" w:type="dxa"/>
            <w:tcBorders>
              <w:top w:val="single" w:sz="4" w:space="0" w:color="000000"/>
              <w:left w:val="single" w:sz="4" w:space="0" w:color="000000"/>
              <w:bottom w:val="single" w:sz="4" w:space="0" w:color="000000"/>
              <w:right w:val="nil"/>
            </w:tcBorders>
          </w:tcPr>
          <w:p w14:paraId="766BD7B3" w14:textId="77777777" w:rsidR="00D8421E" w:rsidRPr="00A36EE4" w:rsidRDefault="00D8421E" w:rsidP="00BB29D8">
            <w:pPr>
              <w:suppressAutoHyphens/>
              <w:snapToGrid w:val="0"/>
              <w:spacing w:line="480" w:lineRule="auto"/>
              <w:jc w:val="center"/>
              <w:rPr>
                <w:rFonts w:eastAsia="Times New Roman"/>
                <w:lang w:eastAsia="zh-CN"/>
              </w:rPr>
            </w:pPr>
            <w:r w:rsidRPr="00A36EE4">
              <w:rPr>
                <w:rFonts w:eastAsia="Times New Roman"/>
                <w:lang w:eastAsia="zh-CN"/>
              </w:rPr>
              <w:t>13.</w:t>
            </w:r>
          </w:p>
        </w:tc>
        <w:tc>
          <w:tcPr>
            <w:tcW w:w="1560" w:type="dxa"/>
            <w:tcBorders>
              <w:top w:val="single" w:sz="4" w:space="0" w:color="000000"/>
              <w:left w:val="single" w:sz="4" w:space="0" w:color="000000"/>
              <w:bottom w:val="single" w:sz="4" w:space="0" w:color="000000"/>
              <w:right w:val="nil"/>
            </w:tcBorders>
          </w:tcPr>
          <w:p w14:paraId="223EF81F" w14:textId="77777777" w:rsidR="00D8421E" w:rsidRPr="00A36EE4" w:rsidRDefault="00D8421E" w:rsidP="00BB29D8">
            <w:pPr>
              <w:suppressAutoHyphens/>
              <w:snapToGrid w:val="0"/>
              <w:spacing w:line="480" w:lineRule="auto"/>
              <w:rPr>
                <w:rFonts w:eastAsia="Times New Roman"/>
                <w:lang w:eastAsia="zh-CN"/>
              </w:rPr>
            </w:pPr>
          </w:p>
        </w:tc>
        <w:tc>
          <w:tcPr>
            <w:tcW w:w="1701" w:type="dxa"/>
            <w:tcBorders>
              <w:top w:val="single" w:sz="4" w:space="0" w:color="000000"/>
              <w:left w:val="single" w:sz="4" w:space="0" w:color="000000"/>
              <w:bottom w:val="single" w:sz="4" w:space="0" w:color="000000"/>
              <w:right w:val="single" w:sz="4" w:space="0" w:color="000000"/>
            </w:tcBorders>
          </w:tcPr>
          <w:p w14:paraId="64C18E1C"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nil"/>
            </w:tcBorders>
          </w:tcPr>
          <w:p w14:paraId="7075A1A2" w14:textId="77777777" w:rsidR="00D8421E" w:rsidRPr="00A36EE4" w:rsidRDefault="00D8421E" w:rsidP="00BB29D8">
            <w:pPr>
              <w:suppressAutoHyphens/>
              <w:snapToGrid w:val="0"/>
              <w:spacing w:line="480" w:lineRule="auto"/>
              <w:rPr>
                <w:rFonts w:eastAsia="Times New Roman"/>
                <w:lang w:eastAsia="zh-CN"/>
              </w:rPr>
            </w:pPr>
          </w:p>
        </w:tc>
        <w:tc>
          <w:tcPr>
            <w:tcW w:w="2977" w:type="dxa"/>
            <w:tcBorders>
              <w:top w:val="single" w:sz="4" w:space="0" w:color="000000"/>
              <w:left w:val="single" w:sz="4" w:space="0" w:color="000000"/>
              <w:bottom w:val="single" w:sz="4" w:space="0" w:color="000000"/>
              <w:right w:val="single" w:sz="4" w:space="0" w:color="000000"/>
            </w:tcBorders>
          </w:tcPr>
          <w:p w14:paraId="6BC6BF68" w14:textId="77777777" w:rsidR="00D8421E" w:rsidRPr="00A36EE4" w:rsidRDefault="00D8421E" w:rsidP="00BB29D8">
            <w:pPr>
              <w:suppressAutoHyphens/>
              <w:snapToGrid w:val="0"/>
              <w:spacing w:line="480" w:lineRule="auto"/>
              <w:rPr>
                <w:rFonts w:eastAsia="Times New Roman"/>
                <w:lang w:eastAsia="zh-CN"/>
              </w:rPr>
            </w:pPr>
          </w:p>
        </w:tc>
        <w:tc>
          <w:tcPr>
            <w:tcW w:w="2268" w:type="dxa"/>
            <w:tcBorders>
              <w:top w:val="single" w:sz="4" w:space="0" w:color="000000"/>
              <w:left w:val="single" w:sz="4" w:space="0" w:color="000000"/>
              <w:bottom w:val="single" w:sz="4" w:space="0" w:color="000000"/>
              <w:right w:val="single" w:sz="4" w:space="0" w:color="000000"/>
            </w:tcBorders>
          </w:tcPr>
          <w:p w14:paraId="42A9E6DA"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000000"/>
              <w:right w:val="single" w:sz="4" w:space="0" w:color="000000"/>
            </w:tcBorders>
          </w:tcPr>
          <w:p w14:paraId="0B0A0C98" w14:textId="77777777" w:rsidR="00D8421E" w:rsidRPr="00A36EE4" w:rsidRDefault="00D8421E" w:rsidP="00BB29D8">
            <w:pPr>
              <w:suppressAutoHyphens/>
              <w:snapToGrid w:val="0"/>
              <w:spacing w:line="480" w:lineRule="auto"/>
              <w:rPr>
                <w:rFonts w:eastAsia="Times New Roman"/>
                <w:lang w:eastAsia="zh-CN"/>
              </w:rPr>
            </w:pPr>
          </w:p>
        </w:tc>
      </w:tr>
      <w:tr w:rsidR="00D8421E" w:rsidRPr="00A36EE4" w14:paraId="21441E8E" w14:textId="77777777" w:rsidTr="00BB29D8">
        <w:trPr>
          <w:trHeight w:val="20"/>
        </w:trPr>
        <w:tc>
          <w:tcPr>
            <w:tcW w:w="567" w:type="dxa"/>
            <w:tcBorders>
              <w:top w:val="single" w:sz="4" w:space="0" w:color="000000"/>
              <w:left w:val="single" w:sz="4" w:space="0" w:color="000000"/>
              <w:bottom w:val="single" w:sz="4" w:space="0" w:color="auto"/>
              <w:right w:val="nil"/>
            </w:tcBorders>
          </w:tcPr>
          <w:p w14:paraId="45DA9158" w14:textId="77777777" w:rsidR="00D8421E" w:rsidRPr="00A36EE4" w:rsidRDefault="00D8421E" w:rsidP="00BB29D8">
            <w:pPr>
              <w:suppressAutoHyphens/>
              <w:snapToGrid w:val="0"/>
              <w:spacing w:line="480" w:lineRule="auto"/>
              <w:jc w:val="center"/>
              <w:rPr>
                <w:rFonts w:eastAsia="Times New Roman"/>
                <w:lang w:eastAsia="zh-CN"/>
              </w:rPr>
            </w:pPr>
            <w:r w:rsidRPr="00A36EE4">
              <w:rPr>
                <w:rFonts w:eastAsia="Times New Roman"/>
                <w:lang w:eastAsia="zh-CN"/>
              </w:rPr>
              <w:t>14.</w:t>
            </w:r>
          </w:p>
        </w:tc>
        <w:tc>
          <w:tcPr>
            <w:tcW w:w="1560" w:type="dxa"/>
            <w:tcBorders>
              <w:top w:val="single" w:sz="4" w:space="0" w:color="000000"/>
              <w:left w:val="single" w:sz="4" w:space="0" w:color="000000"/>
              <w:bottom w:val="single" w:sz="4" w:space="0" w:color="auto"/>
              <w:right w:val="nil"/>
            </w:tcBorders>
          </w:tcPr>
          <w:p w14:paraId="6D06B156" w14:textId="77777777" w:rsidR="00D8421E" w:rsidRPr="00A36EE4" w:rsidRDefault="00D8421E" w:rsidP="00BB29D8">
            <w:pPr>
              <w:suppressAutoHyphens/>
              <w:snapToGrid w:val="0"/>
              <w:spacing w:line="480" w:lineRule="auto"/>
              <w:rPr>
                <w:rFonts w:eastAsia="Times New Roman"/>
                <w:lang w:eastAsia="zh-CN"/>
              </w:rPr>
            </w:pPr>
          </w:p>
        </w:tc>
        <w:tc>
          <w:tcPr>
            <w:tcW w:w="1701" w:type="dxa"/>
            <w:tcBorders>
              <w:top w:val="single" w:sz="4" w:space="0" w:color="000000"/>
              <w:left w:val="single" w:sz="4" w:space="0" w:color="000000"/>
              <w:bottom w:val="single" w:sz="4" w:space="0" w:color="auto"/>
              <w:right w:val="single" w:sz="4" w:space="0" w:color="000000"/>
            </w:tcBorders>
          </w:tcPr>
          <w:p w14:paraId="34CE1E50"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auto"/>
              <w:right w:val="nil"/>
            </w:tcBorders>
          </w:tcPr>
          <w:p w14:paraId="626DB675" w14:textId="77777777" w:rsidR="00D8421E" w:rsidRPr="00A36EE4" w:rsidRDefault="00D8421E" w:rsidP="00BB29D8">
            <w:pPr>
              <w:suppressAutoHyphens/>
              <w:snapToGrid w:val="0"/>
              <w:spacing w:line="480" w:lineRule="auto"/>
              <w:rPr>
                <w:rFonts w:eastAsia="Times New Roman"/>
                <w:lang w:eastAsia="zh-CN"/>
              </w:rPr>
            </w:pPr>
          </w:p>
        </w:tc>
        <w:tc>
          <w:tcPr>
            <w:tcW w:w="2977" w:type="dxa"/>
            <w:tcBorders>
              <w:top w:val="single" w:sz="4" w:space="0" w:color="000000"/>
              <w:left w:val="single" w:sz="4" w:space="0" w:color="000000"/>
              <w:bottom w:val="single" w:sz="4" w:space="0" w:color="auto"/>
              <w:right w:val="single" w:sz="4" w:space="0" w:color="000000"/>
            </w:tcBorders>
          </w:tcPr>
          <w:p w14:paraId="25FD86B7" w14:textId="77777777" w:rsidR="00D8421E" w:rsidRPr="00A36EE4" w:rsidRDefault="00D8421E" w:rsidP="00BB29D8">
            <w:pPr>
              <w:suppressAutoHyphens/>
              <w:snapToGrid w:val="0"/>
              <w:spacing w:line="480" w:lineRule="auto"/>
              <w:rPr>
                <w:rFonts w:eastAsia="Times New Roman"/>
                <w:lang w:eastAsia="zh-CN"/>
              </w:rPr>
            </w:pPr>
          </w:p>
        </w:tc>
        <w:tc>
          <w:tcPr>
            <w:tcW w:w="2268" w:type="dxa"/>
            <w:tcBorders>
              <w:top w:val="single" w:sz="4" w:space="0" w:color="000000"/>
              <w:left w:val="single" w:sz="4" w:space="0" w:color="000000"/>
              <w:bottom w:val="single" w:sz="4" w:space="0" w:color="auto"/>
              <w:right w:val="single" w:sz="4" w:space="0" w:color="000000"/>
            </w:tcBorders>
          </w:tcPr>
          <w:p w14:paraId="0A25D6A7"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000000"/>
              <w:left w:val="single" w:sz="4" w:space="0" w:color="000000"/>
              <w:bottom w:val="single" w:sz="4" w:space="0" w:color="auto"/>
              <w:right w:val="single" w:sz="4" w:space="0" w:color="000000"/>
            </w:tcBorders>
          </w:tcPr>
          <w:p w14:paraId="68A872AC" w14:textId="77777777" w:rsidR="00D8421E" w:rsidRPr="00A36EE4" w:rsidRDefault="00D8421E" w:rsidP="00BB29D8">
            <w:pPr>
              <w:suppressAutoHyphens/>
              <w:snapToGrid w:val="0"/>
              <w:spacing w:line="480" w:lineRule="auto"/>
              <w:rPr>
                <w:rFonts w:eastAsia="Times New Roman"/>
                <w:lang w:eastAsia="zh-CN"/>
              </w:rPr>
            </w:pPr>
          </w:p>
        </w:tc>
      </w:tr>
      <w:tr w:rsidR="00D8421E" w:rsidRPr="00A36EE4" w14:paraId="1860A80A" w14:textId="77777777" w:rsidTr="00BB29D8">
        <w:trPr>
          <w:trHeight w:val="20"/>
        </w:trPr>
        <w:tc>
          <w:tcPr>
            <w:tcW w:w="567" w:type="dxa"/>
            <w:tcBorders>
              <w:top w:val="single" w:sz="4" w:space="0" w:color="auto"/>
              <w:left w:val="single" w:sz="4" w:space="0" w:color="auto"/>
              <w:bottom w:val="single" w:sz="4" w:space="0" w:color="auto"/>
              <w:right w:val="single" w:sz="4" w:space="0" w:color="auto"/>
            </w:tcBorders>
          </w:tcPr>
          <w:p w14:paraId="4D5500E8" w14:textId="77777777" w:rsidR="00D8421E" w:rsidRPr="00A36EE4" w:rsidRDefault="00D8421E" w:rsidP="00BB29D8">
            <w:pPr>
              <w:suppressAutoHyphens/>
              <w:snapToGrid w:val="0"/>
              <w:spacing w:line="480" w:lineRule="auto"/>
              <w:jc w:val="center"/>
              <w:rPr>
                <w:rFonts w:eastAsia="Times New Roman"/>
                <w:lang w:eastAsia="zh-CN"/>
              </w:rPr>
            </w:pPr>
            <w:r w:rsidRPr="00A36EE4">
              <w:rPr>
                <w:rFonts w:eastAsia="Times New Roman"/>
                <w:lang w:eastAsia="zh-CN"/>
              </w:rPr>
              <w:t>15.</w:t>
            </w:r>
          </w:p>
        </w:tc>
        <w:tc>
          <w:tcPr>
            <w:tcW w:w="1560" w:type="dxa"/>
            <w:tcBorders>
              <w:top w:val="single" w:sz="4" w:space="0" w:color="auto"/>
              <w:left w:val="single" w:sz="4" w:space="0" w:color="auto"/>
              <w:bottom w:val="single" w:sz="4" w:space="0" w:color="auto"/>
              <w:right w:val="single" w:sz="4" w:space="0" w:color="auto"/>
            </w:tcBorders>
          </w:tcPr>
          <w:p w14:paraId="51109D85" w14:textId="77777777" w:rsidR="00D8421E" w:rsidRPr="00A36EE4" w:rsidRDefault="00D8421E" w:rsidP="00BB29D8">
            <w:pPr>
              <w:suppressAutoHyphens/>
              <w:snapToGrid w:val="0"/>
              <w:spacing w:line="480" w:lineRule="auto"/>
              <w:rPr>
                <w:rFonts w:eastAsia="Times New Roman"/>
                <w:lang w:eastAsia="zh-CN"/>
              </w:rPr>
            </w:pPr>
          </w:p>
        </w:tc>
        <w:tc>
          <w:tcPr>
            <w:tcW w:w="1701" w:type="dxa"/>
            <w:tcBorders>
              <w:top w:val="single" w:sz="4" w:space="0" w:color="auto"/>
              <w:left w:val="single" w:sz="4" w:space="0" w:color="auto"/>
              <w:bottom w:val="single" w:sz="4" w:space="0" w:color="auto"/>
              <w:right w:val="single" w:sz="4" w:space="0" w:color="auto"/>
            </w:tcBorders>
          </w:tcPr>
          <w:p w14:paraId="0577DDF9"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auto"/>
              <w:left w:val="single" w:sz="4" w:space="0" w:color="auto"/>
              <w:bottom w:val="single" w:sz="4" w:space="0" w:color="auto"/>
              <w:right w:val="single" w:sz="4" w:space="0" w:color="auto"/>
            </w:tcBorders>
          </w:tcPr>
          <w:p w14:paraId="628B4716" w14:textId="77777777" w:rsidR="00D8421E" w:rsidRPr="00A36EE4" w:rsidRDefault="00D8421E" w:rsidP="00BB29D8">
            <w:pPr>
              <w:suppressAutoHyphens/>
              <w:snapToGrid w:val="0"/>
              <w:spacing w:line="480" w:lineRule="auto"/>
              <w:rPr>
                <w:rFonts w:eastAsia="Times New Roman"/>
                <w:lang w:eastAsia="zh-CN"/>
              </w:rPr>
            </w:pPr>
          </w:p>
        </w:tc>
        <w:tc>
          <w:tcPr>
            <w:tcW w:w="2977" w:type="dxa"/>
            <w:tcBorders>
              <w:top w:val="single" w:sz="4" w:space="0" w:color="auto"/>
              <w:left w:val="single" w:sz="4" w:space="0" w:color="auto"/>
              <w:bottom w:val="single" w:sz="4" w:space="0" w:color="auto"/>
              <w:right w:val="single" w:sz="4" w:space="0" w:color="auto"/>
            </w:tcBorders>
          </w:tcPr>
          <w:p w14:paraId="14330896" w14:textId="77777777" w:rsidR="00D8421E" w:rsidRPr="00A36EE4" w:rsidRDefault="00D8421E" w:rsidP="00BB29D8">
            <w:pPr>
              <w:suppressAutoHyphens/>
              <w:snapToGrid w:val="0"/>
              <w:spacing w:line="480" w:lineRule="auto"/>
              <w:rPr>
                <w:rFonts w:eastAsia="Times New Roman"/>
                <w:lang w:eastAsia="zh-CN"/>
              </w:rPr>
            </w:pPr>
          </w:p>
        </w:tc>
        <w:tc>
          <w:tcPr>
            <w:tcW w:w="2268" w:type="dxa"/>
            <w:tcBorders>
              <w:top w:val="single" w:sz="4" w:space="0" w:color="auto"/>
              <w:left w:val="single" w:sz="4" w:space="0" w:color="auto"/>
              <w:bottom w:val="single" w:sz="4" w:space="0" w:color="auto"/>
              <w:right w:val="single" w:sz="4" w:space="0" w:color="000000"/>
            </w:tcBorders>
          </w:tcPr>
          <w:p w14:paraId="04DD240F" w14:textId="77777777" w:rsidR="00D8421E" w:rsidRPr="00A36EE4" w:rsidRDefault="00D8421E" w:rsidP="00BB29D8">
            <w:pPr>
              <w:suppressAutoHyphens/>
              <w:snapToGrid w:val="0"/>
              <w:spacing w:line="480" w:lineRule="auto"/>
              <w:rPr>
                <w:rFonts w:eastAsia="Times New Roman"/>
                <w:lang w:eastAsia="zh-CN"/>
              </w:rPr>
            </w:pPr>
          </w:p>
        </w:tc>
        <w:tc>
          <w:tcPr>
            <w:tcW w:w="2126" w:type="dxa"/>
            <w:tcBorders>
              <w:top w:val="single" w:sz="4" w:space="0" w:color="auto"/>
              <w:left w:val="single" w:sz="4" w:space="0" w:color="000000"/>
              <w:bottom w:val="single" w:sz="4" w:space="0" w:color="auto"/>
              <w:right w:val="single" w:sz="4" w:space="0" w:color="auto"/>
            </w:tcBorders>
          </w:tcPr>
          <w:p w14:paraId="32BD0474" w14:textId="77777777" w:rsidR="00D8421E" w:rsidRPr="00A36EE4" w:rsidRDefault="00D8421E" w:rsidP="00BB29D8">
            <w:pPr>
              <w:suppressAutoHyphens/>
              <w:snapToGrid w:val="0"/>
              <w:spacing w:line="480" w:lineRule="auto"/>
              <w:rPr>
                <w:rFonts w:eastAsia="Times New Roman"/>
                <w:lang w:eastAsia="zh-CN"/>
              </w:rPr>
            </w:pPr>
          </w:p>
        </w:tc>
      </w:tr>
    </w:tbl>
    <w:p w14:paraId="4F1B4F90" w14:textId="77777777" w:rsidR="00D8421E" w:rsidRPr="00A36EE4" w:rsidRDefault="00D8421E" w:rsidP="00D8421E">
      <w:pPr>
        <w:spacing w:line="480" w:lineRule="auto"/>
      </w:pPr>
    </w:p>
    <w:p w14:paraId="65C82F89" w14:textId="77777777" w:rsidR="00D8421E" w:rsidRPr="00A36EE4" w:rsidRDefault="00D8421E" w:rsidP="00D8421E">
      <w:pPr>
        <w:suppressAutoHyphens/>
        <w:spacing w:line="276" w:lineRule="auto"/>
        <w:ind w:right="260"/>
      </w:pPr>
      <w:r w:rsidRPr="00A36EE4">
        <w:rPr>
          <w:rFonts w:eastAsia="Times New Roman"/>
          <w:lang w:eastAsia="zh-CN"/>
        </w:rPr>
        <w:lastRenderedPageBreak/>
        <w:t>Łączna liczba zrealizowanych godzin usług asystencji osobistej w miesiącu …….………………………………………. 2024 r. wyniosła ……………..…………… godzin.</w:t>
      </w:r>
      <w:r w:rsidRPr="00A36EE4">
        <w:t xml:space="preserve"> </w:t>
      </w:r>
    </w:p>
    <w:p w14:paraId="4BD48E02" w14:textId="58C6B651" w:rsidR="00D8421E" w:rsidRPr="00A36EE4" w:rsidRDefault="00D8421E" w:rsidP="00D8421E">
      <w:pPr>
        <w:suppressAutoHyphens/>
        <w:spacing w:line="276" w:lineRule="auto"/>
        <w:ind w:right="260"/>
        <w:rPr>
          <w:rFonts w:eastAsia="Times New Roman"/>
          <w:lang w:eastAsia="zh-CN"/>
        </w:rPr>
      </w:pPr>
      <w:r w:rsidRPr="00A36EE4">
        <w:t xml:space="preserve">Łączny koszt zakupu biletów komunikacji publicznej/prywatnej jednorazowych oraz </w:t>
      </w:r>
      <w:r w:rsidRPr="00A36EE4">
        <w:rPr>
          <w:color w:val="000000" w:themeColor="text1"/>
        </w:rPr>
        <w:t xml:space="preserve">koszt dojazdu własnym/innym środkiem transportu, np. taksówką asystentów w związku z wyjazdami, które dotyczą realizacji usług wymienionych w treści Programu oraz łączny koszt </w:t>
      </w:r>
      <w:r w:rsidRPr="00A36EE4">
        <w:t xml:space="preserve">zakupu biletów wstępu na wydarzenia kulturalne, </w:t>
      </w:r>
      <w:r w:rsidRPr="00A36EE4">
        <w:rPr>
          <w:rFonts w:eastAsia="Times New Roman"/>
          <w:lang w:eastAsia="zh-CN"/>
        </w:rPr>
        <w:t xml:space="preserve">rozrywkowe, sportowe lub społeczne itp. dla asystenta towarzyszącego uczestnikowi Programu wyniósł ….……………….….. zł ‒ 300 zł miesięcznie na asystenta wykonującego usługę asystencji osobistej dla jednej osoby </w:t>
      </w:r>
      <w:r w:rsidR="003C6877" w:rsidRPr="00A36EE4">
        <w:rPr>
          <w:rFonts w:eastAsia="Times New Roman"/>
          <w:lang w:eastAsia="zh-CN"/>
        </w:rPr>
        <w:br/>
      </w:r>
      <w:r w:rsidRPr="00A36EE4">
        <w:rPr>
          <w:rFonts w:eastAsia="Times New Roman"/>
          <w:lang w:eastAsia="zh-CN"/>
        </w:rPr>
        <w:t>z niepełnosprawnością</w:t>
      </w:r>
      <w:r w:rsidRPr="00A36EE4" w:rsidDel="00F07878">
        <w:rPr>
          <w:rFonts w:eastAsia="Times New Roman"/>
          <w:lang w:eastAsia="zh-CN"/>
        </w:rPr>
        <w:t xml:space="preserve"> </w:t>
      </w:r>
      <w:r w:rsidRPr="00A36EE4">
        <w:rPr>
          <w:rFonts w:eastAsia="Times New Roman"/>
          <w:lang w:eastAsia="zh-CN"/>
        </w:rPr>
        <w:t>i 500 zł dla wykonującego usługę asystencji osobistej dla więcej niż jednej osoby z niepełnosprawnością.**</w:t>
      </w:r>
    </w:p>
    <w:p w14:paraId="3458CA81" w14:textId="77777777" w:rsidR="00D8421E" w:rsidRPr="00A36EE4" w:rsidRDefault="00D8421E" w:rsidP="00D8421E">
      <w:pPr>
        <w:spacing w:line="360" w:lineRule="auto"/>
      </w:pPr>
    </w:p>
    <w:p w14:paraId="4D5D804B" w14:textId="77777777" w:rsidR="00D8421E" w:rsidRPr="00A36EE4" w:rsidRDefault="00D8421E" w:rsidP="00D8421E"/>
    <w:p w14:paraId="170F9763" w14:textId="77777777" w:rsidR="00D8421E" w:rsidRPr="00A36EE4" w:rsidRDefault="00D8421E" w:rsidP="00D8421E">
      <w:r w:rsidRPr="00A36EE4">
        <w:t xml:space="preserve">……………………………….. </w:t>
      </w:r>
    </w:p>
    <w:p w14:paraId="4C2F7825" w14:textId="77777777" w:rsidR="00D8421E" w:rsidRPr="00A36EE4" w:rsidRDefault="00D8421E" w:rsidP="00D8421E">
      <w:pPr>
        <w:spacing w:after="480"/>
        <w:rPr>
          <w:b/>
        </w:rPr>
      </w:pPr>
      <w:r w:rsidRPr="00A36EE4">
        <w:t>Data i podpis asystenta</w:t>
      </w:r>
    </w:p>
    <w:p w14:paraId="542112B6" w14:textId="77777777" w:rsidR="00D8421E" w:rsidRPr="00A36EE4" w:rsidRDefault="00D8421E" w:rsidP="00D8421E">
      <w:pPr>
        <w:spacing w:after="360" w:line="360" w:lineRule="auto"/>
        <w:rPr>
          <w:b/>
        </w:rPr>
      </w:pPr>
    </w:p>
    <w:p w14:paraId="13D79FD8" w14:textId="77777777" w:rsidR="00D8421E" w:rsidRPr="00A36EE4" w:rsidRDefault="00D8421E" w:rsidP="00D8421E">
      <w:pPr>
        <w:spacing w:after="360" w:line="360" w:lineRule="auto"/>
        <w:rPr>
          <w:b/>
        </w:rPr>
      </w:pPr>
      <w:r w:rsidRPr="00A36EE4">
        <w:rPr>
          <w:b/>
        </w:rPr>
        <w:t xml:space="preserve">Oświadczenie Uczestnika Programu/opiekuna prawnego </w:t>
      </w:r>
    </w:p>
    <w:p w14:paraId="521BDF22" w14:textId="77777777" w:rsidR="00D8421E" w:rsidRPr="00A36EE4" w:rsidRDefault="00D8421E" w:rsidP="00D8421E">
      <w:pPr>
        <w:spacing w:line="360" w:lineRule="auto"/>
      </w:pPr>
      <w:r w:rsidRPr="00A36EE4">
        <w:t xml:space="preserve">Potwierdzam zgodność karty realizacji usług asystencji osobistej osoby z niepełnosprawnością. </w:t>
      </w:r>
    </w:p>
    <w:p w14:paraId="124C0800" w14:textId="77777777" w:rsidR="00D8421E" w:rsidRPr="00A36EE4" w:rsidRDefault="00D8421E" w:rsidP="00D8421E">
      <w:r w:rsidRPr="00A36EE4">
        <w:t>………………………………</w:t>
      </w:r>
    </w:p>
    <w:p w14:paraId="09DBAA04" w14:textId="77777777" w:rsidR="00D8421E" w:rsidRPr="0049136F" w:rsidRDefault="00D8421E" w:rsidP="00D8421E">
      <w:pPr>
        <w:spacing w:after="600"/>
        <w:rPr>
          <w:rFonts w:ascii="Calibri" w:hAnsi="Calibri" w:cs="Calibri"/>
          <w:sz w:val="20"/>
          <w:szCs w:val="20"/>
        </w:rPr>
      </w:pPr>
      <w:r w:rsidRPr="0049136F">
        <w:rPr>
          <w:rFonts w:ascii="Calibri" w:hAnsi="Calibri" w:cs="Calibri"/>
          <w:sz w:val="20"/>
          <w:szCs w:val="20"/>
        </w:rPr>
        <w:t>Data i podpis Uczestnika Programu/opiekuna prawnego</w:t>
      </w:r>
    </w:p>
    <w:p w14:paraId="4B160FE7" w14:textId="77777777" w:rsidR="00D8421E" w:rsidRPr="0062427D" w:rsidRDefault="00D8421E" w:rsidP="00D8421E">
      <w:pPr>
        <w:rPr>
          <w:rFonts w:ascii="Calibri" w:hAnsi="Calibri" w:cs="Calibri"/>
          <w:sz w:val="20"/>
          <w:szCs w:val="20"/>
        </w:rPr>
      </w:pPr>
      <w:r w:rsidRPr="00B93DEC">
        <w:rPr>
          <w:rFonts w:ascii="Calibri" w:hAnsi="Calibri" w:cs="Calibri"/>
          <w:sz w:val="20"/>
          <w:szCs w:val="20"/>
        </w:rPr>
        <w:t>* Należy wskazać miejsce realizacji usług</w:t>
      </w:r>
      <w:r>
        <w:rPr>
          <w:rFonts w:ascii="Calibri" w:hAnsi="Calibri" w:cs="Calibri"/>
          <w:sz w:val="20"/>
          <w:szCs w:val="20"/>
        </w:rPr>
        <w:t>i</w:t>
      </w:r>
      <w:r w:rsidRPr="00B93DEC">
        <w:rPr>
          <w:rFonts w:ascii="Calibri" w:hAnsi="Calibri" w:cs="Calibri"/>
          <w:sz w:val="20"/>
          <w:szCs w:val="20"/>
        </w:rPr>
        <w:t xml:space="preserve"> asysten</w:t>
      </w:r>
      <w:r>
        <w:rPr>
          <w:rFonts w:ascii="Calibri" w:hAnsi="Calibri" w:cs="Calibri"/>
          <w:sz w:val="20"/>
          <w:szCs w:val="20"/>
        </w:rPr>
        <w:t>cji osobistej</w:t>
      </w:r>
      <w:r w:rsidRPr="00B93DEC">
        <w:rPr>
          <w:rFonts w:ascii="Calibri" w:hAnsi="Calibri" w:cs="Calibri"/>
          <w:sz w:val="20"/>
          <w:szCs w:val="20"/>
        </w:rPr>
        <w:t>, np. w miejscu zamieszkania, wyjazd do innej miejscowości.</w:t>
      </w:r>
      <w:r>
        <w:rPr>
          <w:rFonts w:ascii="Calibri" w:hAnsi="Calibri" w:cs="Calibri"/>
          <w:sz w:val="20"/>
          <w:szCs w:val="20"/>
        </w:rPr>
        <w:t xml:space="preserve"> W przypadku </w:t>
      </w:r>
      <w:r w:rsidRPr="0062427D">
        <w:rPr>
          <w:rFonts w:cstheme="minorHAnsi"/>
          <w:sz w:val="20"/>
          <w:szCs w:val="20"/>
        </w:rPr>
        <w:t>zakupu biletów wstępu na wydarzenia kulturalne, rozrywkowe, sportowe lub społeczne itp. dla asystenta towarzyszącego uczestnikowi Programu</w:t>
      </w:r>
      <w:r>
        <w:rPr>
          <w:rFonts w:cstheme="minorHAnsi"/>
          <w:sz w:val="20"/>
          <w:szCs w:val="20"/>
        </w:rPr>
        <w:t>, należy wpisać miejsce, czas, cel uczestnictwa asystenta w wydarzeniu.</w:t>
      </w:r>
    </w:p>
    <w:p w14:paraId="48172E59" w14:textId="77777777" w:rsidR="009A6666" w:rsidRDefault="00D8421E" w:rsidP="00D8421E">
      <w:pPr>
        <w:widowControl/>
        <w:spacing w:before="100" w:beforeAutospacing="1"/>
        <w:rPr>
          <w:rFonts w:ascii="Calibri" w:hAnsi="Calibri" w:cs="Calibri"/>
          <w:sz w:val="20"/>
          <w:szCs w:val="20"/>
        </w:rPr>
        <w:sectPr w:rsidR="009A6666" w:rsidSect="005957EB">
          <w:pgSz w:w="16838" w:h="11906" w:orient="landscape"/>
          <w:pgMar w:top="1417" w:right="1417" w:bottom="1417" w:left="1417" w:header="708" w:footer="708" w:gutter="0"/>
          <w:cols w:space="708"/>
          <w:docGrid w:linePitch="360"/>
        </w:sectPr>
      </w:pPr>
      <w:r w:rsidRPr="00B93DEC">
        <w:rPr>
          <w:rFonts w:ascii="Calibri" w:hAnsi="Calibri" w:cs="Calibri"/>
          <w:sz w:val="20"/>
          <w:szCs w:val="20"/>
        </w:rPr>
        <w:t xml:space="preserve">** Należy załączyć ewidencję przebiegu pojazdu w ramach Programu „Asystent osobisty osoby </w:t>
      </w:r>
      <w:r>
        <w:rPr>
          <w:rFonts w:ascii="Calibri" w:hAnsi="Calibri" w:cs="Calibri"/>
          <w:sz w:val="20"/>
          <w:szCs w:val="20"/>
        </w:rPr>
        <w:t xml:space="preserve">z </w:t>
      </w:r>
      <w:r w:rsidRPr="00B93DEC">
        <w:rPr>
          <w:rFonts w:ascii="Calibri" w:hAnsi="Calibri" w:cs="Calibri"/>
          <w:sz w:val="20"/>
          <w:szCs w:val="20"/>
        </w:rPr>
        <w:t>niepełnosprawn</w:t>
      </w:r>
      <w:r>
        <w:rPr>
          <w:rFonts w:ascii="Calibri" w:hAnsi="Calibri" w:cs="Calibri"/>
          <w:sz w:val="20"/>
          <w:szCs w:val="20"/>
        </w:rPr>
        <w:t>ością</w:t>
      </w:r>
      <w:r w:rsidRPr="00B93DEC">
        <w:rPr>
          <w:rFonts w:ascii="Calibri" w:hAnsi="Calibri" w:cs="Calibri"/>
          <w:sz w:val="20"/>
          <w:szCs w:val="20"/>
        </w:rPr>
        <w:t>”</w:t>
      </w:r>
      <w:r>
        <w:rPr>
          <w:rFonts w:ascii="Calibri" w:hAnsi="Calibri" w:cs="Calibri"/>
          <w:sz w:val="20"/>
          <w:szCs w:val="20"/>
        </w:rPr>
        <w:t xml:space="preserve"> </w:t>
      </w:r>
      <w:r w:rsidRPr="00441D03">
        <w:rPr>
          <w:rFonts w:ascii="Calibri" w:hAnsi="Calibri" w:cs="Calibri"/>
          <w:sz w:val="20"/>
          <w:szCs w:val="20"/>
        </w:rPr>
        <w:t xml:space="preserve">dla Jednostek Samorządu Terytorialnego </w:t>
      </w:r>
      <w:r w:rsidRPr="00B93DEC">
        <w:rPr>
          <w:rFonts w:ascii="Calibri" w:hAnsi="Calibri" w:cs="Calibri"/>
          <w:sz w:val="20"/>
          <w:szCs w:val="20"/>
        </w:rPr>
        <w:t>– edycja 202</w:t>
      </w:r>
      <w:r>
        <w:rPr>
          <w:rFonts w:ascii="Calibri" w:hAnsi="Calibri" w:cs="Calibri"/>
          <w:sz w:val="20"/>
          <w:szCs w:val="20"/>
        </w:rPr>
        <w:t>4</w:t>
      </w:r>
    </w:p>
    <w:p w14:paraId="7E79C80C" w14:textId="7F2D7C74" w:rsidR="009A6666" w:rsidRDefault="009A6666" w:rsidP="00C75DCA">
      <w:pPr>
        <w:tabs>
          <w:tab w:val="left" w:pos="5760"/>
        </w:tabs>
        <w:spacing w:line="276" w:lineRule="auto"/>
        <w:ind w:left="6378"/>
        <w:rPr>
          <w:rFonts w:ascii="Calibri" w:eastAsia="Times New Roman" w:hAnsi="Calibri" w:cs="Calibri"/>
          <w:iCs/>
          <w:color w:val="000000"/>
          <w:sz w:val="18"/>
          <w:szCs w:val="18"/>
        </w:rPr>
      </w:pPr>
      <w:r>
        <w:rPr>
          <w:rFonts w:ascii="Calibri" w:eastAsia="Times New Roman" w:hAnsi="Calibri" w:cs="Calibri"/>
          <w:color w:val="000000"/>
          <w:sz w:val="18"/>
          <w:szCs w:val="18"/>
        </w:rPr>
        <w:lastRenderedPageBreak/>
        <w:t xml:space="preserve">Załącznik nr </w:t>
      </w:r>
      <w:r w:rsidR="005B5110">
        <w:rPr>
          <w:rFonts w:ascii="Calibri" w:eastAsia="Times New Roman" w:hAnsi="Calibri" w:cs="Calibri"/>
          <w:color w:val="000000"/>
          <w:sz w:val="18"/>
          <w:szCs w:val="18"/>
        </w:rPr>
        <w:t>3</w:t>
      </w:r>
      <w:r>
        <w:rPr>
          <w:rFonts w:ascii="Calibri" w:eastAsia="Times New Roman" w:hAnsi="Calibri" w:cs="Calibri"/>
          <w:color w:val="000000"/>
          <w:sz w:val="18"/>
          <w:szCs w:val="18"/>
        </w:rPr>
        <w:t xml:space="preserve"> do </w:t>
      </w:r>
      <w:r w:rsidR="00C75DCA">
        <w:rPr>
          <w:rFonts w:ascii="Calibri" w:eastAsia="Times New Roman" w:hAnsi="Calibri" w:cs="Calibri"/>
          <w:iCs/>
          <w:color w:val="000000"/>
          <w:sz w:val="18"/>
          <w:szCs w:val="18"/>
        </w:rPr>
        <w:t>o</w:t>
      </w:r>
      <w:r w:rsidR="005B5110">
        <w:rPr>
          <w:rFonts w:ascii="Calibri" w:eastAsia="Times New Roman" w:hAnsi="Calibri" w:cs="Calibri"/>
          <w:iCs/>
          <w:color w:val="000000"/>
          <w:sz w:val="18"/>
          <w:szCs w:val="18"/>
        </w:rPr>
        <w:t>głoszenia</w:t>
      </w:r>
      <w:r>
        <w:rPr>
          <w:rFonts w:ascii="Calibri" w:eastAsia="Times New Roman" w:hAnsi="Calibri" w:cs="Calibri"/>
          <w:iCs/>
          <w:color w:val="000000"/>
          <w:sz w:val="18"/>
          <w:szCs w:val="18"/>
        </w:rPr>
        <w:t xml:space="preserve"> </w:t>
      </w:r>
      <w:r w:rsidR="00C75DCA">
        <w:rPr>
          <w:rFonts w:ascii="Calibri" w:eastAsia="Times New Roman" w:hAnsi="Calibri" w:cs="Calibri"/>
          <w:iCs/>
          <w:color w:val="000000"/>
          <w:sz w:val="18"/>
          <w:szCs w:val="18"/>
        </w:rPr>
        <w:t xml:space="preserve">dot. Programu </w:t>
      </w:r>
      <w:r>
        <w:rPr>
          <w:rFonts w:ascii="Calibri" w:eastAsia="Times New Roman" w:hAnsi="Calibri" w:cs="Calibri"/>
          <w:iCs/>
          <w:color w:val="000000"/>
          <w:sz w:val="18"/>
          <w:szCs w:val="18"/>
        </w:rPr>
        <w:t>Ministra Rodziny i Polityki Społecznej</w:t>
      </w:r>
    </w:p>
    <w:p w14:paraId="20FC837A" w14:textId="77777777" w:rsidR="009A6666" w:rsidRDefault="009A6666" w:rsidP="009A6666">
      <w:pPr>
        <w:tabs>
          <w:tab w:val="left" w:pos="5760"/>
        </w:tabs>
        <w:spacing w:line="276" w:lineRule="auto"/>
        <w:ind w:left="6378"/>
        <w:rPr>
          <w:rFonts w:ascii="Calibri" w:eastAsia="Times New Roman" w:hAnsi="Calibri" w:cs="Calibri"/>
          <w:i/>
          <w:iCs/>
          <w:color w:val="000000"/>
          <w:sz w:val="18"/>
          <w:szCs w:val="18"/>
        </w:rPr>
      </w:pPr>
      <w:r>
        <w:rPr>
          <w:rFonts w:ascii="Calibri" w:eastAsia="Times New Roman" w:hAnsi="Calibri" w:cs="Calibri"/>
          <w:iCs/>
          <w:color w:val="000000"/>
          <w:sz w:val="18"/>
          <w:szCs w:val="18"/>
        </w:rPr>
        <w:t>„Asystent osobisty osoby z niepełnosprawnością” dla Jednostek Samorządu Terytorialnego - edycja 2024</w:t>
      </w:r>
    </w:p>
    <w:p w14:paraId="124C9067" w14:textId="77777777" w:rsidR="009A6666" w:rsidRDefault="009A6666" w:rsidP="009A6666">
      <w:pPr>
        <w:jc w:val="center"/>
        <w:rPr>
          <w:rFonts w:ascii="Calibri" w:eastAsiaTheme="minorHAnsi" w:hAnsi="Calibri" w:cs="Calibri"/>
          <w:i/>
          <w:szCs w:val="20"/>
          <w:lang w:eastAsia="en-US"/>
        </w:rPr>
      </w:pPr>
      <w:r>
        <w:rPr>
          <w:rFonts w:ascii="Calibri" w:hAnsi="Calibri" w:cs="Calibri"/>
          <w:i/>
          <w:szCs w:val="20"/>
        </w:rPr>
        <w:t>WZÓR</w:t>
      </w:r>
    </w:p>
    <w:p w14:paraId="1E4C71EC" w14:textId="77777777" w:rsidR="009A6666" w:rsidRDefault="009A6666" w:rsidP="009A6666">
      <w:pPr>
        <w:jc w:val="center"/>
        <w:rPr>
          <w:rFonts w:ascii="Calibri" w:hAnsi="Calibri" w:cs="Calibri"/>
          <w:b/>
        </w:rPr>
      </w:pPr>
      <w:r>
        <w:rPr>
          <w:rFonts w:ascii="Calibri" w:hAnsi="Calibri" w:cs="Calibri"/>
          <w:b/>
        </w:rPr>
        <w:t xml:space="preserve">Karta zgłoszenia do Programu </w:t>
      </w:r>
    </w:p>
    <w:p w14:paraId="75BB2E8B" w14:textId="77777777" w:rsidR="009A6666" w:rsidRDefault="009A6666" w:rsidP="009A6666">
      <w:pPr>
        <w:jc w:val="center"/>
        <w:rPr>
          <w:rFonts w:ascii="Calibri" w:hAnsi="Calibri" w:cs="Calibri"/>
          <w:b/>
        </w:rPr>
      </w:pPr>
      <w:r>
        <w:rPr>
          <w:rFonts w:ascii="Calibri" w:hAnsi="Calibri" w:cs="Calibri"/>
          <w:b/>
        </w:rPr>
        <w:t>„Asystent osobisty osoby z niepełnosprawnością” dla Jednostek Samorządu Terytorialnego – edycja 2024</w:t>
      </w:r>
    </w:p>
    <w:p w14:paraId="28F57319" w14:textId="77777777" w:rsidR="009A6666" w:rsidRDefault="009A6666" w:rsidP="009A6666">
      <w:pPr>
        <w:jc w:val="both"/>
        <w:rPr>
          <w:rFonts w:ascii="Calibri" w:hAnsi="Calibri" w:cs="Calibri"/>
          <w:b/>
          <w:sz w:val="21"/>
          <w:szCs w:val="21"/>
        </w:rPr>
      </w:pPr>
    </w:p>
    <w:p w14:paraId="6B4D4F6F" w14:textId="77777777" w:rsidR="009A6666" w:rsidRDefault="009A6666" w:rsidP="009A6666">
      <w:pPr>
        <w:rPr>
          <w:rFonts w:ascii="Calibri" w:hAnsi="Calibri" w:cs="Calibri"/>
          <w:sz w:val="22"/>
          <w:szCs w:val="22"/>
        </w:rPr>
      </w:pPr>
      <w:r>
        <w:rPr>
          <w:rFonts w:ascii="Calibri" w:hAnsi="Calibri" w:cs="Calibri"/>
          <w:b/>
        </w:rPr>
        <w:t>I. Dane uczestnika Programu:</w:t>
      </w:r>
      <w:r>
        <w:rPr>
          <w:rFonts w:ascii="Calibri" w:hAnsi="Calibri" w:cs="Calibri"/>
        </w:rPr>
        <w:t xml:space="preserve"> </w:t>
      </w:r>
    </w:p>
    <w:p w14:paraId="0FED4EDC" w14:textId="77777777" w:rsidR="009A6666" w:rsidRDefault="009A6666" w:rsidP="009A6666">
      <w:pPr>
        <w:pStyle w:val="Default"/>
        <w:spacing w:after="170"/>
        <w:ind w:left="426" w:hanging="426"/>
        <w:rPr>
          <w:rFonts w:asciiTheme="minorHAnsi" w:hAnsiTheme="minorHAnsi" w:cstheme="minorHAnsi"/>
          <w:color w:val="auto"/>
          <w:sz w:val="22"/>
          <w:szCs w:val="22"/>
        </w:rPr>
      </w:pPr>
      <w:r>
        <w:rPr>
          <w:rFonts w:asciiTheme="minorHAnsi" w:hAnsiTheme="minorHAnsi" w:cstheme="minorHAnsi"/>
          <w:color w:val="auto"/>
          <w:sz w:val="22"/>
          <w:szCs w:val="22"/>
        </w:rPr>
        <w:t>1.</w:t>
      </w:r>
      <w:r>
        <w:rPr>
          <w:rFonts w:asciiTheme="minorHAnsi" w:hAnsiTheme="minorHAnsi" w:cstheme="minorHAnsi"/>
          <w:color w:val="auto"/>
          <w:sz w:val="22"/>
          <w:szCs w:val="22"/>
        </w:rPr>
        <w:tab/>
        <w:t>Imię i nazwisko: …………………………………………...................................................………….......………………………………………</w:t>
      </w:r>
    </w:p>
    <w:p w14:paraId="1DF71961" w14:textId="5A640238" w:rsidR="009A6666" w:rsidRDefault="009A6666" w:rsidP="009A6666">
      <w:pPr>
        <w:pStyle w:val="Default"/>
        <w:spacing w:after="170"/>
        <w:ind w:left="426" w:hanging="426"/>
        <w:rPr>
          <w:rFonts w:asciiTheme="minorHAnsi" w:hAnsiTheme="minorHAnsi" w:cstheme="minorHAnsi"/>
          <w:color w:val="auto"/>
          <w:sz w:val="22"/>
          <w:szCs w:val="22"/>
        </w:rPr>
      </w:pPr>
      <w:r>
        <w:rPr>
          <w:rFonts w:asciiTheme="minorHAnsi" w:hAnsiTheme="minorHAnsi" w:cstheme="minorHAnsi"/>
          <w:color w:val="auto"/>
          <w:sz w:val="22"/>
          <w:szCs w:val="22"/>
        </w:rPr>
        <w:t>2.</w:t>
      </w:r>
      <w:r>
        <w:rPr>
          <w:rFonts w:asciiTheme="minorHAnsi" w:hAnsiTheme="minorHAnsi" w:cstheme="minorHAnsi"/>
          <w:color w:val="auto"/>
          <w:sz w:val="22"/>
          <w:szCs w:val="22"/>
        </w:rPr>
        <w:tab/>
        <w:t>Adres: …………………………….…...................…….................………...............................................…………..…………</w:t>
      </w:r>
    </w:p>
    <w:p w14:paraId="2B954E58" w14:textId="5A56DC90" w:rsidR="009A6666" w:rsidRDefault="009A6666" w:rsidP="009A6666">
      <w:pPr>
        <w:pStyle w:val="Default"/>
        <w:spacing w:after="170"/>
        <w:ind w:left="426" w:hanging="426"/>
        <w:rPr>
          <w:rFonts w:asciiTheme="minorHAnsi" w:hAnsiTheme="minorHAnsi" w:cstheme="minorHAnsi"/>
          <w:color w:val="auto"/>
          <w:sz w:val="22"/>
          <w:szCs w:val="22"/>
        </w:rPr>
      </w:pPr>
      <w:r>
        <w:rPr>
          <w:rFonts w:asciiTheme="minorHAnsi" w:hAnsiTheme="minorHAnsi" w:cstheme="minorHAnsi"/>
          <w:color w:val="auto"/>
          <w:sz w:val="22"/>
          <w:szCs w:val="22"/>
        </w:rPr>
        <w:t>3.</w:t>
      </w:r>
      <w:r>
        <w:rPr>
          <w:rFonts w:asciiTheme="minorHAnsi" w:hAnsiTheme="minorHAnsi" w:cstheme="minorHAnsi"/>
          <w:color w:val="auto"/>
          <w:sz w:val="22"/>
          <w:szCs w:val="22"/>
        </w:rPr>
        <w:tab/>
        <w:t>Telefon kontaktowy: ……………………………………..………………………………………………….…………………………………………………</w:t>
      </w:r>
      <w:r w:rsidR="003C6877">
        <w:rPr>
          <w:rFonts w:asciiTheme="minorHAnsi" w:hAnsiTheme="minorHAnsi" w:cstheme="minorHAnsi"/>
          <w:color w:val="auto"/>
          <w:sz w:val="22"/>
          <w:szCs w:val="22"/>
        </w:rPr>
        <w:t>……..</w:t>
      </w:r>
    </w:p>
    <w:p w14:paraId="19EB50FA" w14:textId="77777777" w:rsidR="009A6666" w:rsidRDefault="009A6666" w:rsidP="009A6666">
      <w:pPr>
        <w:pStyle w:val="Default"/>
        <w:spacing w:after="170"/>
        <w:ind w:left="426" w:hanging="426"/>
        <w:rPr>
          <w:rFonts w:asciiTheme="minorHAnsi" w:hAnsiTheme="minorHAnsi" w:cstheme="minorHAnsi"/>
          <w:color w:val="auto"/>
          <w:sz w:val="22"/>
          <w:szCs w:val="22"/>
        </w:rPr>
      </w:pPr>
      <w:r>
        <w:rPr>
          <w:rFonts w:asciiTheme="minorHAnsi" w:hAnsiTheme="minorHAnsi" w:cstheme="minorHAnsi"/>
          <w:color w:val="auto"/>
          <w:sz w:val="22"/>
          <w:szCs w:val="22"/>
        </w:rPr>
        <w:t>4.</w:t>
      </w:r>
      <w:r>
        <w:rPr>
          <w:rFonts w:asciiTheme="minorHAnsi" w:hAnsiTheme="minorHAnsi" w:cstheme="minorHAnsi"/>
          <w:color w:val="auto"/>
          <w:sz w:val="22"/>
          <w:szCs w:val="22"/>
        </w:rPr>
        <w:tab/>
        <w:t>Data urodzenia: …………………………………...……………………………………………………………………...………………………………………</w:t>
      </w:r>
    </w:p>
    <w:p w14:paraId="738E337A" w14:textId="0A7638B2" w:rsidR="009A6666" w:rsidRDefault="009A6666" w:rsidP="009A6666">
      <w:pPr>
        <w:pStyle w:val="Default"/>
        <w:spacing w:after="170"/>
        <w:ind w:left="426" w:hanging="426"/>
        <w:rPr>
          <w:rFonts w:asciiTheme="minorHAnsi" w:hAnsiTheme="minorHAnsi" w:cstheme="minorHAnsi"/>
          <w:color w:val="auto"/>
          <w:sz w:val="22"/>
          <w:szCs w:val="22"/>
        </w:rPr>
      </w:pPr>
      <w:r>
        <w:rPr>
          <w:rFonts w:asciiTheme="minorHAnsi" w:hAnsiTheme="minorHAnsi" w:cstheme="minorHAnsi"/>
          <w:color w:val="auto"/>
          <w:sz w:val="22"/>
          <w:szCs w:val="22"/>
        </w:rPr>
        <w:t>5.</w:t>
      </w:r>
      <w:r>
        <w:rPr>
          <w:rFonts w:asciiTheme="minorHAnsi" w:hAnsiTheme="minorHAnsi" w:cstheme="minorHAnsi"/>
          <w:color w:val="auto"/>
          <w:sz w:val="22"/>
          <w:szCs w:val="22"/>
        </w:rPr>
        <w:tab/>
        <w:t>Status na rynku pracy: …………………………………………………………………………………………………..……………………………………</w:t>
      </w:r>
      <w:r w:rsidR="003C6877">
        <w:rPr>
          <w:rFonts w:asciiTheme="minorHAnsi" w:hAnsiTheme="minorHAnsi" w:cstheme="minorHAnsi"/>
          <w:color w:val="auto"/>
          <w:sz w:val="22"/>
          <w:szCs w:val="22"/>
        </w:rPr>
        <w:t>…………..</w:t>
      </w:r>
    </w:p>
    <w:p w14:paraId="3159B30D" w14:textId="77777777" w:rsidR="009A6666" w:rsidRDefault="009A6666" w:rsidP="009A6666">
      <w:pPr>
        <w:pStyle w:val="Default"/>
        <w:spacing w:after="170"/>
        <w:ind w:left="426" w:hanging="426"/>
        <w:rPr>
          <w:rFonts w:cstheme="minorHAnsi"/>
          <w:b/>
          <w:bCs/>
        </w:rPr>
      </w:pPr>
      <w:r>
        <w:rPr>
          <w:rFonts w:asciiTheme="minorHAnsi" w:hAnsiTheme="minorHAnsi" w:cstheme="minorHAnsi"/>
          <w:color w:val="auto"/>
          <w:sz w:val="22"/>
          <w:szCs w:val="22"/>
        </w:rPr>
        <w:t>6.</w:t>
      </w:r>
      <w:r>
        <w:rPr>
          <w:rFonts w:asciiTheme="minorHAnsi" w:hAnsiTheme="minorHAnsi" w:cstheme="minorHAnsi"/>
          <w:color w:val="auto"/>
          <w:sz w:val="22"/>
          <w:szCs w:val="22"/>
        </w:rPr>
        <w:tab/>
        <w:t xml:space="preserve">Czy dla uczestnika Programu ustanowiony został opiekun prawny </w:t>
      </w:r>
      <w:r>
        <w:rPr>
          <w:rFonts w:ascii="Calibri" w:hAnsi="Calibri" w:cs="Calibri"/>
          <w:sz w:val="22"/>
          <w:szCs w:val="22"/>
        </w:rPr>
        <w:t xml:space="preserve">– </w:t>
      </w:r>
      <w:r>
        <w:rPr>
          <w:rFonts w:ascii="Calibri" w:hAnsi="Calibri" w:cs="Calibri"/>
          <w:b/>
          <w:bCs/>
          <w:sz w:val="22"/>
          <w:szCs w:val="22"/>
        </w:rPr>
        <w:t xml:space="preserve">Tak </w:t>
      </w:r>
      <w:sdt>
        <w:sdtPr>
          <w:rPr>
            <w:rFonts w:ascii="Calibri" w:hAnsi="Calibri" w:cs="Calibri"/>
            <w:b/>
            <w:bCs/>
            <w:sz w:val="22"/>
            <w:szCs w:val="22"/>
          </w:rPr>
          <w:id w:val="1591655744"/>
          <w14:checkbox>
            <w14:checked w14:val="0"/>
            <w14:checkedState w14:val="2612" w14:font="MS Gothic"/>
            <w14:uncheckedState w14:val="2610" w14:font="MS Gothic"/>
          </w14:checkbox>
        </w:sdtPr>
        <w:sdtContent>
          <w:r>
            <w:rPr>
              <w:rFonts w:ascii="Segoe UI Symbol" w:eastAsia="MS Gothic" w:hAnsi="Segoe UI Symbol" w:cs="Segoe UI Symbol"/>
              <w:b/>
              <w:bCs/>
              <w:sz w:val="22"/>
              <w:szCs w:val="22"/>
            </w:rPr>
            <w:t>☐</w:t>
          </w:r>
        </w:sdtContent>
      </w:sdt>
      <w:r>
        <w:rPr>
          <w:rFonts w:ascii="Calibri" w:hAnsi="Calibri" w:cs="Calibri"/>
          <w:b/>
          <w:bCs/>
          <w:sz w:val="22"/>
          <w:szCs w:val="22"/>
        </w:rPr>
        <w:t xml:space="preserve"> / Nie </w:t>
      </w:r>
      <w:sdt>
        <w:sdtPr>
          <w:rPr>
            <w:rFonts w:ascii="Calibri" w:hAnsi="Calibri" w:cs="Calibri"/>
            <w:b/>
            <w:bCs/>
            <w:sz w:val="22"/>
            <w:szCs w:val="22"/>
          </w:rPr>
          <w:id w:val="-1241407277"/>
          <w14:checkbox>
            <w14:checked w14:val="0"/>
            <w14:checkedState w14:val="2612" w14:font="MS Gothic"/>
            <w14:uncheckedState w14:val="2610" w14:font="MS Gothic"/>
          </w14:checkbox>
        </w:sdtPr>
        <w:sdtContent>
          <w:r>
            <w:rPr>
              <w:rFonts w:ascii="Segoe UI Symbol" w:eastAsia="MS Gothic" w:hAnsi="Segoe UI Symbol" w:cs="Segoe UI Symbol"/>
              <w:b/>
              <w:bCs/>
              <w:sz w:val="22"/>
              <w:szCs w:val="22"/>
            </w:rPr>
            <w:t>☐</w:t>
          </w:r>
        </w:sdtContent>
      </w:sdt>
    </w:p>
    <w:p w14:paraId="5936CA92" w14:textId="101A45AE" w:rsidR="009A6666" w:rsidRDefault="009A6666" w:rsidP="009A6666">
      <w:pPr>
        <w:pStyle w:val="Default"/>
        <w:spacing w:after="170"/>
        <w:rPr>
          <w:rFonts w:asciiTheme="minorHAnsi" w:hAnsiTheme="minorHAnsi" w:cstheme="minorHAnsi"/>
          <w:color w:val="auto"/>
          <w:sz w:val="22"/>
          <w:szCs w:val="22"/>
        </w:rPr>
      </w:pPr>
      <w:r>
        <w:rPr>
          <w:rFonts w:asciiTheme="minorHAnsi" w:hAnsiTheme="minorHAnsi" w:cstheme="minorHAnsi"/>
          <w:sz w:val="22"/>
          <w:szCs w:val="22"/>
        </w:rPr>
        <w:t xml:space="preserve">Jeżeli </w:t>
      </w:r>
      <w:r>
        <w:rPr>
          <w:rFonts w:asciiTheme="minorHAnsi" w:hAnsiTheme="minorHAnsi" w:cstheme="minorHAnsi"/>
          <w:b/>
          <w:sz w:val="22"/>
          <w:szCs w:val="22"/>
        </w:rPr>
        <w:t>Tak</w:t>
      </w:r>
      <w:r>
        <w:rPr>
          <w:rFonts w:asciiTheme="minorHAnsi" w:hAnsiTheme="minorHAnsi" w:cstheme="minorHAnsi"/>
          <w:sz w:val="22"/>
          <w:szCs w:val="22"/>
        </w:rPr>
        <w:t>, proszę podać jego imię i nazwisko ……………………………………………………………………………………….…………..………</w:t>
      </w:r>
      <w:r w:rsidR="003C6877">
        <w:rPr>
          <w:rFonts w:asciiTheme="minorHAnsi" w:hAnsiTheme="minorHAnsi" w:cstheme="minorHAnsi"/>
          <w:sz w:val="22"/>
          <w:szCs w:val="22"/>
        </w:rPr>
        <w:t>……………..</w:t>
      </w:r>
    </w:p>
    <w:p w14:paraId="26061C81" w14:textId="77777777" w:rsidR="009A6666" w:rsidRDefault="009A6666" w:rsidP="009A6666">
      <w:pPr>
        <w:pStyle w:val="Default"/>
        <w:spacing w:after="170"/>
        <w:ind w:left="426" w:hanging="426"/>
        <w:rPr>
          <w:rFonts w:asciiTheme="minorHAnsi" w:hAnsiTheme="minorHAnsi" w:cstheme="minorHAnsi"/>
          <w:color w:val="auto"/>
          <w:sz w:val="22"/>
          <w:szCs w:val="22"/>
        </w:rPr>
      </w:pPr>
      <w:r>
        <w:rPr>
          <w:rFonts w:asciiTheme="minorHAnsi" w:hAnsiTheme="minorHAnsi" w:cstheme="minorHAnsi"/>
          <w:color w:val="auto"/>
          <w:sz w:val="22"/>
          <w:szCs w:val="22"/>
        </w:rPr>
        <w:t>7.</w:t>
      </w:r>
      <w:r>
        <w:rPr>
          <w:rFonts w:asciiTheme="minorHAnsi" w:hAnsiTheme="minorHAnsi" w:cstheme="minorHAnsi"/>
          <w:color w:val="auto"/>
          <w:sz w:val="22"/>
          <w:szCs w:val="22"/>
        </w:rPr>
        <w:tab/>
        <w:t>Grupa/stopień niepełnosprawności: …………………………………………………………………………………………………………………….</w:t>
      </w:r>
    </w:p>
    <w:p w14:paraId="5380560E" w14:textId="77777777" w:rsidR="009A6666" w:rsidRDefault="009A6666" w:rsidP="009A6666">
      <w:pPr>
        <w:pStyle w:val="Default"/>
        <w:ind w:left="426" w:hanging="426"/>
        <w:rPr>
          <w:rFonts w:asciiTheme="minorHAnsi" w:hAnsiTheme="minorHAnsi" w:cstheme="minorHAnsi"/>
          <w:color w:val="auto"/>
          <w:sz w:val="22"/>
          <w:szCs w:val="22"/>
        </w:rPr>
      </w:pPr>
      <w:r>
        <w:rPr>
          <w:rFonts w:asciiTheme="minorHAnsi" w:hAnsiTheme="minorHAnsi" w:cstheme="minorHAnsi"/>
          <w:color w:val="auto"/>
          <w:sz w:val="22"/>
          <w:szCs w:val="22"/>
        </w:rPr>
        <w:t>8.</w:t>
      </w:r>
      <w:r>
        <w:rPr>
          <w:rFonts w:asciiTheme="minorHAnsi" w:hAnsiTheme="minorHAnsi" w:cstheme="minorHAnsi"/>
          <w:color w:val="auto"/>
          <w:sz w:val="22"/>
          <w:szCs w:val="22"/>
        </w:rPr>
        <w:tab/>
        <w:t xml:space="preserve">Jaki jest Pan(i) rodzaj niepełnosprawności: </w:t>
      </w:r>
    </w:p>
    <w:p w14:paraId="7D724514" w14:textId="77777777" w:rsidR="009A6666" w:rsidRDefault="009A6666" w:rsidP="009A6666">
      <w:pPr>
        <w:rPr>
          <w:rFonts w:asciiTheme="minorHAnsi" w:hAnsiTheme="minorHAnsi" w:cstheme="minorHAnsi"/>
          <w:color w:val="000000"/>
          <w:sz w:val="22"/>
          <w:szCs w:val="22"/>
        </w:rPr>
      </w:pPr>
    </w:p>
    <w:p w14:paraId="23D102FC" w14:textId="77777777" w:rsidR="009A6666" w:rsidRDefault="009A6666" w:rsidP="009A6666">
      <w:pPr>
        <w:spacing w:after="7" w:line="360" w:lineRule="auto"/>
        <w:ind w:left="851" w:hanging="425"/>
        <w:rPr>
          <w:rFonts w:cstheme="minorHAnsi"/>
          <w:color w:val="000000"/>
        </w:rPr>
      </w:pPr>
      <w:r>
        <w:rPr>
          <w:rFonts w:cstheme="minorHAnsi"/>
          <w:color w:val="000000"/>
        </w:rPr>
        <w:t>1)</w:t>
      </w:r>
      <w:r>
        <w:rPr>
          <w:rFonts w:cstheme="minorHAnsi"/>
          <w:color w:val="000000"/>
        </w:rPr>
        <w:tab/>
        <w:t xml:space="preserve">dysfunkcja narządu ruchu (paraplegia, </w:t>
      </w:r>
      <w:proofErr w:type="spellStart"/>
      <w:r>
        <w:rPr>
          <w:rFonts w:cstheme="minorHAnsi"/>
          <w:color w:val="000000"/>
        </w:rPr>
        <w:t>tetraplegia</w:t>
      </w:r>
      <w:proofErr w:type="spellEnd"/>
      <w:r>
        <w:rPr>
          <w:rFonts w:cstheme="minorHAnsi"/>
          <w:color w:val="000000"/>
        </w:rPr>
        <w:t xml:space="preserve">, hemiplegia; dziecięce porażenie mózgowe; stwardnienie rozsiane; dystrofia mięśniowa; przebyta przepuklina oponowo – rdzeniowa) </w:t>
      </w:r>
      <w:sdt>
        <w:sdtPr>
          <w:rPr>
            <w:rFonts w:cstheme="minorHAnsi"/>
            <w:color w:val="000000"/>
          </w:rPr>
          <w:id w:val="1241987374"/>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cstheme="minorHAnsi"/>
          <w:color w:val="000000"/>
        </w:rPr>
        <w:t xml:space="preserve">, </w:t>
      </w:r>
    </w:p>
    <w:p w14:paraId="246C349F" w14:textId="77777777" w:rsidR="009A6666" w:rsidRDefault="009A6666" w:rsidP="009A6666">
      <w:pPr>
        <w:spacing w:after="7" w:line="360" w:lineRule="auto"/>
        <w:ind w:left="851" w:hanging="425"/>
        <w:rPr>
          <w:rFonts w:cstheme="minorHAnsi"/>
          <w:color w:val="000000"/>
        </w:rPr>
      </w:pPr>
      <w:r>
        <w:rPr>
          <w:rFonts w:cstheme="minorHAnsi"/>
          <w:color w:val="000000"/>
        </w:rPr>
        <w:t>2)</w:t>
      </w:r>
      <w:r>
        <w:rPr>
          <w:rFonts w:cstheme="minorHAnsi"/>
          <w:color w:val="000000"/>
        </w:rPr>
        <w:tab/>
        <w:t xml:space="preserve">dysfunkcja narządu wzroku </w:t>
      </w:r>
      <w:sdt>
        <w:sdtPr>
          <w:rPr>
            <w:rFonts w:cstheme="minorHAnsi"/>
            <w:color w:val="000000"/>
          </w:rPr>
          <w:id w:val="-481619376"/>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cstheme="minorHAnsi"/>
          <w:color w:val="000000"/>
        </w:rPr>
        <w:t xml:space="preserve">, </w:t>
      </w:r>
    </w:p>
    <w:p w14:paraId="662B7EA4" w14:textId="77777777" w:rsidR="009A6666" w:rsidRDefault="009A6666" w:rsidP="009A6666">
      <w:pPr>
        <w:spacing w:after="7" w:line="360" w:lineRule="auto"/>
        <w:ind w:left="851" w:hanging="425"/>
        <w:rPr>
          <w:rFonts w:cstheme="minorHAnsi"/>
          <w:color w:val="000000"/>
        </w:rPr>
      </w:pPr>
      <w:r>
        <w:rPr>
          <w:rFonts w:cstheme="minorHAnsi"/>
          <w:color w:val="000000"/>
        </w:rPr>
        <w:t>3)</w:t>
      </w:r>
      <w:r>
        <w:rPr>
          <w:rFonts w:cstheme="minorHAnsi"/>
          <w:color w:val="000000"/>
        </w:rPr>
        <w:tab/>
        <w:t xml:space="preserve">zaburzenia psychiczne </w:t>
      </w:r>
      <w:sdt>
        <w:sdtPr>
          <w:rPr>
            <w:rFonts w:cstheme="minorHAnsi"/>
            <w:color w:val="000000"/>
          </w:rPr>
          <w:id w:val="-870992158"/>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cstheme="minorHAnsi"/>
          <w:color w:val="000000"/>
        </w:rPr>
        <w:t xml:space="preserve">, </w:t>
      </w:r>
    </w:p>
    <w:p w14:paraId="2DA65357" w14:textId="77777777" w:rsidR="009A6666" w:rsidRDefault="009A6666" w:rsidP="009A6666">
      <w:pPr>
        <w:spacing w:after="7" w:line="360" w:lineRule="auto"/>
        <w:ind w:left="851" w:hanging="425"/>
        <w:rPr>
          <w:rFonts w:cstheme="minorHAnsi"/>
          <w:color w:val="000000"/>
        </w:rPr>
      </w:pPr>
      <w:r>
        <w:rPr>
          <w:rFonts w:cstheme="minorHAnsi"/>
          <w:color w:val="000000"/>
        </w:rPr>
        <w:t>4)</w:t>
      </w:r>
      <w:r>
        <w:rPr>
          <w:rFonts w:cstheme="minorHAnsi"/>
          <w:color w:val="000000"/>
        </w:rPr>
        <w:tab/>
        <w:t xml:space="preserve">dysfunkcje o podłożu neurologicznym </w:t>
      </w:r>
      <w:sdt>
        <w:sdtPr>
          <w:rPr>
            <w:rFonts w:cstheme="minorHAnsi"/>
            <w:color w:val="000000"/>
          </w:rPr>
          <w:id w:val="1362474863"/>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cstheme="minorHAnsi"/>
          <w:color w:val="000000"/>
        </w:rPr>
        <w:t xml:space="preserve">, </w:t>
      </w:r>
    </w:p>
    <w:p w14:paraId="60D7EA73" w14:textId="77777777" w:rsidR="009A6666" w:rsidRDefault="009A6666" w:rsidP="009A6666">
      <w:pPr>
        <w:spacing w:after="7" w:line="360" w:lineRule="auto"/>
        <w:ind w:left="851" w:hanging="425"/>
        <w:rPr>
          <w:rFonts w:cstheme="minorHAnsi"/>
          <w:color w:val="000000"/>
        </w:rPr>
      </w:pPr>
      <w:r>
        <w:rPr>
          <w:rFonts w:cstheme="minorHAnsi"/>
          <w:color w:val="000000"/>
        </w:rPr>
        <w:t>5)</w:t>
      </w:r>
      <w:r>
        <w:rPr>
          <w:rFonts w:cstheme="minorHAnsi"/>
          <w:color w:val="000000"/>
        </w:rPr>
        <w:tab/>
        <w:t xml:space="preserve">dysfunkcja narządu mowy i słuchu </w:t>
      </w:r>
      <w:sdt>
        <w:sdtPr>
          <w:rPr>
            <w:rFonts w:cstheme="minorHAnsi"/>
            <w:color w:val="000000"/>
          </w:rPr>
          <w:id w:val="1993443915"/>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cstheme="minorHAnsi"/>
          <w:color w:val="000000"/>
        </w:rPr>
        <w:t xml:space="preserve">, </w:t>
      </w:r>
    </w:p>
    <w:p w14:paraId="564A204F" w14:textId="77777777" w:rsidR="009A6666" w:rsidRDefault="009A6666" w:rsidP="009A6666">
      <w:pPr>
        <w:spacing w:line="360" w:lineRule="auto"/>
        <w:ind w:left="851" w:hanging="425"/>
        <w:rPr>
          <w:rFonts w:cstheme="minorHAnsi"/>
          <w:color w:val="000000"/>
        </w:rPr>
      </w:pPr>
      <w:r>
        <w:rPr>
          <w:rFonts w:cstheme="minorHAnsi"/>
          <w:color w:val="000000"/>
        </w:rPr>
        <w:t>6)</w:t>
      </w:r>
      <w:r>
        <w:rPr>
          <w:rFonts w:cstheme="minorHAnsi"/>
          <w:color w:val="000000"/>
        </w:rPr>
        <w:tab/>
        <w:t xml:space="preserve">pozostałe dysfunkcje, w tym intelektualne </w:t>
      </w:r>
      <w:sdt>
        <w:sdtPr>
          <w:rPr>
            <w:rFonts w:cstheme="minorHAnsi"/>
            <w:color w:val="000000"/>
          </w:rPr>
          <w:id w:val="-1096556035"/>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cstheme="minorHAnsi"/>
          <w:color w:val="000000"/>
        </w:rPr>
        <w:t xml:space="preserve">, </w:t>
      </w:r>
    </w:p>
    <w:p w14:paraId="74C64B11" w14:textId="77777777" w:rsidR="009A6666" w:rsidRDefault="009A6666" w:rsidP="009A6666">
      <w:pPr>
        <w:rPr>
          <w:rFonts w:cstheme="minorHAnsi"/>
          <w:color w:val="000000"/>
        </w:rPr>
      </w:pPr>
    </w:p>
    <w:p w14:paraId="763AB93E" w14:textId="77777777" w:rsidR="009A6666" w:rsidRDefault="009A6666" w:rsidP="009A6666">
      <w:pPr>
        <w:pStyle w:val="Default"/>
        <w:spacing w:after="170"/>
        <w:ind w:left="426" w:hanging="426"/>
        <w:rPr>
          <w:rFonts w:asciiTheme="minorHAnsi" w:hAnsiTheme="minorHAnsi" w:cstheme="minorHAnsi"/>
          <w:color w:val="auto"/>
          <w:sz w:val="22"/>
          <w:szCs w:val="22"/>
        </w:rPr>
      </w:pPr>
      <w:r>
        <w:rPr>
          <w:rFonts w:asciiTheme="minorHAnsi" w:hAnsiTheme="minorHAnsi" w:cstheme="minorHAnsi"/>
          <w:color w:val="auto"/>
          <w:sz w:val="22"/>
          <w:szCs w:val="22"/>
        </w:rPr>
        <w:t>9.</w:t>
      </w:r>
      <w:r>
        <w:rPr>
          <w:rFonts w:asciiTheme="minorHAnsi" w:hAnsiTheme="minorHAnsi" w:cstheme="minorHAnsi"/>
          <w:color w:val="auto"/>
          <w:sz w:val="22"/>
          <w:szCs w:val="22"/>
        </w:rPr>
        <w:tab/>
        <w:t>Która z powyższych niepełnosprawności jest niepełnosprawnością główną: ………………………………………………</w:t>
      </w:r>
    </w:p>
    <w:p w14:paraId="45E17948" w14:textId="77777777" w:rsidR="009A6666" w:rsidRDefault="009A6666" w:rsidP="009A6666">
      <w:pPr>
        <w:pStyle w:val="Default"/>
        <w:spacing w:after="170"/>
        <w:ind w:left="426" w:hanging="426"/>
        <w:rPr>
          <w:rFonts w:asciiTheme="minorHAnsi" w:hAnsiTheme="minorHAnsi" w:cstheme="minorHAnsi"/>
          <w:color w:val="auto"/>
          <w:sz w:val="22"/>
          <w:szCs w:val="22"/>
        </w:rPr>
      </w:pPr>
      <w:r>
        <w:rPr>
          <w:rFonts w:asciiTheme="minorHAnsi" w:hAnsiTheme="minorHAnsi" w:cstheme="minorHAnsi"/>
          <w:color w:val="auto"/>
          <w:sz w:val="22"/>
          <w:szCs w:val="22"/>
        </w:rPr>
        <w:lastRenderedPageBreak/>
        <w:t>10.</w:t>
      </w:r>
      <w:r>
        <w:rPr>
          <w:rFonts w:asciiTheme="minorHAnsi" w:hAnsiTheme="minorHAnsi" w:cstheme="minorHAnsi"/>
          <w:color w:val="auto"/>
          <w:sz w:val="22"/>
          <w:szCs w:val="22"/>
        </w:rPr>
        <w:tab/>
        <w:t xml:space="preserve">Czy występuje niepełnosprawność sprzężona – </w:t>
      </w:r>
      <w:r>
        <w:rPr>
          <w:rFonts w:asciiTheme="minorHAnsi" w:hAnsiTheme="minorHAnsi" w:cstheme="minorHAnsi"/>
          <w:b/>
          <w:bCs/>
          <w:color w:val="auto"/>
          <w:sz w:val="22"/>
          <w:szCs w:val="22"/>
        </w:rPr>
        <w:t xml:space="preserve">Tak </w:t>
      </w:r>
      <w:sdt>
        <w:sdtPr>
          <w:rPr>
            <w:rFonts w:asciiTheme="minorHAnsi" w:hAnsiTheme="minorHAnsi" w:cstheme="minorHAnsi"/>
            <w:b/>
            <w:bCs/>
            <w:color w:val="auto"/>
            <w:sz w:val="22"/>
            <w:szCs w:val="22"/>
          </w:rPr>
          <w:id w:val="-1032564406"/>
          <w14:checkbox>
            <w14:checked w14:val="0"/>
            <w14:checkedState w14:val="2612" w14:font="MS Gothic"/>
            <w14:uncheckedState w14:val="2610" w14:font="MS Gothic"/>
          </w14:checkbox>
        </w:sdtPr>
        <w:sdtContent>
          <w:r>
            <w:rPr>
              <w:rFonts w:ascii="Segoe UI Symbol" w:hAnsi="Segoe UI Symbol" w:cs="Segoe UI Symbol"/>
              <w:b/>
              <w:bCs/>
              <w:color w:val="auto"/>
              <w:sz w:val="22"/>
              <w:szCs w:val="22"/>
            </w:rPr>
            <w:t>☐</w:t>
          </w:r>
        </w:sdtContent>
      </w:sdt>
      <w:r>
        <w:rPr>
          <w:rFonts w:asciiTheme="minorHAnsi" w:hAnsiTheme="minorHAnsi" w:cstheme="minorHAnsi"/>
          <w:b/>
          <w:bCs/>
          <w:color w:val="auto"/>
          <w:sz w:val="22"/>
          <w:szCs w:val="22"/>
        </w:rPr>
        <w:t xml:space="preserve"> / Nie </w:t>
      </w:r>
      <w:sdt>
        <w:sdtPr>
          <w:rPr>
            <w:rFonts w:asciiTheme="minorHAnsi" w:hAnsiTheme="minorHAnsi" w:cstheme="minorHAnsi"/>
            <w:b/>
            <w:bCs/>
            <w:color w:val="auto"/>
            <w:sz w:val="22"/>
            <w:szCs w:val="22"/>
          </w:rPr>
          <w:id w:val="-633401092"/>
          <w14:checkbox>
            <w14:checked w14:val="0"/>
            <w14:checkedState w14:val="2612" w14:font="MS Gothic"/>
            <w14:uncheckedState w14:val="2610" w14:font="MS Gothic"/>
          </w14:checkbox>
        </w:sdtPr>
        <w:sdtContent>
          <w:r>
            <w:rPr>
              <w:rFonts w:ascii="Segoe UI Symbol" w:hAnsi="Segoe UI Symbol" w:cs="Segoe UI Symbol"/>
              <w:b/>
              <w:bCs/>
              <w:color w:val="auto"/>
              <w:sz w:val="22"/>
              <w:szCs w:val="22"/>
            </w:rPr>
            <w:t>☐</w:t>
          </w:r>
        </w:sdtContent>
      </w:sdt>
    </w:p>
    <w:p w14:paraId="75F69F70" w14:textId="77777777" w:rsidR="009A6666" w:rsidRDefault="009A6666" w:rsidP="009A6666">
      <w:pPr>
        <w:pStyle w:val="Default"/>
        <w:spacing w:after="170"/>
        <w:ind w:left="426" w:hanging="426"/>
        <w:rPr>
          <w:rFonts w:asciiTheme="minorHAnsi" w:hAnsiTheme="minorHAnsi" w:cstheme="minorHAnsi"/>
          <w:color w:val="auto"/>
          <w:sz w:val="22"/>
          <w:szCs w:val="22"/>
        </w:rPr>
      </w:pPr>
      <w:r>
        <w:rPr>
          <w:rFonts w:asciiTheme="minorHAnsi" w:hAnsiTheme="minorHAnsi" w:cstheme="minorHAnsi"/>
          <w:color w:val="auto"/>
          <w:sz w:val="22"/>
          <w:szCs w:val="22"/>
        </w:rPr>
        <w:t>11.</w:t>
      </w:r>
      <w:r>
        <w:rPr>
          <w:rFonts w:asciiTheme="minorHAnsi" w:hAnsiTheme="minorHAnsi" w:cstheme="minorHAnsi"/>
          <w:color w:val="auto"/>
          <w:sz w:val="22"/>
          <w:szCs w:val="22"/>
        </w:rPr>
        <w:tab/>
        <w:t xml:space="preserve">Czy porusza się Pan(i): </w:t>
      </w:r>
    </w:p>
    <w:tbl>
      <w:tblPr>
        <w:tblW w:w="0" w:type="auto"/>
        <w:tblInd w:w="-108" w:type="dxa"/>
        <w:tblLayout w:type="fixed"/>
        <w:tblLook w:val="04A0" w:firstRow="1" w:lastRow="0" w:firstColumn="1" w:lastColumn="0" w:noHBand="0" w:noVBand="1"/>
      </w:tblPr>
      <w:tblGrid>
        <w:gridCol w:w="2060"/>
        <w:gridCol w:w="2060"/>
        <w:gridCol w:w="2509"/>
        <w:gridCol w:w="2268"/>
        <w:gridCol w:w="283"/>
      </w:tblGrid>
      <w:tr w:rsidR="009A6666" w14:paraId="16AD964E" w14:textId="77777777" w:rsidTr="009A6666">
        <w:trPr>
          <w:trHeight w:val="182"/>
        </w:trPr>
        <w:tc>
          <w:tcPr>
            <w:tcW w:w="2060" w:type="dxa"/>
            <w:tcBorders>
              <w:top w:val="nil"/>
              <w:left w:val="nil"/>
              <w:bottom w:val="nil"/>
              <w:right w:val="nil"/>
            </w:tcBorders>
            <w:hideMark/>
          </w:tcPr>
          <w:p w14:paraId="114F7531" w14:textId="77777777" w:rsidR="009A6666" w:rsidRDefault="009A6666">
            <w:pPr>
              <w:rPr>
                <w:rFonts w:asciiTheme="minorHAnsi" w:hAnsiTheme="minorHAnsi" w:cstheme="minorHAnsi"/>
                <w:color w:val="000000"/>
                <w:sz w:val="22"/>
                <w:szCs w:val="22"/>
              </w:rPr>
            </w:pPr>
            <w:r>
              <w:rPr>
                <w:rFonts w:cstheme="minorHAnsi"/>
                <w:b/>
                <w:bCs/>
                <w:color w:val="000000"/>
              </w:rPr>
              <w:t xml:space="preserve">W domu </w:t>
            </w:r>
            <w:sdt>
              <w:sdtPr>
                <w:rPr>
                  <w:rFonts w:cstheme="minorHAnsi"/>
                  <w:b/>
                  <w:bCs/>
                  <w:color w:val="000000"/>
                </w:rPr>
                <w:id w:val="317471978"/>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cstheme="minorHAnsi"/>
                <w:b/>
                <w:bCs/>
                <w:color w:val="000000"/>
              </w:rPr>
              <w:t xml:space="preserve"> </w:t>
            </w:r>
          </w:p>
        </w:tc>
        <w:tc>
          <w:tcPr>
            <w:tcW w:w="2060" w:type="dxa"/>
            <w:tcBorders>
              <w:top w:val="nil"/>
              <w:left w:val="nil"/>
              <w:bottom w:val="nil"/>
              <w:right w:val="nil"/>
            </w:tcBorders>
            <w:hideMark/>
          </w:tcPr>
          <w:p w14:paraId="304F82B0" w14:textId="77777777" w:rsidR="009A6666" w:rsidRDefault="009A6666">
            <w:pPr>
              <w:rPr>
                <w:rFonts w:cstheme="minorHAnsi"/>
                <w:color w:val="000000"/>
              </w:rPr>
            </w:pPr>
            <w:r>
              <w:rPr>
                <w:rFonts w:cstheme="minorHAnsi"/>
                <w:color w:val="000000"/>
              </w:rPr>
              <w:t xml:space="preserve">1) samodzielnie </w:t>
            </w:r>
            <w:sdt>
              <w:sdtPr>
                <w:rPr>
                  <w:rFonts w:cstheme="minorHAnsi"/>
                  <w:color w:val="000000"/>
                </w:rPr>
                <w:id w:val="-372466285"/>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cstheme="minorHAnsi"/>
                <w:color w:val="000000"/>
              </w:rPr>
              <w:t xml:space="preserve"> </w:t>
            </w:r>
          </w:p>
        </w:tc>
        <w:tc>
          <w:tcPr>
            <w:tcW w:w="2509" w:type="dxa"/>
            <w:tcBorders>
              <w:top w:val="nil"/>
              <w:left w:val="nil"/>
              <w:bottom w:val="nil"/>
              <w:right w:val="nil"/>
            </w:tcBorders>
            <w:hideMark/>
          </w:tcPr>
          <w:p w14:paraId="75556204" w14:textId="77777777" w:rsidR="009A6666" w:rsidRDefault="009A6666">
            <w:pPr>
              <w:rPr>
                <w:rFonts w:cstheme="minorHAnsi"/>
                <w:color w:val="000000"/>
              </w:rPr>
            </w:pPr>
            <w:r>
              <w:rPr>
                <w:rFonts w:cstheme="minorHAnsi"/>
                <w:color w:val="000000"/>
              </w:rPr>
              <w:t xml:space="preserve">2) z pomocą sprzętów ortopedycznych itp. </w:t>
            </w:r>
            <w:sdt>
              <w:sdtPr>
                <w:rPr>
                  <w:rFonts w:cstheme="minorHAnsi"/>
                  <w:color w:val="000000"/>
                </w:rPr>
                <w:id w:val="2121029613"/>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p>
        </w:tc>
        <w:tc>
          <w:tcPr>
            <w:tcW w:w="2551" w:type="dxa"/>
            <w:gridSpan w:val="2"/>
            <w:tcBorders>
              <w:top w:val="nil"/>
              <w:left w:val="nil"/>
              <w:bottom w:val="nil"/>
              <w:right w:val="nil"/>
            </w:tcBorders>
          </w:tcPr>
          <w:p w14:paraId="679E299D" w14:textId="77777777" w:rsidR="009A6666" w:rsidRDefault="009A6666">
            <w:pPr>
              <w:rPr>
                <w:rFonts w:cstheme="minorHAnsi"/>
                <w:color w:val="000000"/>
              </w:rPr>
            </w:pPr>
            <w:r>
              <w:rPr>
                <w:rFonts w:cstheme="minorHAnsi"/>
                <w:color w:val="000000"/>
              </w:rPr>
              <w:t xml:space="preserve">3) nie porusza się samodzielnie ani z pomocą sprzętów ortopedycznych </w:t>
            </w:r>
            <w:sdt>
              <w:sdtPr>
                <w:rPr>
                  <w:rFonts w:cstheme="minorHAnsi"/>
                  <w:color w:val="000000"/>
                </w:rPr>
                <w:id w:val="1813366304"/>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cstheme="minorHAnsi"/>
                <w:color w:val="000000"/>
              </w:rPr>
              <w:t xml:space="preserve"> </w:t>
            </w:r>
          </w:p>
          <w:p w14:paraId="39AF571C" w14:textId="77777777" w:rsidR="009A6666" w:rsidRDefault="009A6666">
            <w:pPr>
              <w:rPr>
                <w:rFonts w:cstheme="minorHAnsi"/>
                <w:color w:val="000000"/>
              </w:rPr>
            </w:pPr>
          </w:p>
        </w:tc>
      </w:tr>
      <w:tr w:rsidR="009A6666" w14:paraId="18BE5E85" w14:textId="77777777" w:rsidTr="009A6666">
        <w:trPr>
          <w:gridAfter w:val="1"/>
          <w:wAfter w:w="283" w:type="dxa"/>
          <w:trHeight w:val="182"/>
        </w:trPr>
        <w:tc>
          <w:tcPr>
            <w:tcW w:w="2060" w:type="dxa"/>
            <w:tcBorders>
              <w:top w:val="nil"/>
              <w:left w:val="nil"/>
              <w:bottom w:val="nil"/>
              <w:right w:val="nil"/>
            </w:tcBorders>
            <w:hideMark/>
          </w:tcPr>
          <w:p w14:paraId="1C6BEC9B" w14:textId="77777777" w:rsidR="009A6666" w:rsidRDefault="009A6666">
            <w:pPr>
              <w:rPr>
                <w:rFonts w:cstheme="minorHAnsi"/>
                <w:color w:val="000000"/>
              </w:rPr>
            </w:pPr>
            <w:r>
              <w:rPr>
                <w:rFonts w:cstheme="minorHAnsi"/>
                <w:b/>
                <w:bCs/>
                <w:color w:val="000000"/>
              </w:rPr>
              <w:t xml:space="preserve">Poza miejscem zamieszkania </w:t>
            </w:r>
            <w:sdt>
              <w:sdtPr>
                <w:rPr>
                  <w:rFonts w:cstheme="minorHAnsi"/>
                  <w:b/>
                  <w:bCs/>
                  <w:color w:val="000000"/>
                </w:rPr>
                <w:id w:val="640241864"/>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cstheme="minorHAnsi"/>
                <w:b/>
                <w:bCs/>
                <w:color w:val="000000"/>
              </w:rPr>
              <w:t xml:space="preserve"> </w:t>
            </w:r>
          </w:p>
        </w:tc>
        <w:tc>
          <w:tcPr>
            <w:tcW w:w="2060" w:type="dxa"/>
            <w:tcBorders>
              <w:top w:val="nil"/>
              <w:left w:val="nil"/>
              <w:bottom w:val="nil"/>
              <w:right w:val="nil"/>
            </w:tcBorders>
            <w:hideMark/>
          </w:tcPr>
          <w:p w14:paraId="7360A79C" w14:textId="77777777" w:rsidR="009A6666" w:rsidRDefault="009A6666">
            <w:pPr>
              <w:rPr>
                <w:rFonts w:cstheme="minorHAnsi"/>
                <w:color w:val="000000"/>
              </w:rPr>
            </w:pPr>
            <w:r>
              <w:rPr>
                <w:rFonts w:cstheme="minorHAnsi"/>
                <w:color w:val="000000"/>
              </w:rPr>
              <w:t xml:space="preserve">1) samodzielnie </w:t>
            </w:r>
            <w:sdt>
              <w:sdtPr>
                <w:rPr>
                  <w:rFonts w:cstheme="minorHAnsi"/>
                  <w:color w:val="000000"/>
                </w:rPr>
                <w:id w:val="858235037"/>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r>
              <w:rPr>
                <w:rFonts w:cstheme="minorHAnsi"/>
                <w:color w:val="000000"/>
              </w:rPr>
              <w:t xml:space="preserve"> </w:t>
            </w:r>
          </w:p>
        </w:tc>
        <w:tc>
          <w:tcPr>
            <w:tcW w:w="2509" w:type="dxa"/>
            <w:tcBorders>
              <w:top w:val="nil"/>
              <w:left w:val="nil"/>
              <w:bottom w:val="nil"/>
              <w:right w:val="nil"/>
            </w:tcBorders>
            <w:hideMark/>
          </w:tcPr>
          <w:p w14:paraId="5E0AF971" w14:textId="77777777" w:rsidR="009A6666" w:rsidRDefault="009A6666">
            <w:pPr>
              <w:rPr>
                <w:rFonts w:cstheme="minorHAnsi"/>
                <w:color w:val="000000"/>
              </w:rPr>
            </w:pPr>
            <w:r>
              <w:rPr>
                <w:rFonts w:cstheme="minorHAnsi"/>
                <w:color w:val="000000"/>
              </w:rPr>
              <w:t xml:space="preserve">2) z pomocą sprzętów ortopedycznych itp. </w:t>
            </w:r>
            <w:sdt>
              <w:sdtPr>
                <w:rPr>
                  <w:rFonts w:cstheme="minorHAnsi"/>
                  <w:color w:val="000000"/>
                </w:rPr>
                <w:id w:val="258263266"/>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p>
        </w:tc>
        <w:tc>
          <w:tcPr>
            <w:tcW w:w="2268" w:type="dxa"/>
            <w:tcBorders>
              <w:top w:val="nil"/>
              <w:left w:val="nil"/>
              <w:bottom w:val="nil"/>
              <w:right w:val="nil"/>
            </w:tcBorders>
            <w:hideMark/>
          </w:tcPr>
          <w:p w14:paraId="661041EF" w14:textId="77777777" w:rsidR="009A6666" w:rsidRDefault="009A6666">
            <w:pPr>
              <w:rPr>
                <w:rFonts w:cstheme="minorHAnsi"/>
                <w:color w:val="000000"/>
              </w:rPr>
            </w:pPr>
            <w:r>
              <w:rPr>
                <w:rFonts w:cstheme="minorHAnsi"/>
                <w:color w:val="000000"/>
              </w:rPr>
              <w:t xml:space="preserve">3) nie porusza się samodzielnie ani z pomocą sprzętów ortopedycznych </w:t>
            </w:r>
            <w:sdt>
              <w:sdtPr>
                <w:rPr>
                  <w:rFonts w:cstheme="minorHAnsi"/>
                  <w:color w:val="000000"/>
                </w:rPr>
                <w:id w:val="417907035"/>
                <w14:checkbox>
                  <w14:checked w14:val="0"/>
                  <w14:checkedState w14:val="2612" w14:font="MS Gothic"/>
                  <w14:uncheckedState w14:val="2610" w14:font="MS Gothic"/>
                </w14:checkbox>
              </w:sdtPr>
              <w:sdtContent>
                <w:r>
                  <w:rPr>
                    <w:rFonts w:ascii="Segoe UI Symbol" w:eastAsia="MS Gothic" w:hAnsi="Segoe UI Symbol" w:cs="Segoe UI Symbol"/>
                    <w:color w:val="000000"/>
                  </w:rPr>
                  <w:t>☐</w:t>
                </w:r>
              </w:sdtContent>
            </w:sdt>
          </w:p>
        </w:tc>
      </w:tr>
    </w:tbl>
    <w:p w14:paraId="5A3CCEFC" w14:textId="77777777" w:rsidR="009A6666" w:rsidRDefault="009A6666" w:rsidP="009A6666">
      <w:pPr>
        <w:rPr>
          <w:rFonts w:asciiTheme="minorHAnsi" w:hAnsiTheme="minorHAnsi" w:cstheme="minorHAnsi"/>
          <w:color w:val="000000"/>
          <w:sz w:val="22"/>
          <w:szCs w:val="22"/>
          <w:lang w:eastAsia="en-US"/>
        </w:rPr>
      </w:pPr>
    </w:p>
    <w:p w14:paraId="69DD7C00" w14:textId="3D60760D" w:rsidR="009A6666" w:rsidRDefault="009A6666" w:rsidP="009A6666">
      <w:pPr>
        <w:spacing w:after="252" w:line="360" w:lineRule="auto"/>
        <w:ind w:left="426" w:hanging="426"/>
        <w:rPr>
          <w:rFonts w:cstheme="minorHAnsi"/>
          <w:b/>
          <w:bCs/>
          <w:color w:val="000000"/>
        </w:rPr>
      </w:pPr>
      <w:r>
        <w:rPr>
          <w:rFonts w:cstheme="minorHAnsi"/>
          <w:color w:val="000000"/>
        </w:rPr>
        <w:t>12.</w:t>
      </w:r>
      <w:r>
        <w:rPr>
          <w:rFonts w:cstheme="minorHAnsi"/>
          <w:color w:val="000000"/>
        </w:rPr>
        <w:tab/>
        <w:t xml:space="preserve">Czy do poruszania się poza miejscem zamieszkania, potrzebne jest czyjeś wsparcie </w:t>
      </w:r>
      <w:r w:rsidR="003C6877">
        <w:rPr>
          <w:rFonts w:cstheme="minorHAnsi"/>
          <w:color w:val="000000"/>
        </w:rPr>
        <w:br/>
      </w:r>
      <w:r>
        <w:rPr>
          <w:rFonts w:cstheme="minorHAnsi"/>
          <w:color w:val="000000"/>
        </w:rPr>
        <w:t xml:space="preserve"> </w:t>
      </w:r>
      <w:r>
        <w:rPr>
          <w:rFonts w:cstheme="minorHAnsi"/>
          <w:b/>
          <w:bCs/>
          <w:color w:val="000000"/>
        </w:rPr>
        <w:t xml:space="preserve">Tak </w:t>
      </w:r>
      <w:sdt>
        <w:sdtPr>
          <w:rPr>
            <w:rFonts w:cstheme="minorHAnsi"/>
            <w:b/>
            <w:bCs/>
            <w:color w:val="000000"/>
          </w:rPr>
          <w:id w:val="117582083"/>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cstheme="minorHAnsi"/>
          <w:b/>
          <w:bCs/>
          <w:color w:val="000000"/>
        </w:rPr>
        <w:t xml:space="preserve"> / Nie </w:t>
      </w:r>
      <w:sdt>
        <w:sdtPr>
          <w:rPr>
            <w:rFonts w:cstheme="minorHAnsi"/>
            <w:b/>
            <w:bCs/>
            <w:color w:val="000000"/>
          </w:rPr>
          <w:id w:val="-1454014367"/>
          <w14:checkbox>
            <w14:checked w14:val="0"/>
            <w14:checkedState w14:val="2612" w14:font="MS Gothic"/>
            <w14:uncheckedState w14:val="2610" w14:font="MS Gothic"/>
          </w14:checkbox>
        </w:sdtPr>
        <w:sdtContent>
          <w:r>
            <w:rPr>
              <w:rFonts w:ascii="MS Gothic" w:eastAsia="MS Gothic" w:hAnsi="MS Gothic" w:cstheme="minorHAnsi" w:hint="eastAsia"/>
              <w:b/>
              <w:bCs/>
              <w:color w:val="000000"/>
              <w:lang w:val="en-US"/>
            </w:rPr>
            <w:t>☐</w:t>
          </w:r>
        </w:sdtContent>
      </w:sdt>
      <w:r>
        <w:rPr>
          <w:rFonts w:cstheme="minorHAnsi"/>
          <w:b/>
          <w:bCs/>
          <w:color w:val="000000"/>
        </w:rPr>
        <w:t xml:space="preserve"> </w:t>
      </w:r>
    </w:p>
    <w:p w14:paraId="70EAFFC3" w14:textId="77777777" w:rsidR="009A6666" w:rsidRDefault="009A6666" w:rsidP="009A6666">
      <w:pPr>
        <w:spacing w:line="360" w:lineRule="auto"/>
        <w:ind w:left="426" w:hanging="426"/>
        <w:rPr>
          <w:rFonts w:cstheme="minorHAnsi"/>
          <w:color w:val="000000"/>
        </w:rPr>
      </w:pPr>
      <w:r>
        <w:rPr>
          <w:rFonts w:cstheme="minorHAnsi"/>
          <w:color w:val="000000"/>
        </w:rPr>
        <w:t>13.</w:t>
      </w:r>
      <w:r>
        <w:rPr>
          <w:rFonts w:cstheme="minorHAnsi"/>
          <w:color w:val="000000"/>
        </w:rPr>
        <w:tab/>
        <w:t>Jeśli tak to jakiego typu wsparcie? ………………………………………………………………………………………………………………………………………………………………………………</w:t>
      </w:r>
    </w:p>
    <w:p w14:paraId="0262CE09" w14:textId="77777777" w:rsidR="009A6666" w:rsidRDefault="009A6666" w:rsidP="009A6666">
      <w:pPr>
        <w:spacing w:after="252" w:line="360" w:lineRule="auto"/>
        <w:ind w:left="426" w:hanging="426"/>
        <w:rPr>
          <w:rFonts w:cstheme="minorHAnsi"/>
          <w:color w:val="000000"/>
        </w:rPr>
      </w:pPr>
      <w:r>
        <w:rPr>
          <w:rFonts w:cstheme="minorHAnsi"/>
          <w:bCs/>
          <w:color w:val="000000"/>
        </w:rPr>
        <w:t>14.</w:t>
      </w:r>
      <w:r>
        <w:rPr>
          <w:rFonts w:cstheme="minorHAnsi"/>
          <w:bCs/>
          <w:color w:val="000000"/>
        </w:rPr>
        <w:tab/>
        <w:t xml:space="preserve">Czy zamieszkuje Pan(i) sam(a)? </w:t>
      </w:r>
      <w:r>
        <w:rPr>
          <w:rFonts w:cstheme="minorHAnsi"/>
          <w:color w:val="000000"/>
        </w:rPr>
        <w:t xml:space="preserve">– </w:t>
      </w:r>
      <w:r>
        <w:rPr>
          <w:rFonts w:cstheme="minorHAnsi"/>
          <w:b/>
          <w:bCs/>
          <w:color w:val="000000"/>
        </w:rPr>
        <w:t xml:space="preserve">Tak </w:t>
      </w:r>
      <w:sdt>
        <w:sdtPr>
          <w:rPr>
            <w:rFonts w:cstheme="minorHAnsi"/>
            <w:b/>
            <w:bCs/>
            <w:color w:val="000000"/>
          </w:rPr>
          <w:id w:val="-1766999817"/>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cstheme="minorHAnsi"/>
          <w:b/>
          <w:bCs/>
          <w:color w:val="000000"/>
        </w:rPr>
        <w:t xml:space="preserve"> / Nie </w:t>
      </w:r>
      <w:sdt>
        <w:sdtPr>
          <w:rPr>
            <w:rFonts w:cstheme="minorHAnsi"/>
            <w:b/>
            <w:bCs/>
            <w:color w:val="000000"/>
          </w:rPr>
          <w:id w:val="1042179024"/>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p>
    <w:p w14:paraId="2386DBDB" w14:textId="77777777" w:rsidR="009A6666" w:rsidRDefault="009A6666" w:rsidP="009A6666">
      <w:pPr>
        <w:spacing w:line="360" w:lineRule="auto"/>
        <w:rPr>
          <w:rFonts w:ascii="Calibri" w:hAnsi="Calibri" w:cs="Calibri"/>
          <w:b/>
          <w:bCs/>
          <w:color w:val="000000"/>
        </w:rPr>
      </w:pPr>
      <w:r>
        <w:rPr>
          <w:rFonts w:ascii="Calibri" w:hAnsi="Calibri" w:cs="Calibri"/>
          <w:b/>
          <w:bCs/>
          <w:color w:val="000000"/>
        </w:rPr>
        <w:t xml:space="preserve">II. ŚRODOWISKO: </w:t>
      </w:r>
    </w:p>
    <w:p w14:paraId="07AD16F6" w14:textId="77777777" w:rsidR="009A6666" w:rsidRDefault="009A6666" w:rsidP="009A6666">
      <w:pPr>
        <w:pStyle w:val="Akapitzlist"/>
        <w:numPr>
          <w:ilvl w:val="0"/>
          <w:numId w:val="74"/>
        </w:numPr>
        <w:autoSpaceDE w:val="0"/>
        <w:autoSpaceDN w:val="0"/>
        <w:adjustRightInd w:val="0"/>
        <w:spacing w:line="360" w:lineRule="auto"/>
        <w:ind w:left="426" w:hanging="426"/>
        <w:contextualSpacing/>
        <w:rPr>
          <w:rFonts w:asciiTheme="minorHAnsi" w:hAnsiTheme="minorHAnsi" w:cstheme="minorHAnsi"/>
          <w:color w:val="000000"/>
        </w:rPr>
      </w:pPr>
      <w:r>
        <w:rPr>
          <w:rFonts w:cstheme="minorHAnsi"/>
          <w:color w:val="000000"/>
        </w:rPr>
        <w:t xml:space="preserve">Jakie trudności/ przeszkody napotyka Pan(i) w miejscu zamieszkania/poza miejscem zamieszkania? </w:t>
      </w:r>
    </w:p>
    <w:p w14:paraId="1656A0E7" w14:textId="77777777" w:rsidR="009A6666" w:rsidRDefault="009A6666" w:rsidP="009A6666">
      <w:pPr>
        <w:spacing w:line="360" w:lineRule="auto"/>
        <w:rPr>
          <w:rFonts w:cstheme="minorHAnsi"/>
          <w:i/>
          <w:iCs/>
          <w:color w:val="000000"/>
        </w:rPr>
      </w:pPr>
      <w:r>
        <w:rPr>
          <w:rFonts w:cstheme="minorHAnsi"/>
          <w:i/>
          <w:iCs/>
          <w:color w:val="000000"/>
        </w:rPr>
        <w:t>…………………………………………………………………………………………………………………………………………………………………………………………………………………………………………………………………………………………………………………………………………………………………………</w:t>
      </w:r>
    </w:p>
    <w:p w14:paraId="146786FA" w14:textId="77777777" w:rsidR="009A6666" w:rsidRDefault="009A6666" w:rsidP="009A6666">
      <w:pPr>
        <w:spacing w:line="360" w:lineRule="auto"/>
        <w:rPr>
          <w:rFonts w:cstheme="minorHAnsi"/>
          <w:i/>
          <w:iCs/>
          <w:color w:val="000000"/>
        </w:rPr>
      </w:pPr>
      <w:r>
        <w:rPr>
          <w:rFonts w:cstheme="minorHAnsi"/>
          <w:i/>
          <w:iCs/>
          <w:color w:val="000000"/>
        </w:rPr>
        <w:t>…………………………………………………………………………………………………………………………………………………………………………………………………………………………………………………………………………………………………………………………………………………………………………</w:t>
      </w:r>
    </w:p>
    <w:p w14:paraId="62B1DC1E" w14:textId="77777777" w:rsidR="009A6666" w:rsidRDefault="009A6666" w:rsidP="009A6666">
      <w:pPr>
        <w:spacing w:after="360" w:line="360" w:lineRule="auto"/>
        <w:rPr>
          <w:rFonts w:cstheme="minorHAnsi"/>
          <w:color w:val="000000"/>
        </w:rPr>
      </w:pPr>
      <w:r>
        <w:rPr>
          <w:rFonts w:cstheme="minorHAnsi"/>
          <w:i/>
          <w:iCs/>
          <w:color w:val="000000"/>
        </w:rPr>
        <w:t>…………………………………………………………………………………………………………………………………………………………………………………………………………………………………………………………………………………………………………………………………………………………………………</w:t>
      </w:r>
    </w:p>
    <w:p w14:paraId="5C5646AF" w14:textId="77777777" w:rsidR="009A6666" w:rsidRDefault="009A6666" w:rsidP="009A6666">
      <w:pPr>
        <w:spacing w:line="360" w:lineRule="auto"/>
        <w:rPr>
          <w:rFonts w:ascii="Calibri" w:hAnsi="Calibri" w:cs="Calibri"/>
          <w:color w:val="000000"/>
        </w:rPr>
      </w:pPr>
      <w:r>
        <w:rPr>
          <w:rFonts w:ascii="Calibri" w:hAnsi="Calibri" w:cs="Calibri"/>
          <w:b/>
          <w:bCs/>
          <w:color w:val="000000"/>
        </w:rPr>
        <w:t xml:space="preserve">III. OCZEKIWANIA WOBEC ASYSTENTA: </w:t>
      </w:r>
    </w:p>
    <w:p w14:paraId="74E294F7" w14:textId="77777777" w:rsidR="009A6666" w:rsidRDefault="009A6666" w:rsidP="009A6666">
      <w:pPr>
        <w:spacing w:line="360" w:lineRule="auto"/>
        <w:rPr>
          <w:rFonts w:asciiTheme="minorHAnsi" w:hAnsiTheme="minorHAnsi" w:cstheme="minorHAnsi"/>
          <w:color w:val="000000"/>
        </w:rPr>
      </w:pPr>
      <w:r>
        <w:rPr>
          <w:rFonts w:cstheme="minorHAnsi"/>
          <w:color w:val="000000"/>
        </w:rPr>
        <w:t>Prosimy o określenie cech asystenta, które Pana(i) zdaniem byłyby najbardziej odpowiednie:</w:t>
      </w:r>
    </w:p>
    <w:p w14:paraId="3379CF6D" w14:textId="77777777" w:rsidR="009A6666" w:rsidRDefault="009A6666" w:rsidP="009A6666">
      <w:pPr>
        <w:spacing w:line="360" w:lineRule="auto"/>
        <w:ind w:left="426" w:hanging="426"/>
        <w:rPr>
          <w:rFonts w:cstheme="minorHAnsi"/>
          <w:color w:val="000000"/>
        </w:rPr>
      </w:pPr>
      <w:r>
        <w:rPr>
          <w:rFonts w:cstheme="minorHAnsi"/>
          <w:color w:val="000000"/>
        </w:rPr>
        <w:lastRenderedPageBreak/>
        <w:t>1.</w:t>
      </w:r>
      <w:r>
        <w:rPr>
          <w:rFonts w:cstheme="minorHAnsi"/>
          <w:color w:val="000000"/>
        </w:rPr>
        <w:tab/>
        <w:t>Płeć: ………………………………….</w:t>
      </w:r>
    </w:p>
    <w:p w14:paraId="631760A3" w14:textId="77777777" w:rsidR="009A6666" w:rsidRDefault="009A6666" w:rsidP="009A6666">
      <w:pPr>
        <w:spacing w:line="360" w:lineRule="auto"/>
        <w:ind w:left="426" w:hanging="426"/>
        <w:rPr>
          <w:rFonts w:cstheme="minorHAnsi"/>
          <w:color w:val="000000"/>
        </w:rPr>
      </w:pPr>
      <w:r>
        <w:rPr>
          <w:rFonts w:cstheme="minorHAnsi"/>
          <w:color w:val="000000"/>
        </w:rPr>
        <w:t>2.</w:t>
      </w:r>
      <w:r>
        <w:rPr>
          <w:rFonts w:cstheme="minorHAnsi"/>
          <w:color w:val="000000"/>
        </w:rPr>
        <w:tab/>
        <w:t>Wiek:………………………………..</w:t>
      </w:r>
    </w:p>
    <w:p w14:paraId="12E33777" w14:textId="77777777" w:rsidR="009A6666" w:rsidRDefault="009A6666" w:rsidP="009A6666">
      <w:pPr>
        <w:spacing w:line="360" w:lineRule="auto"/>
        <w:ind w:left="426" w:hanging="426"/>
        <w:rPr>
          <w:rFonts w:cstheme="minorHAnsi"/>
          <w:color w:val="000000"/>
        </w:rPr>
      </w:pPr>
      <w:r>
        <w:rPr>
          <w:rFonts w:cstheme="minorHAnsi"/>
          <w:color w:val="000000"/>
        </w:rPr>
        <w:t>3.</w:t>
      </w:r>
      <w:r>
        <w:rPr>
          <w:rFonts w:cstheme="minorHAnsi"/>
          <w:color w:val="000000"/>
        </w:rPr>
        <w:tab/>
        <w:t xml:space="preserve">Inne np.: zainteresowania, posiadane umiejętności: </w:t>
      </w:r>
    </w:p>
    <w:p w14:paraId="31D39970" w14:textId="32A3761D" w:rsidR="009A6666" w:rsidRDefault="009A6666" w:rsidP="00A36EE4">
      <w:pPr>
        <w:spacing w:line="360" w:lineRule="auto"/>
        <w:ind w:left="426" w:hanging="426"/>
        <w:jc w:val="both"/>
        <w:rPr>
          <w:rFonts w:cstheme="minorHAnsi"/>
          <w:color w:val="000000"/>
        </w:rPr>
      </w:pPr>
      <w:r>
        <w:rPr>
          <w:rFonts w:cstheme="minorHAnsi"/>
          <w:color w:val="000000"/>
        </w:rPr>
        <w:t>………………………………………………………</w:t>
      </w:r>
      <w:r w:rsidR="00A36EE4">
        <w:rPr>
          <w:rFonts w:cstheme="minorHAnsi"/>
          <w:color w:val="000000"/>
        </w:rPr>
        <w:t>……..</w:t>
      </w:r>
      <w:r>
        <w:rPr>
          <w:rFonts w:cstheme="minorHAnsi"/>
          <w:color w:val="000000"/>
        </w:rPr>
        <w:t>…………………………………………</w:t>
      </w:r>
      <w:r w:rsidR="00A36EE4">
        <w:rPr>
          <w:rFonts w:cstheme="minorHAnsi"/>
          <w:color w:val="000000"/>
        </w:rPr>
        <w:t>.…………</w:t>
      </w:r>
      <w:r>
        <w:rPr>
          <w:rFonts w:cstheme="minorHAnsi"/>
          <w:color w:val="000000"/>
        </w:rPr>
        <w:t>………………………….………………………………………………</w:t>
      </w:r>
      <w:r w:rsidR="00A36EE4">
        <w:rPr>
          <w:rFonts w:cstheme="minorHAnsi"/>
          <w:color w:val="000000"/>
        </w:rPr>
        <w:t>…</w:t>
      </w:r>
    </w:p>
    <w:p w14:paraId="1DB222EC" w14:textId="2AC65753" w:rsidR="009A6666" w:rsidRDefault="009A6666" w:rsidP="00A36EE4">
      <w:pPr>
        <w:spacing w:line="360" w:lineRule="auto"/>
        <w:ind w:left="426" w:hanging="426"/>
        <w:jc w:val="both"/>
        <w:rPr>
          <w:rFonts w:cstheme="minorHAnsi"/>
          <w:color w:val="000000"/>
        </w:rPr>
      </w:pPr>
      <w:r>
        <w:rPr>
          <w:rFonts w:cstheme="minorHAnsi"/>
          <w:color w:val="000000"/>
        </w:rPr>
        <w:t>……………………………………………………………………………………………………………………….…………………………………………</w:t>
      </w:r>
      <w:r w:rsidR="00A36EE4">
        <w:rPr>
          <w:rFonts w:cstheme="minorHAnsi"/>
          <w:color w:val="000000"/>
        </w:rPr>
        <w:t>…………</w:t>
      </w:r>
      <w:r>
        <w:rPr>
          <w:rFonts w:cstheme="minorHAnsi"/>
          <w:color w:val="000000"/>
        </w:rPr>
        <w:t>…………………</w:t>
      </w:r>
    </w:p>
    <w:p w14:paraId="55F28B47" w14:textId="77777777" w:rsidR="009A6666" w:rsidRDefault="009A6666" w:rsidP="009A6666">
      <w:pPr>
        <w:spacing w:line="360" w:lineRule="auto"/>
        <w:ind w:left="426" w:hanging="426"/>
        <w:rPr>
          <w:rFonts w:ascii="Calibri" w:hAnsi="Calibri" w:cs="Calibri"/>
          <w:b/>
          <w:bCs/>
          <w:color w:val="000000"/>
        </w:rPr>
      </w:pPr>
      <w:r>
        <w:rPr>
          <w:rFonts w:cstheme="minorHAnsi"/>
          <w:color w:val="000000"/>
        </w:rPr>
        <w:t>4.</w:t>
      </w:r>
      <w:r>
        <w:rPr>
          <w:rFonts w:cstheme="minorHAnsi"/>
          <w:color w:val="000000"/>
        </w:rPr>
        <w:tab/>
      </w:r>
      <w:r>
        <w:rPr>
          <w:rFonts w:ascii="Calibri" w:hAnsi="Calibri" w:cs="Calibri"/>
          <w:bCs/>
          <w:color w:val="000000"/>
        </w:rPr>
        <w:t>Czy wskazuje Pan (i) asystenta?</w:t>
      </w:r>
      <w:r>
        <w:rPr>
          <w:rFonts w:ascii="Calibri" w:hAnsi="Calibri" w:cs="Calibri"/>
          <w:b/>
          <w:bCs/>
          <w:color w:val="000000"/>
        </w:rPr>
        <w:t xml:space="preserve"> Tak </w:t>
      </w:r>
      <w:sdt>
        <w:sdtPr>
          <w:rPr>
            <w:rFonts w:ascii="Calibri" w:hAnsi="Calibri" w:cs="Calibri"/>
            <w:b/>
            <w:bCs/>
            <w:color w:val="000000"/>
          </w:rPr>
          <w:id w:val="-1762056936"/>
          <w14:checkbox>
            <w14:checked w14:val="0"/>
            <w14:checkedState w14:val="2612" w14:font="MS Gothic"/>
            <w14:uncheckedState w14:val="2610" w14:font="MS Gothic"/>
          </w14:checkbox>
        </w:sdtPr>
        <w:sdtContent>
          <w:r>
            <w:rPr>
              <w:rFonts w:ascii="Segoe UI Symbol" w:hAnsi="Segoe UI Symbol" w:cs="Segoe UI Symbol"/>
              <w:b/>
              <w:bCs/>
              <w:color w:val="000000"/>
            </w:rPr>
            <w:t>☐</w:t>
          </w:r>
        </w:sdtContent>
      </w:sdt>
      <w:r>
        <w:rPr>
          <w:rFonts w:ascii="Calibri" w:hAnsi="Calibri" w:cs="Calibri"/>
          <w:b/>
          <w:bCs/>
          <w:color w:val="000000"/>
        </w:rPr>
        <w:t xml:space="preserve"> / Nie </w:t>
      </w:r>
      <w:sdt>
        <w:sdtPr>
          <w:rPr>
            <w:rFonts w:ascii="Calibri" w:hAnsi="Calibri" w:cs="Calibri"/>
            <w:b/>
            <w:bCs/>
            <w:color w:val="000000"/>
          </w:rPr>
          <w:id w:val="1283450699"/>
          <w14:checkbox>
            <w14:checked w14:val="0"/>
            <w14:checkedState w14:val="2612" w14:font="MS Gothic"/>
            <w14:uncheckedState w14:val="2610" w14:font="MS Gothic"/>
          </w14:checkbox>
        </w:sdtPr>
        <w:sdtContent>
          <w:r>
            <w:rPr>
              <w:rFonts w:ascii="Segoe UI Symbol" w:hAnsi="Segoe UI Symbol" w:cs="Segoe UI Symbol"/>
              <w:b/>
              <w:bCs/>
              <w:color w:val="000000"/>
            </w:rPr>
            <w:t>☐</w:t>
          </w:r>
        </w:sdtContent>
      </w:sdt>
      <w:r>
        <w:rPr>
          <w:rFonts w:ascii="Calibri" w:hAnsi="Calibri" w:cs="Calibri"/>
          <w:b/>
          <w:bCs/>
          <w:color w:val="000000"/>
        </w:rPr>
        <w:t xml:space="preserve"> </w:t>
      </w:r>
    </w:p>
    <w:p w14:paraId="54D610F0" w14:textId="77777777" w:rsidR="009A6666" w:rsidRDefault="009A6666" w:rsidP="009A6666">
      <w:pPr>
        <w:spacing w:line="360" w:lineRule="auto"/>
        <w:rPr>
          <w:rFonts w:asciiTheme="minorHAnsi" w:hAnsiTheme="minorHAnsi" w:cstheme="minorHAnsi"/>
          <w:color w:val="000000"/>
        </w:rPr>
      </w:pPr>
      <w:r>
        <w:rPr>
          <w:rFonts w:cstheme="minorHAnsi"/>
          <w:color w:val="000000"/>
        </w:rPr>
        <w:t xml:space="preserve">Jeżeli </w:t>
      </w:r>
      <w:r>
        <w:rPr>
          <w:rFonts w:cstheme="minorHAnsi"/>
          <w:b/>
          <w:color w:val="000000"/>
        </w:rPr>
        <w:t>Tak</w:t>
      </w:r>
      <w:r>
        <w:rPr>
          <w:rFonts w:cstheme="minorHAnsi"/>
          <w:color w:val="000000"/>
        </w:rPr>
        <w:t>, proszę podać jego imię i nazwisko ………………………………………………………………………………………….…………..………</w:t>
      </w:r>
    </w:p>
    <w:p w14:paraId="3354A17A" w14:textId="77777777" w:rsidR="009A6666" w:rsidRDefault="009A6666" w:rsidP="009A6666">
      <w:pPr>
        <w:spacing w:line="360" w:lineRule="auto"/>
        <w:ind w:left="426" w:hanging="426"/>
        <w:rPr>
          <w:rFonts w:cstheme="minorHAnsi"/>
          <w:color w:val="000000"/>
        </w:rPr>
      </w:pPr>
      <w:r>
        <w:rPr>
          <w:rFonts w:cstheme="minorHAnsi"/>
          <w:color w:val="000000"/>
        </w:rPr>
        <w:t>5.</w:t>
      </w:r>
      <w:r>
        <w:rPr>
          <w:rFonts w:cstheme="minorHAnsi"/>
          <w:color w:val="000000"/>
        </w:rPr>
        <w:tab/>
        <w:t xml:space="preserve">W jakich godzinach/porach dnia/w jakich dniach potrzebne będzie wsparcie? </w:t>
      </w:r>
    </w:p>
    <w:p w14:paraId="50C39A70" w14:textId="77777777" w:rsidR="009A6666" w:rsidRDefault="009A6666" w:rsidP="009A6666">
      <w:pPr>
        <w:spacing w:line="360" w:lineRule="auto"/>
        <w:rPr>
          <w:rFonts w:cstheme="minorHAnsi"/>
          <w:color w:val="000000"/>
        </w:rPr>
      </w:pPr>
      <w:r>
        <w:rPr>
          <w:rFonts w:cstheme="minorHAnsi"/>
          <w:color w:val="000000"/>
        </w:rPr>
        <w:t>……………………………………………………………………………………………………………………………..………………………………………………………</w:t>
      </w:r>
    </w:p>
    <w:p w14:paraId="7B08A1B6" w14:textId="77777777" w:rsidR="009A6666" w:rsidRDefault="009A6666" w:rsidP="009A6666">
      <w:pPr>
        <w:spacing w:line="360" w:lineRule="auto"/>
        <w:rPr>
          <w:rFonts w:cstheme="minorHAnsi"/>
          <w:color w:val="000000"/>
        </w:rPr>
      </w:pPr>
      <w:r>
        <w:rPr>
          <w:rFonts w:cstheme="minorHAnsi"/>
          <w:color w:val="000000"/>
        </w:rPr>
        <w:t>……………………………………………………………………………………………………………………………..………………………………………………………</w:t>
      </w:r>
    </w:p>
    <w:p w14:paraId="1530B9F5" w14:textId="77777777" w:rsidR="009A6666" w:rsidRDefault="009A6666" w:rsidP="009A6666">
      <w:pPr>
        <w:spacing w:line="360" w:lineRule="auto"/>
        <w:rPr>
          <w:rFonts w:cstheme="minorHAnsi"/>
          <w:color w:val="000000"/>
        </w:rPr>
      </w:pPr>
      <w:r>
        <w:rPr>
          <w:rFonts w:cstheme="minorHAnsi"/>
          <w:color w:val="000000"/>
        </w:rPr>
        <w:t>……………………………………………………………………………………………………………………………..………………………………………………………</w:t>
      </w:r>
    </w:p>
    <w:p w14:paraId="095AA2C8" w14:textId="77777777" w:rsidR="009A6666" w:rsidRDefault="009A6666" w:rsidP="009A6666">
      <w:pPr>
        <w:spacing w:line="360" w:lineRule="auto"/>
        <w:rPr>
          <w:rFonts w:cstheme="minorHAnsi"/>
          <w:color w:val="000000"/>
        </w:rPr>
      </w:pPr>
    </w:p>
    <w:p w14:paraId="75237DAA" w14:textId="77777777" w:rsidR="009A6666" w:rsidRDefault="009A6666" w:rsidP="009A6666">
      <w:pPr>
        <w:spacing w:line="360" w:lineRule="auto"/>
        <w:ind w:left="426" w:hanging="426"/>
        <w:rPr>
          <w:rFonts w:cstheme="minorHAnsi"/>
          <w:color w:val="000000"/>
        </w:rPr>
      </w:pPr>
      <w:r>
        <w:rPr>
          <w:rFonts w:cstheme="minorHAnsi"/>
          <w:color w:val="000000"/>
        </w:rPr>
        <w:t>6.</w:t>
      </w:r>
      <w:r>
        <w:rPr>
          <w:rFonts w:cstheme="minorHAnsi"/>
          <w:color w:val="000000"/>
        </w:rPr>
        <w:tab/>
        <w:t xml:space="preserve">Ile godzin wsparcia miesięcznie będzie Panu(i) potrzebne? </w:t>
      </w:r>
    </w:p>
    <w:p w14:paraId="6D98C6A3" w14:textId="77777777" w:rsidR="009A6666" w:rsidRDefault="009A6666" w:rsidP="009A6666">
      <w:pPr>
        <w:spacing w:line="360" w:lineRule="auto"/>
        <w:rPr>
          <w:rFonts w:cstheme="minorHAnsi"/>
          <w:color w:val="000000"/>
        </w:rPr>
      </w:pPr>
      <w:r>
        <w:rPr>
          <w:rFonts w:cstheme="minorHAnsi"/>
          <w:color w:val="000000"/>
        </w:rPr>
        <w:t>……………………………………………………………………………………………………………………………..………………………………………………………</w:t>
      </w:r>
    </w:p>
    <w:p w14:paraId="19093A00" w14:textId="77777777" w:rsidR="009A6666" w:rsidRDefault="009A6666" w:rsidP="009A6666">
      <w:pPr>
        <w:spacing w:line="360" w:lineRule="auto"/>
        <w:rPr>
          <w:rFonts w:cstheme="minorHAnsi"/>
          <w:color w:val="000000"/>
        </w:rPr>
      </w:pPr>
      <w:r>
        <w:rPr>
          <w:rFonts w:cstheme="minorHAnsi"/>
          <w:color w:val="000000"/>
        </w:rPr>
        <w:t>……………………………………………………………………………………………………………………………..………………………………………………………</w:t>
      </w:r>
    </w:p>
    <w:p w14:paraId="1202E34D" w14:textId="77777777" w:rsidR="009A6666" w:rsidRDefault="009A6666" w:rsidP="009A6666">
      <w:pPr>
        <w:spacing w:line="360" w:lineRule="auto"/>
        <w:rPr>
          <w:rFonts w:cstheme="minorHAnsi"/>
          <w:color w:val="000000"/>
        </w:rPr>
      </w:pPr>
      <w:r>
        <w:rPr>
          <w:rFonts w:cstheme="minorHAnsi"/>
          <w:color w:val="000000"/>
        </w:rPr>
        <w:t>……………………………………………………………………………………………………………………………..………………………………………………………</w:t>
      </w:r>
    </w:p>
    <w:p w14:paraId="13D6B786" w14:textId="70FD08B4" w:rsidR="009A6666" w:rsidRDefault="009A6666" w:rsidP="009A6666">
      <w:pPr>
        <w:spacing w:line="360" w:lineRule="auto"/>
        <w:ind w:left="426" w:hanging="426"/>
        <w:rPr>
          <w:rFonts w:eastAsia="Times New Roman" w:cstheme="minorHAnsi"/>
          <w:bCs/>
          <w:color w:val="000000" w:themeColor="text1"/>
        </w:rPr>
      </w:pPr>
      <w:r>
        <w:rPr>
          <w:rFonts w:cstheme="minorHAnsi"/>
          <w:color w:val="000000"/>
        </w:rPr>
        <w:t>7.</w:t>
      </w:r>
      <w:r>
        <w:rPr>
          <w:rFonts w:cstheme="minorHAnsi"/>
          <w:color w:val="000000"/>
        </w:rPr>
        <w:tab/>
        <w:t>W jakich czynnościach mógłby pomóc Panu/Pani asystent - z</w:t>
      </w:r>
      <w:r>
        <w:rPr>
          <w:rFonts w:eastAsia="Times New Roman" w:cstheme="minorHAnsi"/>
          <w:bCs/>
          <w:color w:val="000000" w:themeColor="text1"/>
        </w:rPr>
        <w:t xml:space="preserve">akres czynności asystenta </w:t>
      </w:r>
      <w:r w:rsidR="00A36EE4">
        <w:rPr>
          <w:rFonts w:eastAsia="Times New Roman" w:cstheme="minorHAnsi"/>
          <w:bCs/>
          <w:color w:val="000000" w:themeColor="text1"/>
        </w:rPr>
        <w:br/>
      </w:r>
      <w:r>
        <w:rPr>
          <w:rFonts w:eastAsia="Times New Roman" w:cstheme="minorHAnsi"/>
          <w:bCs/>
          <w:color w:val="000000" w:themeColor="text1"/>
        </w:rPr>
        <w:t>w szczególności ma dotyczyć:</w:t>
      </w:r>
    </w:p>
    <w:p w14:paraId="2F4B4C26" w14:textId="77777777" w:rsidR="009A6666" w:rsidRDefault="009A6666" w:rsidP="009A6666">
      <w:pPr>
        <w:widowControl/>
        <w:numPr>
          <w:ilvl w:val="0"/>
          <w:numId w:val="75"/>
        </w:numPr>
        <w:shd w:val="clear" w:color="auto" w:fill="FFFFFF"/>
        <w:autoSpaceDE/>
        <w:autoSpaceDN/>
        <w:adjustRightInd/>
        <w:spacing w:line="360" w:lineRule="auto"/>
        <w:ind w:left="851" w:hanging="425"/>
        <w:contextualSpacing/>
        <w:textAlignment w:val="baseline"/>
        <w:rPr>
          <w:rFonts w:eastAsia="Times New Roman" w:cstheme="minorHAnsi"/>
        </w:rPr>
      </w:pPr>
      <w:r>
        <w:rPr>
          <w:rFonts w:eastAsia="Times New Roman" w:cstheme="minorHAnsi"/>
          <w:color w:val="000000"/>
        </w:rPr>
        <w:t>wsparcia w czynnościach samoobsługowych, w tym utrzymaniu higieny osobistej:</w:t>
      </w:r>
    </w:p>
    <w:p w14:paraId="76B517AE" w14:textId="77777777" w:rsidR="009A6666" w:rsidRDefault="009A6666" w:rsidP="009A6666">
      <w:pPr>
        <w:widowControl/>
        <w:numPr>
          <w:ilvl w:val="1"/>
          <w:numId w:val="76"/>
        </w:numPr>
        <w:shd w:val="clear" w:color="auto" w:fill="FFFFFF"/>
        <w:autoSpaceDE/>
        <w:autoSpaceDN/>
        <w:adjustRightInd/>
        <w:spacing w:line="360" w:lineRule="auto"/>
        <w:ind w:left="1276" w:hanging="425"/>
        <w:contextualSpacing/>
        <w:textAlignment w:val="baseline"/>
        <w:rPr>
          <w:rFonts w:eastAsia="Times New Roman" w:cstheme="minorHAnsi"/>
          <w:color w:val="000000"/>
        </w:rPr>
      </w:pPr>
      <w:r>
        <w:rPr>
          <w:rFonts w:eastAsia="Times New Roman" w:cstheme="minorHAnsi"/>
          <w:color w:val="000000"/>
        </w:rPr>
        <w:t>korzystanie z toalety</w:t>
      </w:r>
      <w:r>
        <w:rPr>
          <w:rFonts w:cstheme="minorHAnsi"/>
          <w:b/>
          <w:bCs/>
          <w:color w:val="000000"/>
        </w:rPr>
        <w:t xml:space="preserve"> Tak </w:t>
      </w:r>
      <w:sdt>
        <w:sdtPr>
          <w:rPr>
            <w:rFonts w:cstheme="minorHAnsi"/>
            <w:b/>
            <w:bCs/>
            <w:color w:val="000000"/>
          </w:rPr>
          <w:id w:val="-2113119548"/>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cstheme="minorHAnsi"/>
          <w:b/>
          <w:bCs/>
          <w:color w:val="000000"/>
        </w:rPr>
        <w:t xml:space="preserve"> / Nie </w:t>
      </w:r>
      <w:sdt>
        <w:sdtPr>
          <w:rPr>
            <w:rFonts w:cstheme="minorHAnsi"/>
            <w:b/>
            <w:bCs/>
            <w:color w:val="000000"/>
          </w:rPr>
          <w:id w:val="1591433615"/>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eastAsia="Times New Roman" w:cstheme="minorHAnsi"/>
          <w:color w:val="000000"/>
        </w:rPr>
        <w:t>;</w:t>
      </w:r>
    </w:p>
    <w:p w14:paraId="1C5A722A" w14:textId="77777777" w:rsidR="009A6666" w:rsidRDefault="009A6666" w:rsidP="009A6666">
      <w:pPr>
        <w:widowControl/>
        <w:numPr>
          <w:ilvl w:val="1"/>
          <w:numId w:val="76"/>
        </w:numPr>
        <w:shd w:val="clear" w:color="auto" w:fill="FFFFFF"/>
        <w:autoSpaceDE/>
        <w:autoSpaceDN/>
        <w:adjustRightInd/>
        <w:spacing w:line="360" w:lineRule="auto"/>
        <w:ind w:left="1276" w:hanging="425"/>
        <w:contextualSpacing/>
        <w:textAlignment w:val="baseline"/>
        <w:rPr>
          <w:rFonts w:eastAsia="Times New Roman" w:cstheme="minorHAnsi"/>
          <w:color w:val="000000"/>
        </w:rPr>
      </w:pPr>
      <w:r>
        <w:rPr>
          <w:rFonts w:eastAsia="Times New Roman" w:cstheme="minorHAnsi"/>
          <w:color w:val="000000"/>
        </w:rPr>
        <w:t>mycie głowy, mycie ciała, kąpiel</w:t>
      </w:r>
      <w:r>
        <w:rPr>
          <w:rFonts w:cstheme="minorHAnsi"/>
          <w:b/>
          <w:bCs/>
          <w:color w:val="000000"/>
        </w:rPr>
        <w:t xml:space="preserve"> Tak </w:t>
      </w:r>
      <w:sdt>
        <w:sdtPr>
          <w:rPr>
            <w:rFonts w:cstheme="minorHAnsi"/>
            <w:b/>
            <w:bCs/>
            <w:color w:val="000000"/>
          </w:rPr>
          <w:id w:val="2002614835"/>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cstheme="minorHAnsi"/>
          <w:b/>
          <w:bCs/>
          <w:color w:val="000000"/>
        </w:rPr>
        <w:t xml:space="preserve"> / Nie </w:t>
      </w:r>
      <w:sdt>
        <w:sdtPr>
          <w:rPr>
            <w:rFonts w:cstheme="minorHAnsi"/>
            <w:b/>
            <w:bCs/>
            <w:color w:val="000000"/>
          </w:rPr>
          <w:id w:val="1150176390"/>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eastAsia="Times New Roman" w:cstheme="minorHAnsi"/>
          <w:color w:val="000000"/>
        </w:rPr>
        <w:t>;</w:t>
      </w:r>
    </w:p>
    <w:p w14:paraId="54DA63CA" w14:textId="77777777" w:rsidR="009A6666" w:rsidRDefault="009A6666" w:rsidP="009A6666">
      <w:pPr>
        <w:widowControl/>
        <w:numPr>
          <w:ilvl w:val="1"/>
          <w:numId w:val="76"/>
        </w:numPr>
        <w:shd w:val="clear" w:color="auto" w:fill="FFFFFF"/>
        <w:autoSpaceDE/>
        <w:autoSpaceDN/>
        <w:adjustRightInd/>
        <w:spacing w:line="360" w:lineRule="auto"/>
        <w:ind w:left="1276" w:hanging="425"/>
        <w:contextualSpacing/>
        <w:textAlignment w:val="baseline"/>
        <w:rPr>
          <w:rFonts w:eastAsia="Times New Roman" w:cstheme="minorHAnsi"/>
          <w:color w:val="000000"/>
        </w:rPr>
      </w:pPr>
      <w:r>
        <w:rPr>
          <w:rFonts w:eastAsia="Times New Roman" w:cstheme="minorHAnsi"/>
          <w:color w:val="000000"/>
        </w:rPr>
        <w:t>czesanie</w:t>
      </w:r>
      <w:r>
        <w:rPr>
          <w:rFonts w:cstheme="minorHAnsi"/>
          <w:b/>
          <w:bCs/>
          <w:color w:val="000000"/>
        </w:rPr>
        <w:t xml:space="preserve"> Tak </w:t>
      </w:r>
      <w:sdt>
        <w:sdtPr>
          <w:rPr>
            <w:rFonts w:cstheme="minorHAnsi"/>
            <w:b/>
            <w:bCs/>
            <w:color w:val="000000"/>
          </w:rPr>
          <w:id w:val="791490183"/>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cstheme="minorHAnsi"/>
          <w:b/>
          <w:bCs/>
          <w:color w:val="000000"/>
        </w:rPr>
        <w:t xml:space="preserve"> / Nie </w:t>
      </w:r>
      <w:sdt>
        <w:sdtPr>
          <w:rPr>
            <w:rFonts w:cstheme="minorHAnsi"/>
            <w:b/>
            <w:bCs/>
            <w:color w:val="000000"/>
          </w:rPr>
          <w:id w:val="779838938"/>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eastAsia="Times New Roman" w:cstheme="minorHAnsi"/>
          <w:color w:val="000000"/>
        </w:rPr>
        <w:t>;</w:t>
      </w:r>
    </w:p>
    <w:p w14:paraId="59330E81" w14:textId="77777777" w:rsidR="009A6666" w:rsidRDefault="009A6666" w:rsidP="009A6666">
      <w:pPr>
        <w:widowControl/>
        <w:numPr>
          <w:ilvl w:val="1"/>
          <w:numId w:val="76"/>
        </w:numPr>
        <w:shd w:val="clear" w:color="auto" w:fill="FFFFFF"/>
        <w:autoSpaceDE/>
        <w:autoSpaceDN/>
        <w:adjustRightInd/>
        <w:spacing w:line="360" w:lineRule="auto"/>
        <w:ind w:left="1276" w:hanging="425"/>
        <w:contextualSpacing/>
        <w:textAlignment w:val="baseline"/>
        <w:rPr>
          <w:rFonts w:eastAsia="Times New Roman" w:cstheme="minorHAnsi"/>
          <w:color w:val="000000"/>
        </w:rPr>
      </w:pPr>
      <w:r>
        <w:rPr>
          <w:rFonts w:eastAsia="Times New Roman" w:cstheme="minorHAnsi"/>
          <w:color w:val="000000"/>
        </w:rPr>
        <w:t>golenie</w:t>
      </w:r>
      <w:r>
        <w:rPr>
          <w:rFonts w:cstheme="minorHAnsi"/>
          <w:b/>
          <w:bCs/>
          <w:color w:val="000000"/>
        </w:rPr>
        <w:t xml:space="preserve"> Tak </w:t>
      </w:r>
      <w:sdt>
        <w:sdtPr>
          <w:rPr>
            <w:rFonts w:cstheme="minorHAnsi"/>
            <w:b/>
            <w:bCs/>
            <w:color w:val="000000"/>
          </w:rPr>
          <w:id w:val="842513914"/>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cstheme="minorHAnsi"/>
          <w:b/>
          <w:bCs/>
          <w:color w:val="000000"/>
        </w:rPr>
        <w:t xml:space="preserve"> / Nie </w:t>
      </w:r>
      <w:sdt>
        <w:sdtPr>
          <w:rPr>
            <w:rFonts w:cstheme="minorHAnsi"/>
            <w:b/>
            <w:bCs/>
            <w:color w:val="000000"/>
          </w:rPr>
          <w:id w:val="-1781325848"/>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eastAsia="Times New Roman" w:cstheme="minorHAnsi"/>
          <w:color w:val="000000"/>
        </w:rPr>
        <w:t>;</w:t>
      </w:r>
    </w:p>
    <w:p w14:paraId="16C047B4" w14:textId="77777777" w:rsidR="009A6666" w:rsidRDefault="009A6666" w:rsidP="009A6666">
      <w:pPr>
        <w:widowControl/>
        <w:numPr>
          <w:ilvl w:val="1"/>
          <w:numId w:val="76"/>
        </w:numPr>
        <w:shd w:val="clear" w:color="auto" w:fill="FFFFFF"/>
        <w:autoSpaceDE/>
        <w:autoSpaceDN/>
        <w:adjustRightInd/>
        <w:spacing w:line="360" w:lineRule="auto"/>
        <w:ind w:left="1276" w:hanging="425"/>
        <w:contextualSpacing/>
        <w:textAlignment w:val="baseline"/>
        <w:rPr>
          <w:rFonts w:eastAsia="Times New Roman" w:cstheme="minorHAnsi"/>
          <w:color w:val="000000"/>
        </w:rPr>
      </w:pPr>
      <w:bookmarkStart w:id="0" w:name="_Hlk142397275"/>
      <w:r>
        <w:rPr>
          <w:rFonts w:eastAsia="Times New Roman" w:cstheme="minorHAnsi"/>
          <w:color w:val="000000"/>
        </w:rPr>
        <w:lastRenderedPageBreak/>
        <w:t>wykonywanie nieskomplikowanych elementów makijażu</w:t>
      </w:r>
      <w:r>
        <w:rPr>
          <w:rFonts w:cstheme="minorHAnsi"/>
          <w:b/>
          <w:bCs/>
          <w:color w:val="000000"/>
        </w:rPr>
        <w:t xml:space="preserve"> </w:t>
      </w:r>
      <w:bookmarkEnd w:id="0"/>
      <w:r>
        <w:rPr>
          <w:rFonts w:cstheme="minorHAnsi"/>
          <w:b/>
          <w:bCs/>
          <w:color w:val="000000"/>
        </w:rPr>
        <w:t xml:space="preserve">Tak </w:t>
      </w:r>
      <w:sdt>
        <w:sdtPr>
          <w:rPr>
            <w:rFonts w:cstheme="minorHAnsi"/>
            <w:b/>
            <w:bCs/>
            <w:color w:val="000000"/>
          </w:rPr>
          <w:id w:val="1115553041"/>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cstheme="minorHAnsi"/>
          <w:b/>
          <w:bCs/>
          <w:color w:val="000000"/>
        </w:rPr>
        <w:t xml:space="preserve"> / Nie </w:t>
      </w:r>
      <w:sdt>
        <w:sdtPr>
          <w:rPr>
            <w:rFonts w:cstheme="minorHAnsi"/>
            <w:b/>
            <w:bCs/>
            <w:color w:val="000000"/>
          </w:rPr>
          <w:id w:val="-750963888"/>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eastAsia="Times New Roman" w:cstheme="minorHAnsi"/>
          <w:color w:val="000000"/>
        </w:rPr>
        <w:t>;</w:t>
      </w:r>
    </w:p>
    <w:p w14:paraId="698B79E3" w14:textId="77777777" w:rsidR="009A6666" w:rsidRDefault="009A6666" w:rsidP="009A6666">
      <w:pPr>
        <w:widowControl/>
        <w:numPr>
          <w:ilvl w:val="1"/>
          <w:numId w:val="76"/>
        </w:numPr>
        <w:shd w:val="clear" w:color="auto" w:fill="FFFFFF"/>
        <w:autoSpaceDE/>
        <w:autoSpaceDN/>
        <w:adjustRightInd/>
        <w:spacing w:line="360" w:lineRule="auto"/>
        <w:ind w:left="1276" w:hanging="425"/>
        <w:contextualSpacing/>
        <w:textAlignment w:val="baseline"/>
        <w:rPr>
          <w:rFonts w:eastAsia="Times New Roman" w:cstheme="minorHAnsi"/>
          <w:color w:val="000000"/>
        </w:rPr>
      </w:pPr>
      <w:r>
        <w:rPr>
          <w:rFonts w:eastAsia="Times New Roman" w:cstheme="minorHAnsi"/>
          <w:color w:val="000000"/>
        </w:rPr>
        <w:t>obcinanie paznokci rąk i nóg</w:t>
      </w:r>
      <w:r>
        <w:rPr>
          <w:rFonts w:cstheme="minorHAnsi"/>
          <w:b/>
          <w:bCs/>
          <w:color w:val="000000"/>
        </w:rPr>
        <w:t xml:space="preserve"> Tak </w:t>
      </w:r>
      <w:sdt>
        <w:sdtPr>
          <w:rPr>
            <w:rFonts w:cstheme="minorHAnsi"/>
            <w:b/>
            <w:bCs/>
            <w:color w:val="000000"/>
          </w:rPr>
          <w:id w:val="1870955039"/>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cstheme="minorHAnsi"/>
          <w:b/>
          <w:bCs/>
          <w:color w:val="000000"/>
        </w:rPr>
        <w:t xml:space="preserve"> / Nie </w:t>
      </w:r>
      <w:sdt>
        <w:sdtPr>
          <w:rPr>
            <w:rFonts w:cstheme="minorHAnsi"/>
            <w:b/>
            <w:bCs/>
            <w:color w:val="000000"/>
          </w:rPr>
          <w:id w:val="1290941108"/>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eastAsia="Times New Roman" w:cstheme="minorHAnsi"/>
          <w:color w:val="000000"/>
        </w:rPr>
        <w:t>;</w:t>
      </w:r>
    </w:p>
    <w:p w14:paraId="26CFEDD5" w14:textId="77777777" w:rsidR="009A6666" w:rsidRDefault="009A6666" w:rsidP="009A6666">
      <w:pPr>
        <w:widowControl/>
        <w:numPr>
          <w:ilvl w:val="1"/>
          <w:numId w:val="76"/>
        </w:numPr>
        <w:shd w:val="clear" w:color="auto" w:fill="FFFFFF"/>
        <w:autoSpaceDE/>
        <w:autoSpaceDN/>
        <w:adjustRightInd/>
        <w:spacing w:line="360" w:lineRule="auto"/>
        <w:ind w:left="1276" w:hanging="425"/>
        <w:contextualSpacing/>
        <w:textAlignment w:val="baseline"/>
        <w:rPr>
          <w:rFonts w:eastAsia="Times New Roman" w:cstheme="minorHAnsi"/>
          <w:color w:val="000000"/>
        </w:rPr>
      </w:pPr>
      <w:bookmarkStart w:id="1" w:name="_Hlk142397329"/>
      <w:r>
        <w:rPr>
          <w:rFonts w:eastAsia="Times New Roman" w:cstheme="minorHAnsi"/>
          <w:color w:val="000000"/>
        </w:rPr>
        <w:t>zmiana pozycji, np. przesiadanie się z łóżka lub na łóżko, z krzesła lub na krzesło, fotel, ułożenie się w łóżku, usadzenie w wózku</w:t>
      </w:r>
      <w:r>
        <w:rPr>
          <w:rFonts w:cstheme="minorHAnsi"/>
          <w:b/>
          <w:bCs/>
          <w:color w:val="000000"/>
        </w:rPr>
        <w:t xml:space="preserve"> </w:t>
      </w:r>
      <w:bookmarkEnd w:id="1"/>
      <w:r>
        <w:rPr>
          <w:rFonts w:cstheme="minorHAnsi"/>
          <w:b/>
          <w:bCs/>
          <w:color w:val="000000"/>
        </w:rPr>
        <w:t xml:space="preserve">Tak </w:t>
      </w:r>
      <w:sdt>
        <w:sdtPr>
          <w:rPr>
            <w:rFonts w:cstheme="minorHAnsi"/>
            <w:b/>
            <w:bCs/>
            <w:color w:val="000000"/>
          </w:rPr>
          <w:id w:val="1773043976"/>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cstheme="minorHAnsi"/>
          <w:b/>
          <w:bCs/>
          <w:color w:val="000000"/>
        </w:rPr>
        <w:t xml:space="preserve"> / Nie </w:t>
      </w:r>
      <w:sdt>
        <w:sdtPr>
          <w:rPr>
            <w:rFonts w:cstheme="minorHAnsi"/>
            <w:b/>
            <w:bCs/>
            <w:color w:val="000000"/>
          </w:rPr>
          <w:id w:val="2141375637"/>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eastAsia="Times New Roman" w:cstheme="minorHAnsi"/>
          <w:color w:val="000000"/>
        </w:rPr>
        <w:t>;</w:t>
      </w:r>
    </w:p>
    <w:p w14:paraId="11E3BB3B" w14:textId="77777777" w:rsidR="009A6666" w:rsidRDefault="009A6666" w:rsidP="009A6666">
      <w:pPr>
        <w:widowControl/>
        <w:numPr>
          <w:ilvl w:val="1"/>
          <w:numId w:val="76"/>
        </w:numPr>
        <w:shd w:val="clear" w:color="auto" w:fill="FFFFFF"/>
        <w:autoSpaceDE/>
        <w:autoSpaceDN/>
        <w:adjustRightInd/>
        <w:spacing w:line="360" w:lineRule="auto"/>
        <w:ind w:left="1276" w:hanging="425"/>
        <w:contextualSpacing/>
        <w:textAlignment w:val="baseline"/>
        <w:rPr>
          <w:rFonts w:eastAsia="Times New Roman" w:cstheme="minorHAnsi"/>
          <w:color w:val="000000"/>
        </w:rPr>
      </w:pPr>
      <w:r>
        <w:rPr>
          <w:rFonts w:eastAsia="Times New Roman" w:cstheme="minorHAnsi"/>
          <w:color w:val="000000"/>
        </w:rPr>
        <w:t xml:space="preserve">zapobieganie powstania odleżyn lub </w:t>
      </w:r>
      <w:proofErr w:type="spellStart"/>
      <w:r>
        <w:rPr>
          <w:rFonts w:eastAsia="Times New Roman" w:cstheme="minorHAnsi"/>
          <w:color w:val="000000"/>
        </w:rPr>
        <w:t>odparzeń</w:t>
      </w:r>
      <w:proofErr w:type="spellEnd"/>
      <w:r>
        <w:rPr>
          <w:rFonts w:cstheme="minorHAnsi"/>
          <w:b/>
          <w:bCs/>
          <w:color w:val="000000"/>
        </w:rPr>
        <w:t xml:space="preserve"> Tak </w:t>
      </w:r>
      <w:sdt>
        <w:sdtPr>
          <w:rPr>
            <w:rFonts w:cstheme="minorHAnsi"/>
            <w:b/>
            <w:bCs/>
            <w:color w:val="000000"/>
          </w:rPr>
          <w:id w:val="225274161"/>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cstheme="minorHAnsi"/>
          <w:b/>
          <w:bCs/>
          <w:color w:val="000000"/>
        </w:rPr>
        <w:t xml:space="preserve"> / Nie </w:t>
      </w:r>
      <w:sdt>
        <w:sdtPr>
          <w:rPr>
            <w:rFonts w:cstheme="minorHAnsi"/>
            <w:b/>
            <w:bCs/>
            <w:color w:val="000000"/>
          </w:rPr>
          <w:id w:val="-475831751"/>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eastAsia="Times New Roman" w:cstheme="minorHAnsi"/>
          <w:color w:val="000000"/>
        </w:rPr>
        <w:t>;</w:t>
      </w:r>
    </w:p>
    <w:p w14:paraId="68927869" w14:textId="77777777" w:rsidR="009A6666" w:rsidRDefault="009A6666" w:rsidP="009A6666">
      <w:pPr>
        <w:widowControl/>
        <w:numPr>
          <w:ilvl w:val="1"/>
          <w:numId w:val="76"/>
        </w:numPr>
        <w:shd w:val="clear" w:color="auto" w:fill="FFFFFF"/>
        <w:autoSpaceDE/>
        <w:autoSpaceDN/>
        <w:adjustRightInd/>
        <w:spacing w:line="360" w:lineRule="auto"/>
        <w:ind w:left="1276" w:hanging="425"/>
        <w:contextualSpacing/>
        <w:textAlignment w:val="baseline"/>
        <w:rPr>
          <w:rFonts w:eastAsia="Times New Roman" w:cstheme="minorHAnsi"/>
          <w:color w:val="000000"/>
        </w:rPr>
      </w:pPr>
      <w:bookmarkStart w:id="2" w:name="_Hlk142397372"/>
      <w:r>
        <w:rPr>
          <w:rFonts w:eastAsia="Times New Roman" w:cstheme="minorHAnsi"/>
          <w:color w:val="000000"/>
        </w:rPr>
        <w:t xml:space="preserve">zmiana </w:t>
      </w:r>
      <w:proofErr w:type="spellStart"/>
      <w:r>
        <w:rPr>
          <w:rFonts w:eastAsia="Times New Roman" w:cstheme="minorHAnsi"/>
          <w:color w:val="000000"/>
        </w:rPr>
        <w:t>pieluchomajtek</w:t>
      </w:r>
      <w:proofErr w:type="spellEnd"/>
      <w:r>
        <w:rPr>
          <w:rFonts w:eastAsia="Times New Roman" w:cstheme="minorHAnsi"/>
          <w:color w:val="000000"/>
        </w:rPr>
        <w:t xml:space="preserve"> i wkładów higienicznych</w:t>
      </w:r>
      <w:r>
        <w:rPr>
          <w:rFonts w:cstheme="minorHAnsi"/>
          <w:b/>
          <w:bCs/>
          <w:color w:val="000000"/>
        </w:rPr>
        <w:t xml:space="preserve"> </w:t>
      </w:r>
      <w:bookmarkEnd w:id="2"/>
      <w:r>
        <w:rPr>
          <w:rFonts w:cstheme="minorHAnsi"/>
          <w:b/>
          <w:bCs/>
          <w:color w:val="000000"/>
        </w:rPr>
        <w:t xml:space="preserve">Tak </w:t>
      </w:r>
      <w:sdt>
        <w:sdtPr>
          <w:rPr>
            <w:rFonts w:cstheme="minorHAnsi"/>
            <w:b/>
            <w:bCs/>
            <w:color w:val="000000"/>
          </w:rPr>
          <w:id w:val="566922071"/>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cstheme="minorHAnsi"/>
          <w:b/>
          <w:bCs/>
          <w:color w:val="000000"/>
        </w:rPr>
        <w:t xml:space="preserve"> / Nie </w:t>
      </w:r>
      <w:sdt>
        <w:sdtPr>
          <w:rPr>
            <w:rFonts w:cstheme="minorHAnsi"/>
            <w:b/>
            <w:bCs/>
            <w:color w:val="000000"/>
          </w:rPr>
          <w:id w:val="-273934282"/>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eastAsia="Times New Roman" w:cstheme="minorHAnsi"/>
          <w:color w:val="000000"/>
        </w:rPr>
        <w:t>;</w:t>
      </w:r>
    </w:p>
    <w:p w14:paraId="562233E7" w14:textId="77777777" w:rsidR="009A6666" w:rsidRDefault="009A6666" w:rsidP="009A6666">
      <w:pPr>
        <w:widowControl/>
        <w:numPr>
          <w:ilvl w:val="1"/>
          <w:numId w:val="76"/>
        </w:numPr>
        <w:shd w:val="clear" w:color="auto" w:fill="FFFFFF"/>
        <w:autoSpaceDE/>
        <w:autoSpaceDN/>
        <w:adjustRightInd/>
        <w:spacing w:line="360" w:lineRule="auto"/>
        <w:ind w:left="1276" w:hanging="425"/>
        <w:contextualSpacing/>
        <w:textAlignment w:val="baseline"/>
        <w:rPr>
          <w:rFonts w:eastAsia="Times New Roman" w:cstheme="minorHAnsi"/>
          <w:color w:val="000000"/>
        </w:rPr>
      </w:pPr>
      <w:r>
        <w:rPr>
          <w:rFonts w:eastAsia="Times New Roman" w:cstheme="minorHAnsi"/>
          <w:color w:val="000000"/>
        </w:rPr>
        <w:t xml:space="preserve">przygotowanie i spożywanie posiłków i napojów </w:t>
      </w:r>
      <w:bookmarkStart w:id="3" w:name="_Hlk142397414"/>
      <w:r>
        <w:rPr>
          <w:rFonts w:eastAsia="Times New Roman" w:cstheme="minorHAnsi"/>
          <w:color w:val="000000"/>
        </w:rPr>
        <w:t xml:space="preserve">(w tym poprzez PEG i sondę) </w:t>
      </w:r>
      <w:bookmarkEnd w:id="3"/>
      <w:r>
        <w:rPr>
          <w:rFonts w:cstheme="minorHAnsi"/>
          <w:b/>
          <w:bCs/>
          <w:color w:val="000000"/>
        </w:rPr>
        <w:t xml:space="preserve">Tak </w:t>
      </w:r>
      <w:sdt>
        <w:sdtPr>
          <w:rPr>
            <w:rFonts w:cstheme="minorHAnsi"/>
            <w:b/>
            <w:bCs/>
            <w:color w:val="000000"/>
          </w:rPr>
          <w:id w:val="292870908"/>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cstheme="minorHAnsi"/>
          <w:b/>
          <w:bCs/>
          <w:color w:val="000000"/>
        </w:rPr>
        <w:t xml:space="preserve"> / Nie </w:t>
      </w:r>
      <w:sdt>
        <w:sdtPr>
          <w:rPr>
            <w:rFonts w:cstheme="minorHAnsi"/>
            <w:b/>
            <w:bCs/>
            <w:color w:val="000000"/>
          </w:rPr>
          <w:id w:val="1858000805"/>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eastAsia="Times New Roman" w:cstheme="minorHAnsi"/>
          <w:color w:val="000000"/>
        </w:rPr>
        <w:t>;</w:t>
      </w:r>
    </w:p>
    <w:p w14:paraId="792E0400" w14:textId="77777777" w:rsidR="009A6666" w:rsidRDefault="009A6666" w:rsidP="009A6666">
      <w:pPr>
        <w:widowControl/>
        <w:numPr>
          <w:ilvl w:val="1"/>
          <w:numId w:val="76"/>
        </w:numPr>
        <w:shd w:val="clear" w:color="auto" w:fill="FFFFFF"/>
        <w:autoSpaceDE/>
        <w:autoSpaceDN/>
        <w:adjustRightInd/>
        <w:spacing w:line="360" w:lineRule="auto"/>
        <w:ind w:left="1276" w:hanging="425"/>
        <w:contextualSpacing/>
        <w:textAlignment w:val="baseline"/>
        <w:rPr>
          <w:rFonts w:eastAsia="Times New Roman" w:cstheme="minorHAnsi"/>
          <w:color w:val="000000"/>
        </w:rPr>
      </w:pPr>
      <w:r>
        <w:rPr>
          <w:rFonts w:eastAsia="Times New Roman" w:cstheme="minorHAnsi"/>
          <w:color w:val="000000"/>
        </w:rPr>
        <w:t>słanie łóżka i zmiana pościeli</w:t>
      </w:r>
      <w:r>
        <w:rPr>
          <w:rFonts w:cstheme="minorHAnsi"/>
          <w:b/>
          <w:bCs/>
          <w:color w:val="000000"/>
        </w:rPr>
        <w:t xml:space="preserve"> Tak </w:t>
      </w:r>
      <w:sdt>
        <w:sdtPr>
          <w:rPr>
            <w:rFonts w:cstheme="minorHAnsi"/>
            <w:b/>
            <w:bCs/>
            <w:color w:val="000000"/>
          </w:rPr>
          <w:id w:val="-266626154"/>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cstheme="minorHAnsi"/>
          <w:b/>
          <w:bCs/>
          <w:color w:val="000000"/>
        </w:rPr>
        <w:t xml:space="preserve"> / Nie </w:t>
      </w:r>
      <w:sdt>
        <w:sdtPr>
          <w:rPr>
            <w:rFonts w:cstheme="minorHAnsi"/>
            <w:b/>
            <w:bCs/>
            <w:color w:val="000000"/>
          </w:rPr>
          <w:id w:val="797577512"/>
          <w14:checkbox>
            <w14:checked w14:val="0"/>
            <w14:checkedState w14:val="2612" w14:font="MS Gothic"/>
            <w14:uncheckedState w14:val="2610" w14:font="MS Gothic"/>
          </w14:checkbox>
        </w:sdtPr>
        <w:sdtContent>
          <w:r>
            <w:rPr>
              <w:rFonts w:ascii="Segoe UI Symbol" w:eastAsia="MS Gothic" w:hAnsi="Segoe UI Symbol" w:cs="Segoe UI Symbol"/>
              <w:b/>
              <w:bCs/>
              <w:color w:val="000000"/>
            </w:rPr>
            <w:t>☐</w:t>
          </w:r>
        </w:sdtContent>
      </w:sdt>
      <w:r>
        <w:rPr>
          <w:rFonts w:eastAsia="Times New Roman" w:cstheme="minorHAnsi"/>
          <w:color w:val="000000"/>
        </w:rPr>
        <w:t>.</w:t>
      </w:r>
    </w:p>
    <w:p w14:paraId="755C6118" w14:textId="77777777" w:rsidR="009A6666" w:rsidRDefault="009A6666" w:rsidP="009A6666">
      <w:pPr>
        <w:shd w:val="clear" w:color="auto" w:fill="FFFFFF"/>
        <w:spacing w:line="360" w:lineRule="auto"/>
        <w:contextualSpacing/>
        <w:textAlignment w:val="baseline"/>
        <w:rPr>
          <w:rFonts w:eastAsia="Times New Roman" w:cstheme="minorHAnsi"/>
          <w:color w:val="000000"/>
        </w:rPr>
      </w:pPr>
    </w:p>
    <w:p w14:paraId="7405C18A" w14:textId="77777777" w:rsidR="009A6666" w:rsidRPr="003C6877" w:rsidRDefault="009A6666" w:rsidP="009A6666">
      <w:pPr>
        <w:pStyle w:val="Akapitzlist"/>
        <w:numPr>
          <w:ilvl w:val="0"/>
          <w:numId w:val="75"/>
        </w:numPr>
        <w:shd w:val="clear" w:color="auto" w:fill="FFFFFF"/>
        <w:spacing w:line="360" w:lineRule="auto"/>
        <w:ind w:left="851" w:hanging="425"/>
        <w:contextualSpacing/>
        <w:textAlignment w:val="baseline"/>
        <w:rPr>
          <w:rFonts w:ascii="Times New Roman" w:hAnsi="Times New Roman"/>
          <w:color w:val="000000"/>
          <w:sz w:val="24"/>
          <w:szCs w:val="24"/>
        </w:rPr>
      </w:pPr>
      <w:r w:rsidRPr="003C6877">
        <w:rPr>
          <w:rFonts w:ascii="Times New Roman" w:hAnsi="Times New Roman"/>
          <w:color w:val="000000"/>
          <w:sz w:val="24"/>
          <w:szCs w:val="24"/>
        </w:rPr>
        <w:t>wsparcia w prowadzeniu gospodarstwa domowego i wypełnianiu ról w rodzinie:</w:t>
      </w:r>
    </w:p>
    <w:p w14:paraId="1BDEB3A9" w14:textId="4495F67A"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hAnsi="Times New Roman"/>
          <w:sz w:val="24"/>
          <w:szCs w:val="24"/>
        </w:rPr>
      </w:pPr>
      <w:r w:rsidRPr="003C6877">
        <w:rPr>
          <w:rFonts w:ascii="Times New Roman" w:hAnsi="Times New Roman"/>
          <w:color w:val="000000"/>
          <w:sz w:val="24"/>
          <w:szCs w:val="24"/>
        </w:rPr>
        <w:t>w przypadku samodzielnego zamieszkiwania – sprzątanie mieszkania, w tym urządzeń codziennego użytku i sanitarnych oraz wynoszeniu śmieci</w:t>
      </w:r>
      <w:r w:rsidRPr="003C6877">
        <w:rPr>
          <w:rFonts w:ascii="Times New Roman" w:hAnsi="Times New Roman"/>
          <w:b/>
          <w:bCs/>
          <w:color w:val="000000"/>
          <w:sz w:val="24"/>
          <w:szCs w:val="24"/>
        </w:rPr>
        <w:t xml:space="preserve"> </w:t>
      </w:r>
      <w:r w:rsidR="003C6877">
        <w:rPr>
          <w:rFonts w:ascii="Times New Roman" w:hAnsi="Times New Roman"/>
          <w:b/>
          <w:bCs/>
          <w:color w:val="000000"/>
          <w:sz w:val="24"/>
          <w:szCs w:val="24"/>
        </w:rPr>
        <w:br/>
      </w:r>
      <w:r w:rsidRPr="003C6877">
        <w:rPr>
          <w:rFonts w:ascii="Times New Roman" w:hAnsi="Times New Roman"/>
          <w:b/>
          <w:bCs/>
          <w:color w:val="000000"/>
          <w:sz w:val="24"/>
          <w:szCs w:val="24"/>
        </w:rPr>
        <w:t xml:space="preserve">Tak </w:t>
      </w:r>
      <w:sdt>
        <w:sdtPr>
          <w:rPr>
            <w:rFonts w:ascii="Times New Roman" w:hAnsi="Times New Roman"/>
            <w:b/>
            <w:bCs/>
            <w:color w:val="000000"/>
            <w:sz w:val="24"/>
            <w:szCs w:val="24"/>
          </w:rPr>
          <w:id w:val="-1274483256"/>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2134399117"/>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color w:val="000000"/>
          <w:sz w:val="24"/>
          <w:szCs w:val="24"/>
        </w:rPr>
        <w:t>;</w:t>
      </w:r>
    </w:p>
    <w:p w14:paraId="499F1CDB" w14:textId="77777777"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hAnsi="Times New Roman"/>
          <w:sz w:val="24"/>
          <w:szCs w:val="24"/>
        </w:rPr>
      </w:pPr>
      <w:r w:rsidRPr="003C6877">
        <w:rPr>
          <w:rFonts w:ascii="Times New Roman" w:hAnsi="Times New Roman"/>
          <w:color w:val="000000"/>
          <w:sz w:val="24"/>
          <w:szCs w:val="24"/>
        </w:rPr>
        <w:t>dokonywanie bieżących zakupów (</w:t>
      </w:r>
      <w:bookmarkStart w:id="4" w:name="_Hlk142397843"/>
      <w:r w:rsidRPr="003C6877">
        <w:rPr>
          <w:rFonts w:ascii="Times New Roman" w:hAnsi="Times New Roman"/>
          <w:color w:val="000000"/>
          <w:sz w:val="24"/>
          <w:szCs w:val="24"/>
        </w:rPr>
        <w:t xml:space="preserve">towarzyszenie osobie </w:t>
      </w:r>
      <w:bookmarkEnd w:id="4"/>
      <w:r w:rsidRPr="003C6877">
        <w:rPr>
          <w:rFonts w:ascii="Times New Roman" w:hAnsi="Times New Roman"/>
          <w:color w:val="000000"/>
          <w:sz w:val="24"/>
          <w:szCs w:val="24"/>
        </w:rPr>
        <w:t>z niepełnosprawnością w sklepie – np. informowanie jej  o lokalizacji towarów na półkach, podawanie towarów z półek, wkładanie towarów do koszyka/wózka sklepowego, niesienie koszyka, prowadzenie wózka osoby z niepełnosprawnością lub wózka sklepowego, pomoc przy kasie)</w:t>
      </w:r>
      <w:r w:rsidRPr="003C6877">
        <w:rPr>
          <w:rFonts w:ascii="Times New Roman" w:hAnsi="Times New Roman"/>
          <w:b/>
          <w:bCs/>
          <w:color w:val="000000"/>
          <w:sz w:val="24"/>
          <w:szCs w:val="24"/>
        </w:rPr>
        <w:t xml:space="preserve"> Tak </w:t>
      </w:r>
      <w:sdt>
        <w:sdtPr>
          <w:rPr>
            <w:rFonts w:ascii="Times New Roman" w:hAnsi="Times New Roman"/>
            <w:b/>
            <w:bCs/>
            <w:color w:val="000000"/>
            <w:sz w:val="24"/>
            <w:szCs w:val="24"/>
          </w:rPr>
          <w:id w:val="-1973588175"/>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225533967"/>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color w:val="000000"/>
          <w:sz w:val="24"/>
          <w:szCs w:val="24"/>
        </w:rPr>
        <w:t>;</w:t>
      </w:r>
    </w:p>
    <w:p w14:paraId="7822DBD1" w14:textId="77777777"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hAnsi="Times New Roman"/>
          <w:sz w:val="24"/>
          <w:szCs w:val="24"/>
        </w:rPr>
      </w:pPr>
      <w:r w:rsidRPr="003C6877">
        <w:rPr>
          <w:rFonts w:ascii="Times New Roman" w:hAnsi="Times New Roman"/>
          <w:color w:val="000000"/>
          <w:sz w:val="24"/>
          <w:szCs w:val="24"/>
        </w:rPr>
        <w:t>w przypadku samodzielnego zamieszkiwania – mycie okien maksymalnie 2 razy w roku</w:t>
      </w:r>
      <w:r w:rsidRPr="003C6877">
        <w:rPr>
          <w:rFonts w:ascii="Times New Roman" w:hAnsi="Times New Roman"/>
          <w:b/>
          <w:bCs/>
          <w:color w:val="000000"/>
          <w:sz w:val="24"/>
          <w:szCs w:val="24"/>
        </w:rPr>
        <w:t xml:space="preserve"> Tak </w:t>
      </w:r>
      <w:sdt>
        <w:sdtPr>
          <w:rPr>
            <w:rFonts w:ascii="Times New Roman" w:hAnsi="Times New Roman"/>
            <w:b/>
            <w:bCs/>
            <w:color w:val="000000"/>
            <w:sz w:val="24"/>
            <w:szCs w:val="24"/>
          </w:rPr>
          <w:id w:val="-238483676"/>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771278668"/>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color w:val="000000"/>
          <w:sz w:val="24"/>
          <w:szCs w:val="24"/>
        </w:rPr>
        <w:t>;</w:t>
      </w:r>
    </w:p>
    <w:p w14:paraId="6C57CE18" w14:textId="77777777"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hAnsi="Times New Roman"/>
          <w:sz w:val="24"/>
          <w:szCs w:val="24"/>
        </w:rPr>
      </w:pPr>
      <w:r w:rsidRPr="003C6877">
        <w:rPr>
          <w:rFonts w:ascii="Times New Roman" w:hAnsi="Times New Roman"/>
          <w:color w:val="000000"/>
          <w:sz w:val="24"/>
          <w:szCs w:val="24"/>
        </w:rPr>
        <w:t xml:space="preserve">utrzymywanie w czystości i sprawności sprzętu ułatwiającego codzienne funkcjonowanie (np. wózek, balkonik, podnośnik, kule, elektryczna szczoteczka do zębów, elektryczna golarka, etc.) </w:t>
      </w:r>
      <w:sdt>
        <w:sdtPr>
          <w:rPr>
            <w:rFonts w:ascii="Times New Roman" w:hAnsi="Times New Roman"/>
            <w:color w:val="000000"/>
            <w:sz w:val="24"/>
            <w:szCs w:val="24"/>
          </w:rPr>
          <w:id w:val="678231940"/>
          <w14:checkbox>
            <w14:checked w14:val="0"/>
            <w14:checkedState w14:val="2612" w14:font="MS Gothic"/>
            <w14:uncheckedState w14:val="2610" w14:font="MS Gothic"/>
          </w14:checkbox>
        </w:sdtPr>
        <w:sdtContent>
          <w:r w:rsidRPr="003C6877">
            <w:rPr>
              <w:rFonts w:ascii="Segoe UI Symbol" w:eastAsia="MS Gothic" w:hAnsi="Segoe UI Symbol" w:cs="Segoe UI Symbol"/>
              <w:color w:val="000000"/>
              <w:sz w:val="24"/>
              <w:szCs w:val="24"/>
            </w:rPr>
            <w:t>☐</w:t>
          </w:r>
        </w:sdtContent>
      </w:sdt>
      <w:r w:rsidRPr="003C6877">
        <w:rPr>
          <w:rFonts w:ascii="Times New Roman" w:hAnsi="Times New Roman"/>
          <w:color w:val="000000"/>
          <w:sz w:val="24"/>
          <w:szCs w:val="24"/>
        </w:rPr>
        <w:t>;</w:t>
      </w:r>
    </w:p>
    <w:p w14:paraId="7F8A6195" w14:textId="481D8867"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hAnsi="Times New Roman"/>
          <w:sz w:val="24"/>
          <w:szCs w:val="24"/>
        </w:rPr>
      </w:pPr>
      <w:r w:rsidRPr="003C6877">
        <w:rPr>
          <w:rFonts w:ascii="Times New Roman" w:hAnsi="Times New Roman"/>
          <w:color w:val="000000"/>
          <w:sz w:val="24"/>
          <w:szCs w:val="24"/>
        </w:rPr>
        <w:t xml:space="preserve">pranie i prasowanie odzieży i pościeli, ewentualnie ich oddawanie i odbiór </w:t>
      </w:r>
      <w:r w:rsidR="003C6877">
        <w:rPr>
          <w:rFonts w:ascii="Times New Roman" w:hAnsi="Times New Roman"/>
          <w:color w:val="000000"/>
          <w:sz w:val="24"/>
          <w:szCs w:val="24"/>
        </w:rPr>
        <w:br/>
      </w:r>
      <w:r w:rsidRPr="003C6877">
        <w:rPr>
          <w:rFonts w:ascii="Times New Roman" w:hAnsi="Times New Roman"/>
          <w:color w:val="000000"/>
          <w:sz w:val="24"/>
          <w:szCs w:val="24"/>
        </w:rPr>
        <w:t>z pralni (w obecności osoby z niepełnosprawnością)</w:t>
      </w:r>
      <w:r w:rsidRPr="003C6877">
        <w:rPr>
          <w:rFonts w:ascii="Times New Roman" w:hAnsi="Times New Roman"/>
          <w:b/>
          <w:bCs/>
          <w:color w:val="000000"/>
          <w:sz w:val="24"/>
          <w:szCs w:val="24"/>
        </w:rPr>
        <w:t xml:space="preserve"> Tak </w:t>
      </w:r>
      <w:sdt>
        <w:sdtPr>
          <w:rPr>
            <w:rFonts w:ascii="Times New Roman" w:hAnsi="Times New Roman"/>
            <w:b/>
            <w:bCs/>
            <w:color w:val="000000"/>
            <w:sz w:val="24"/>
            <w:szCs w:val="24"/>
          </w:rPr>
          <w:id w:val="1560290513"/>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1336530669"/>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color w:val="000000"/>
          <w:sz w:val="24"/>
          <w:szCs w:val="24"/>
        </w:rPr>
        <w:t>;</w:t>
      </w:r>
    </w:p>
    <w:p w14:paraId="7ACE7C7F" w14:textId="77777777"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hAnsi="Times New Roman"/>
          <w:sz w:val="24"/>
          <w:szCs w:val="24"/>
        </w:rPr>
      </w:pPr>
      <w:r w:rsidRPr="003C6877">
        <w:rPr>
          <w:rFonts w:ascii="Times New Roman" w:hAnsi="Times New Roman"/>
          <w:color w:val="000000"/>
          <w:sz w:val="24"/>
          <w:szCs w:val="24"/>
        </w:rPr>
        <w:t>podanie dziecka do karmienia, podniesienie, przeniesienie lub przewinięcie go</w:t>
      </w:r>
      <w:r w:rsidRPr="003C6877">
        <w:rPr>
          <w:rFonts w:ascii="Times New Roman" w:hAnsi="Times New Roman"/>
          <w:b/>
          <w:bCs/>
          <w:color w:val="000000"/>
          <w:sz w:val="24"/>
          <w:szCs w:val="24"/>
        </w:rPr>
        <w:t xml:space="preserve"> Tak </w:t>
      </w:r>
      <w:sdt>
        <w:sdtPr>
          <w:rPr>
            <w:rFonts w:ascii="Times New Roman" w:hAnsi="Times New Roman"/>
            <w:b/>
            <w:bCs/>
            <w:color w:val="000000"/>
            <w:sz w:val="24"/>
            <w:szCs w:val="24"/>
          </w:rPr>
          <w:id w:val="1965610413"/>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954633077"/>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color w:val="000000"/>
          <w:sz w:val="24"/>
          <w:szCs w:val="24"/>
        </w:rPr>
        <w:t>;</w:t>
      </w:r>
    </w:p>
    <w:p w14:paraId="1A474BF5" w14:textId="00D986E3"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hAnsi="Times New Roman"/>
          <w:sz w:val="24"/>
          <w:szCs w:val="24"/>
        </w:rPr>
      </w:pPr>
      <w:r w:rsidRPr="003C6877">
        <w:rPr>
          <w:rFonts w:ascii="Times New Roman" w:hAnsi="Times New Roman"/>
          <w:color w:val="000000"/>
          <w:sz w:val="24"/>
          <w:szCs w:val="24"/>
        </w:rPr>
        <w:t xml:space="preserve">transport dziecka osoby z niepełnosprawnością np. odebranie ze </w:t>
      </w:r>
      <w:bookmarkStart w:id="5" w:name="_Hlk142397987"/>
      <w:r w:rsidRPr="003C6877">
        <w:rPr>
          <w:rFonts w:ascii="Times New Roman" w:hAnsi="Times New Roman"/>
          <w:color w:val="000000"/>
          <w:sz w:val="24"/>
          <w:szCs w:val="24"/>
        </w:rPr>
        <w:t xml:space="preserve">żłobka, przedszkola, </w:t>
      </w:r>
      <w:bookmarkEnd w:id="5"/>
      <w:r w:rsidRPr="003C6877">
        <w:rPr>
          <w:rFonts w:ascii="Times New Roman" w:hAnsi="Times New Roman"/>
          <w:color w:val="000000"/>
          <w:sz w:val="24"/>
          <w:szCs w:val="24"/>
        </w:rPr>
        <w:t>szkoły (wyłącznie w obecności osoby z niepełnosprawnością)</w:t>
      </w:r>
      <w:r w:rsidRPr="003C6877">
        <w:rPr>
          <w:rFonts w:ascii="Times New Roman" w:hAnsi="Times New Roman"/>
          <w:b/>
          <w:bCs/>
          <w:color w:val="000000"/>
          <w:sz w:val="24"/>
          <w:szCs w:val="24"/>
        </w:rPr>
        <w:t xml:space="preserve"> </w:t>
      </w:r>
      <w:r w:rsidR="003C6877">
        <w:rPr>
          <w:rFonts w:ascii="Times New Roman" w:hAnsi="Times New Roman"/>
          <w:b/>
          <w:bCs/>
          <w:color w:val="000000"/>
          <w:sz w:val="24"/>
          <w:szCs w:val="24"/>
        </w:rPr>
        <w:br/>
      </w:r>
      <w:r w:rsidRPr="003C6877">
        <w:rPr>
          <w:rFonts w:ascii="Times New Roman" w:hAnsi="Times New Roman"/>
          <w:b/>
          <w:bCs/>
          <w:color w:val="000000"/>
          <w:sz w:val="24"/>
          <w:szCs w:val="24"/>
        </w:rPr>
        <w:t xml:space="preserve">Tak </w:t>
      </w:r>
      <w:sdt>
        <w:sdtPr>
          <w:rPr>
            <w:rFonts w:ascii="Times New Roman" w:hAnsi="Times New Roman"/>
            <w:b/>
            <w:bCs/>
            <w:color w:val="000000"/>
            <w:sz w:val="24"/>
            <w:szCs w:val="24"/>
          </w:rPr>
          <w:id w:val="-1395040430"/>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455070567"/>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p>
    <w:p w14:paraId="3C39ABA7" w14:textId="77777777" w:rsidR="009A6666" w:rsidRPr="003C6877" w:rsidRDefault="009A6666" w:rsidP="009A6666">
      <w:pPr>
        <w:pStyle w:val="Akapitzlist"/>
        <w:numPr>
          <w:ilvl w:val="0"/>
          <w:numId w:val="75"/>
        </w:numPr>
        <w:shd w:val="clear" w:color="auto" w:fill="FFFFFF"/>
        <w:spacing w:line="360" w:lineRule="auto"/>
        <w:ind w:left="851" w:hanging="425"/>
        <w:contextualSpacing/>
        <w:textAlignment w:val="baseline"/>
        <w:rPr>
          <w:rFonts w:ascii="Times New Roman" w:hAnsi="Times New Roman"/>
          <w:color w:val="000000"/>
          <w:sz w:val="24"/>
          <w:szCs w:val="24"/>
        </w:rPr>
      </w:pPr>
      <w:r w:rsidRPr="003C6877">
        <w:rPr>
          <w:rFonts w:ascii="Times New Roman" w:hAnsi="Times New Roman"/>
          <w:color w:val="000000"/>
          <w:sz w:val="24"/>
          <w:szCs w:val="24"/>
        </w:rPr>
        <w:lastRenderedPageBreak/>
        <w:t>wsparcia w przemieszczaniu się poza miejscem zamieszkania:</w:t>
      </w:r>
    </w:p>
    <w:p w14:paraId="0B7B019C" w14:textId="77777777"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hAnsi="Times New Roman"/>
          <w:sz w:val="24"/>
          <w:szCs w:val="24"/>
        </w:rPr>
      </w:pPr>
      <w:r w:rsidRPr="003C6877">
        <w:rPr>
          <w:rFonts w:ascii="Times New Roman" w:hAnsi="Times New Roman"/>
          <w:color w:val="000000"/>
          <w:sz w:val="24"/>
          <w:szCs w:val="24"/>
        </w:rPr>
        <w:t>pchanie wózka osoby z niepełnosprawnością</w:t>
      </w:r>
      <w:r w:rsidRPr="003C6877">
        <w:rPr>
          <w:rFonts w:ascii="Times New Roman" w:hAnsi="Times New Roman"/>
          <w:b/>
          <w:bCs/>
          <w:color w:val="000000"/>
          <w:sz w:val="24"/>
          <w:szCs w:val="24"/>
        </w:rPr>
        <w:t xml:space="preserve"> Tak </w:t>
      </w:r>
      <w:sdt>
        <w:sdtPr>
          <w:rPr>
            <w:rFonts w:ascii="Times New Roman" w:hAnsi="Times New Roman"/>
            <w:b/>
            <w:bCs/>
            <w:color w:val="000000"/>
            <w:sz w:val="24"/>
            <w:szCs w:val="24"/>
          </w:rPr>
          <w:id w:val="-1957933024"/>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511570347"/>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color w:val="000000"/>
          <w:sz w:val="24"/>
          <w:szCs w:val="24"/>
        </w:rPr>
        <w:t>;</w:t>
      </w:r>
    </w:p>
    <w:p w14:paraId="08F96C48" w14:textId="77777777"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hAnsi="Times New Roman"/>
          <w:sz w:val="24"/>
          <w:szCs w:val="24"/>
        </w:rPr>
      </w:pPr>
      <w:r w:rsidRPr="003C6877">
        <w:rPr>
          <w:rFonts w:ascii="Times New Roman" w:hAnsi="Times New Roman"/>
          <w:color w:val="000000"/>
          <w:sz w:val="24"/>
          <w:szCs w:val="24"/>
        </w:rPr>
        <w:t xml:space="preserve">pomoc w pokonywaniu barier architektonicznych np. schody, krawężniki, otwieranie drzwi </w:t>
      </w:r>
      <w:bookmarkStart w:id="6" w:name="_Hlk142398093"/>
      <w:r w:rsidRPr="003C6877">
        <w:rPr>
          <w:rFonts w:ascii="Times New Roman" w:hAnsi="Times New Roman"/>
          <w:color w:val="000000"/>
          <w:sz w:val="24"/>
          <w:szCs w:val="24"/>
        </w:rPr>
        <w:t>osobom chodzącym</w:t>
      </w:r>
      <w:bookmarkEnd w:id="6"/>
      <w:r w:rsidRPr="003C6877">
        <w:rPr>
          <w:rFonts w:ascii="Times New Roman" w:hAnsi="Times New Roman"/>
          <w:b/>
          <w:bCs/>
          <w:color w:val="000000"/>
          <w:sz w:val="24"/>
          <w:szCs w:val="24"/>
        </w:rPr>
        <w:t xml:space="preserve"> Tak </w:t>
      </w:r>
      <w:sdt>
        <w:sdtPr>
          <w:rPr>
            <w:rFonts w:ascii="Times New Roman" w:hAnsi="Times New Roman"/>
            <w:b/>
            <w:bCs/>
            <w:color w:val="000000"/>
            <w:sz w:val="24"/>
            <w:szCs w:val="24"/>
          </w:rPr>
          <w:id w:val="-1665159796"/>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1065685887"/>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color w:val="000000"/>
          <w:sz w:val="24"/>
          <w:szCs w:val="24"/>
        </w:rPr>
        <w:t>;</w:t>
      </w:r>
    </w:p>
    <w:p w14:paraId="63BBB8E1" w14:textId="34185588"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hAnsi="Times New Roman"/>
          <w:sz w:val="24"/>
          <w:szCs w:val="24"/>
        </w:rPr>
      </w:pPr>
      <w:r w:rsidRPr="003C6877">
        <w:rPr>
          <w:rFonts w:ascii="Times New Roman" w:hAnsi="Times New Roman"/>
          <w:color w:val="000000"/>
          <w:sz w:val="24"/>
          <w:szCs w:val="24"/>
        </w:rPr>
        <w:t xml:space="preserve">pomoc w orientacji przestrzennej osobom niewidomym, słabowidzącym </w:t>
      </w:r>
      <w:r w:rsidR="003C6877">
        <w:rPr>
          <w:rFonts w:ascii="Times New Roman" w:hAnsi="Times New Roman"/>
          <w:color w:val="000000"/>
          <w:sz w:val="24"/>
          <w:szCs w:val="24"/>
        </w:rPr>
        <w:br/>
      </w:r>
      <w:r w:rsidRPr="003C6877">
        <w:rPr>
          <w:rFonts w:ascii="Times New Roman" w:hAnsi="Times New Roman"/>
          <w:color w:val="000000"/>
          <w:sz w:val="24"/>
          <w:szCs w:val="24"/>
        </w:rPr>
        <w:t>i głuchoniemym</w:t>
      </w:r>
      <w:r w:rsidRPr="003C6877">
        <w:rPr>
          <w:rFonts w:ascii="Times New Roman" w:hAnsi="Times New Roman"/>
          <w:b/>
          <w:bCs/>
          <w:color w:val="000000"/>
          <w:sz w:val="24"/>
          <w:szCs w:val="24"/>
        </w:rPr>
        <w:t xml:space="preserve"> Tak </w:t>
      </w:r>
      <w:sdt>
        <w:sdtPr>
          <w:rPr>
            <w:rFonts w:ascii="Times New Roman" w:hAnsi="Times New Roman"/>
            <w:b/>
            <w:bCs/>
            <w:color w:val="000000"/>
            <w:sz w:val="24"/>
            <w:szCs w:val="24"/>
          </w:rPr>
          <w:id w:val="915055175"/>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280194645"/>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color w:val="000000"/>
          <w:sz w:val="24"/>
          <w:szCs w:val="24"/>
        </w:rPr>
        <w:t>;</w:t>
      </w:r>
    </w:p>
    <w:p w14:paraId="33B08ED1" w14:textId="77777777"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hAnsi="Times New Roman"/>
          <w:sz w:val="24"/>
          <w:szCs w:val="24"/>
        </w:rPr>
      </w:pPr>
      <w:r w:rsidRPr="003C6877">
        <w:rPr>
          <w:rFonts w:ascii="Times New Roman" w:hAnsi="Times New Roman"/>
          <w:color w:val="000000"/>
          <w:sz w:val="24"/>
          <w:szCs w:val="24"/>
        </w:rPr>
        <w:t xml:space="preserve">pomoc we wsiadaniu do i wysiadaniu z tramwaju, autobusu, samochodu, </w:t>
      </w:r>
      <w:bookmarkStart w:id="7" w:name="_Hlk142398204"/>
      <w:r w:rsidRPr="003C6877">
        <w:rPr>
          <w:rFonts w:ascii="Times New Roman" w:hAnsi="Times New Roman"/>
          <w:color w:val="000000"/>
          <w:sz w:val="24"/>
          <w:szCs w:val="24"/>
        </w:rPr>
        <w:t>pociągu i innych środków transportu</w:t>
      </w:r>
      <w:r w:rsidRPr="003C6877">
        <w:rPr>
          <w:rFonts w:ascii="Times New Roman" w:hAnsi="Times New Roman"/>
          <w:b/>
          <w:bCs/>
          <w:color w:val="000000"/>
          <w:sz w:val="24"/>
          <w:szCs w:val="24"/>
        </w:rPr>
        <w:t xml:space="preserve"> </w:t>
      </w:r>
      <w:bookmarkEnd w:id="7"/>
      <w:r w:rsidRPr="003C6877">
        <w:rPr>
          <w:rFonts w:ascii="Times New Roman" w:hAnsi="Times New Roman"/>
          <w:b/>
          <w:bCs/>
          <w:color w:val="000000"/>
          <w:sz w:val="24"/>
          <w:szCs w:val="24"/>
        </w:rPr>
        <w:t xml:space="preserve">Tak </w:t>
      </w:r>
      <w:sdt>
        <w:sdtPr>
          <w:rPr>
            <w:rFonts w:ascii="Times New Roman" w:hAnsi="Times New Roman"/>
            <w:b/>
            <w:bCs/>
            <w:color w:val="000000"/>
            <w:sz w:val="24"/>
            <w:szCs w:val="24"/>
          </w:rPr>
          <w:id w:val="2061052204"/>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1156065646"/>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color w:val="000000"/>
          <w:sz w:val="24"/>
          <w:szCs w:val="24"/>
        </w:rPr>
        <w:t>;</w:t>
      </w:r>
    </w:p>
    <w:p w14:paraId="1763C42A" w14:textId="24961C8C"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hAnsi="Times New Roman"/>
          <w:sz w:val="24"/>
          <w:szCs w:val="24"/>
        </w:rPr>
      </w:pPr>
      <w:r w:rsidRPr="003C6877">
        <w:rPr>
          <w:rFonts w:ascii="Times New Roman" w:hAnsi="Times New Roman"/>
          <w:color w:val="000000"/>
          <w:sz w:val="24"/>
          <w:szCs w:val="24"/>
        </w:rPr>
        <w:t>asystowanie podczas podróży środkami komunikacji publicznej, w tym służącymi do transportu osób z niepełnosprawnościami oraz taksówkami</w:t>
      </w:r>
      <w:r w:rsidRPr="003C6877">
        <w:rPr>
          <w:rFonts w:ascii="Times New Roman" w:eastAsia="MS Gothic" w:hAnsi="Times New Roman"/>
          <w:color w:val="000000"/>
          <w:sz w:val="24"/>
          <w:szCs w:val="24"/>
        </w:rPr>
        <w:t xml:space="preserve"> </w:t>
      </w:r>
      <w:r w:rsidR="003C6877">
        <w:rPr>
          <w:rFonts w:ascii="Times New Roman" w:eastAsia="MS Gothic" w:hAnsi="Times New Roman"/>
          <w:color w:val="000000"/>
          <w:sz w:val="24"/>
          <w:szCs w:val="24"/>
        </w:rPr>
        <w:br/>
      </w:r>
      <w:r w:rsidRPr="003C6877">
        <w:rPr>
          <w:rFonts w:ascii="Times New Roman" w:hAnsi="Times New Roman"/>
          <w:b/>
          <w:bCs/>
          <w:color w:val="000000"/>
          <w:sz w:val="24"/>
          <w:szCs w:val="24"/>
        </w:rPr>
        <w:t xml:space="preserve">Tak </w:t>
      </w:r>
      <w:sdt>
        <w:sdtPr>
          <w:rPr>
            <w:rFonts w:ascii="Times New Roman" w:hAnsi="Times New Roman"/>
            <w:b/>
            <w:bCs/>
            <w:color w:val="000000"/>
            <w:sz w:val="24"/>
            <w:szCs w:val="24"/>
          </w:rPr>
          <w:id w:val="1166128799"/>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1676308787"/>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color w:val="000000"/>
          <w:sz w:val="24"/>
          <w:szCs w:val="24"/>
        </w:rPr>
        <w:t>;</w:t>
      </w:r>
    </w:p>
    <w:p w14:paraId="696949BC" w14:textId="77777777"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hAnsi="Times New Roman"/>
          <w:color w:val="000000"/>
          <w:sz w:val="24"/>
          <w:szCs w:val="24"/>
        </w:rPr>
      </w:pPr>
      <w:r w:rsidRPr="003C6877">
        <w:rPr>
          <w:rFonts w:ascii="Times New Roman" w:hAnsi="Times New Roman"/>
          <w:color w:val="000000"/>
          <w:sz w:val="24"/>
          <w:szCs w:val="24"/>
        </w:rPr>
        <w:t>transport samochodem będącym własnością osoby z niepełnosprawnością, członka jej rodziny lub asystenta </w:t>
      </w:r>
      <w:r w:rsidRPr="003C6877">
        <w:rPr>
          <w:rFonts w:ascii="Times New Roman" w:hAnsi="Times New Roman"/>
          <w:b/>
          <w:bCs/>
          <w:color w:val="000000"/>
          <w:sz w:val="24"/>
          <w:szCs w:val="24"/>
        </w:rPr>
        <w:t xml:space="preserve"> Tak </w:t>
      </w:r>
      <w:sdt>
        <w:sdtPr>
          <w:rPr>
            <w:rFonts w:ascii="Times New Roman" w:hAnsi="Times New Roman"/>
            <w:b/>
            <w:bCs/>
            <w:color w:val="000000"/>
            <w:sz w:val="24"/>
            <w:szCs w:val="24"/>
          </w:rPr>
          <w:id w:val="1726031665"/>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491250581"/>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color w:val="000000"/>
          <w:sz w:val="24"/>
          <w:szCs w:val="24"/>
        </w:rPr>
        <w:t>.</w:t>
      </w:r>
    </w:p>
    <w:p w14:paraId="073EA045" w14:textId="77777777" w:rsidR="009A6666" w:rsidRPr="003C6877" w:rsidRDefault="009A6666" w:rsidP="009A6666">
      <w:pPr>
        <w:shd w:val="clear" w:color="auto" w:fill="FFFFFF"/>
        <w:spacing w:line="360" w:lineRule="auto"/>
        <w:textAlignment w:val="baseline"/>
        <w:rPr>
          <w:rFonts w:eastAsia="Times New Roman"/>
        </w:rPr>
      </w:pPr>
    </w:p>
    <w:p w14:paraId="08972AEC" w14:textId="77777777" w:rsidR="009A6666" w:rsidRPr="003C6877" w:rsidRDefault="009A6666" w:rsidP="009A6666">
      <w:pPr>
        <w:pStyle w:val="Akapitzlist"/>
        <w:numPr>
          <w:ilvl w:val="0"/>
          <w:numId w:val="75"/>
        </w:numPr>
        <w:shd w:val="clear" w:color="auto" w:fill="FFFFFF"/>
        <w:spacing w:line="360" w:lineRule="auto"/>
        <w:ind w:left="851" w:hanging="425"/>
        <w:contextualSpacing/>
        <w:textAlignment w:val="baseline"/>
        <w:rPr>
          <w:rFonts w:ascii="Times New Roman" w:hAnsi="Times New Roman"/>
          <w:color w:val="000000"/>
          <w:sz w:val="24"/>
          <w:szCs w:val="24"/>
        </w:rPr>
      </w:pPr>
      <w:r w:rsidRPr="003C6877">
        <w:rPr>
          <w:rFonts w:ascii="Times New Roman" w:hAnsi="Times New Roman"/>
          <w:color w:val="000000"/>
          <w:sz w:val="24"/>
          <w:szCs w:val="24"/>
        </w:rPr>
        <w:t>wsparcia w podejmowaniu aktywności życiowej i komunikowaniu się z otoczeniem:</w:t>
      </w:r>
    </w:p>
    <w:p w14:paraId="2A564786" w14:textId="2DD1F98B"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hAnsi="Times New Roman"/>
          <w:sz w:val="24"/>
          <w:szCs w:val="24"/>
        </w:rPr>
      </w:pPr>
      <w:bookmarkStart w:id="8" w:name="_Hlk142398422"/>
      <w:r w:rsidRPr="003C6877">
        <w:rPr>
          <w:rFonts w:ascii="Times New Roman" w:hAnsi="Times New Roman"/>
          <w:sz w:val="24"/>
          <w:szCs w:val="24"/>
        </w:rPr>
        <w:t xml:space="preserve">obsługa komputera, tabletu, telefonu komórkowego i innych urządzeń </w:t>
      </w:r>
      <w:r w:rsidR="003C6877">
        <w:rPr>
          <w:rFonts w:ascii="Times New Roman" w:hAnsi="Times New Roman"/>
          <w:sz w:val="24"/>
          <w:szCs w:val="24"/>
        </w:rPr>
        <w:br/>
      </w:r>
      <w:r w:rsidRPr="003C6877">
        <w:rPr>
          <w:rFonts w:ascii="Times New Roman" w:hAnsi="Times New Roman"/>
          <w:sz w:val="24"/>
          <w:szCs w:val="24"/>
        </w:rPr>
        <w:t xml:space="preserve">i przedmiotów służących komunikacji </w:t>
      </w:r>
      <w:bookmarkEnd w:id="8"/>
      <w:r w:rsidRPr="003C6877">
        <w:rPr>
          <w:rFonts w:ascii="Times New Roman" w:hAnsi="Times New Roman"/>
          <w:b/>
          <w:bCs/>
          <w:color w:val="000000"/>
          <w:sz w:val="24"/>
          <w:szCs w:val="24"/>
        </w:rPr>
        <w:t xml:space="preserve">Tak </w:t>
      </w:r>
      <w:sdt>
        <w:sdtPr>
          <w:rPr>
            <w:rFonts w:ascii="Times New Roman" w:hAnsi="Times New Roman"/>
            <w:b/>
            <w:bCs/>
            <w:color w:val="000000"/>
            <w:sz w:val="24"/>
            <w:szCs w:val="24"/>
          </w:rPr>
          <w:id w:val="220486758"/>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178937319"/>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color w:val="000000"/>
          <w:sz w:val="24"/>
          <w:szCs w:val="24"/>
        </w:rPr>
        <w:t>;</w:t>
      </w:r>
    </w:p>
    <w:p w14:paraId="4B02A477" w14:textId="77777777"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hAnsi="Times New Roman"/>
          <w:sz w:val="24"/>
          <w:szCs w:val="24"/>
        </w:rPr>
      </w:pPr>
      <w:r w:rsidRPr="003C6877">
        <w:rPr>
          <w:rFonts w:ascii="Times New Roman" w:hAnsi="Times New Roman"/>
          <w:color w:val="000000"/>
          <w:sz w:val="24"/>
          <w:szCs w:val="24"/>
        </w:rPr>
        <w:t>wyjście na spacer</w:t>
      </w:r>
      <w:r w:rsidRPr="003C6877">
        <w:rPr>
          <w:rFonts w:ascii="Times New Roman" w:hAnsi="Times New Roman"/>
          <w:b/>
          <w:bCs/>
          <w:color w:val="000000"/>
          <w:sz w:val="24"/>
          <w:szCs w:val="24"/>
        </w:rPr>
        <w:t xml:space="preserve"> Tak </w:t>
      </w:r>
      <w:sdt>
        <w:sdtPr>
          <w:rPr>
            <w:rFonts w:ascii="Times New Roman" w:hAnsi="Times New Roman"/>
            <w:b/>
            <w:bCs/>
            <w:color w:val="000000"/>
            <w:sz w:val="24"/>
            <w:szCs w:val="24"/>
          </w:rPr>
          <w:id w:val="58604388"/>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919798470"/>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color w:val="000000"/>
          <w:sz w:val="24"/>
          <w:szCs w:val="24"/>
        </w:rPr>
        <w:t>;</w:t>
      </w:r>
    </w:p>
    <w:p w14:paraId="3F6C3954" w14:textId="77777777"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hAnsi="Times New Roman"/>
          <w:sz w:val="24"/>
          <w:szCs w:val="24"/>
        </w:rPr>
      </w:pPr>
      <w:r w:rsidRPr="003C6877">
        <w:rPr>
          <w:rFonts w:ascii="Times New Roman" w:hAnsi="Times New Roman"/>
          <w:color w:val="000000"/>
          <w:sz w:val="24"/>
          <w:szCs w:val="24"/>
        </w:rPr>
        <w:t>asystowanie podczas obecności osoby z niepełnosprawnością w: kinie, teatrze, muzeum, restauracji, miejscu kultu religijnego, kawiarni, wydarzeniu plenerowym, etc.</w:t>
      </w:r>
      <w:r w:rsidRPr="003C6877">
        <w:rPr>
          <w:rFonts w:ascii="Times New Roman" w:hAnsi="Times New Roman"/>
          <w:b/>
          <w:bCs/>
          <w:color w:val="000000"/>
          <w:sz w:val="24"/>
          <w:szCs w:val="24"/>
        </w:rPr>
        <w:t xml:space="preserve"> Tak </w:t>
      </w:r>
      <w:sdt>
        <w:sdtPr>
          <w:rPr>
            <w:rFonts w:ascii="Times New Roman" w:hAnsi="Times New Roman"/>
            <w:b/>
            <w:bCs/>
            <w:color w:val="000000"/>
            <w:sz w:val="24"/>
            <w:szCs w:val="24"/>
          </w:rPr>
          <w:id w:val="-1106120330"/>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1744329565"/>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color w:val="000000"/>
          <w:sz w:val="24"/>
          <w:szCs w:val="24"/>
        </w:rPr>
        <w:t>;</w:t>
      </w:r>
    </w:p>
    <w:p w14:paraId="35E02C06" w14:textId="22F14E1A"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hAnsi="Times New Roman"/>
          <w:sz w:val="24"/>
          <w:szCs w:val="24"/>
        </w:rPr>
      </w:pPr>
      <w:bookmarkStart w:id="9" w:name="_Hlk142398694"/>
      <w:r w:rsidRPr="003C6877">
        <w:rPr>
          <w:rFonts w:ascii="Times New Roman" w:hAnsi="Times New Roman"/>
          <w:color w:val="000000"/>
          <w:sz w:val="24"/>
          <w:szCs w:val="24"/>
        </w:rPr>
        <w:t xml:space="preserve">załatwianie spraw urzędowych i związanych z poszukiwaniem pracy np. </w:t>
      </w:r>
      <w:r w:rsidR="003C6877">
        <w:rPr>
          <w:rFonts w:ascii="Times New Roman" w:hAnsi="Times New Roman"/>
          <w:color w:val="000000"/>
          <w:sz w:val="24"/>
          <w:szCs w:val="24"/>
        </w:rPr>
        <w:br/>
      </w:r>
      <w:r w:rsidRPr="003C6877">
        <w:rPr>
          <w:rFonts w:ascii="Times New Roman" w:hAnsi="Times New Roman"/>
          <w:color w:val="000000"/>
          <w:sz w:val="24"/>
          <w:szCs w:val="24"/>
        </w:rPr>
        <w:t>w rozmowie z urzędnikiem w przypadku trudności z werbalnym komunikowaniem się, wsparcie w wypełnianiu formularzy, asysta podczas rozmowy kwalifikacyjnej</w:t>
      </w:r>
      <w:r w:rsidRPr="003C6877">
        <w:rPr>
          <w:rFonts w:ascii="Times New Roman" w:hAnsi="Times New Roman"/>
          <w:b/>
          <w:bCs/>
          <w:color w:val="000000"/>
          <w:sz w:val="24"/>
          <w:szCs w:val="24"/>
        </w:rPr>
        <w:t xml:space="preserve"> </w:t>
      </w:r>
      <w:bookmarkEnd w:id="9"/>
      <w:r w:rsidRPr="003C6877">
        <w:rPr>
          <w:rFonts w:ascii="Times New Roman" w:hAnsi="Times New Roman"/>
          <w:b/>
          <w:bCs/>
          <w:color w:val="000000"/>
          <w:sz w:val="24"/>
          <w:szCs w:val="24"/>
        </w:rPr>
        <w:t xml:space="preserve">Tak </w:t>
      </w:r>
      <w:sdt>
        <w:sdtPr>
          <w:rPr>
            <w:rFonts w:ascii="Times New Roman" w:hAnsi="Times New Roman"/>
            <w:b/>
            <w:bCs/>
            <w:color w:val="000000"/>
            <w:sz w:val="24"/>
            <w:szCs w:val="24"/>
          </w:rPr>
          <w:id w:val="2104452706"/>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157896331"/>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color w:val="000000"/>
          <w:sz w:val="24"/>
          <w:szCs w:val="24"/>
        </w:rPr>
        <w:t>;</w:t>
      </w:r>
    </w:p>
    <w:p w14:paraId="7405BA38" w14:textId="77777777"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hAnsi="Times New Roman"/>
          <w:sz w:val="24"/>
          <w:szCs w:val="24"/>
        </w:rPr>
      </w:pPr>
      <w:r w:rsidRPr="003C6877">
        <w:rPr>
          <w:rFonts w:ascii="Times New Roman" w:hAnsi="Times New Roman"/>
          <w:color w:val="000000"/>
          <w:sz w:val="24"/>
          <w:szCs w:val="24"/>
        </w:rPr>
        <w:t>wsparcie w rozmowie z otoczeniem w wypadku trudności z werbalnym komunikowaniem się</w:t>
      </w:r>
      <w:r w:rsidRPr="003C6877">
        <w:rPr>
          <w:rFonts w:ascii="Times New Roman" w:hAnsi="Times New Roman"/>
          <w:b/>
          <w:bCs/>
          <w:color w:val="000000"/>
          <w:sz w:val="24"/>
          <w:szCs w:val="24"/>
        </w:rPr>
        <w:t xml:space="preserve"> Tak </w:t>
      </w:r>
      <w:sdt>
        <w:sdtPr>
          <w:rPr>
            <w:rFonts w:ascii="Times New Roman" w:hAnsi="Times New Roman"/>
            <w:b/>
            <w:bCs/>
            <w:color w:val="000000"/>
            <w:sz w:val="24"/>
            <w:szCs w:val="24"/>
          </w:rPr>
          <w:id w:val="-1652352060"/>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2043081996"/>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color w:val="000000"/>
          <w:sz w:val="24"/>
          <w:szCs w:val="24"/>
        </w:rPr>
        <w:t>;</w:t>
      </w:r>
    </w:p>
    <w:p w14:paraId="1AC5E098" w14:textId="77777777"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hAnsi="Times New Roman"/>
          <w:sz w:val="24"/>
          <w:szCs w:val="24"/>
        </w:rPr>
      </w:pPr>
      <w:r w:rsidRPr="003C6877">
        <w:rPr>
          <w:rFonts w:ascii="Times New Roman" w:hAnsi="Times New Roman"/>
          <w:color w:val="000000"/>
          <w:sz w:val="24"/>
          <w:szCs w:val="24"/>
        </w:rPr>
        <w:t xml:space="preserve">notowanie dyktowanych przez </w:t>
      </w:r>
      <w:bookmarkStart w:id="10" w:name="_Hlk142386838"/>
      <w:r w:rsidRPr="003C6877">
        <w:rPr>
          <w:rFonts w:ascii="Times New Roman" w:hAnsi="Times New Roman"/>
          <w:color w:val="000000"/>
          <w:sz w:val="24"/>
          <w:szCs w:val="24"/>
        </w:rPr>
        <w:t xml:space="preserve">osobę z niepełnosprawnością </w:t>
      </w:r>
      <w:bookmarkEnd w:id="10"/>
      <w:r w:rsidRPr="003C6877">
        <w:rPr>
          <w:rFonts w:ascii="Times New Roman" w:hAnsi="Times New Roman"/>
          <w:color w:val="000000"/>
          <w:sz w:val="24"/>
          <w:szCs w:val="24"/>
        </w:rPr>
        <w:t>treści ręcznie i na komputerze</w:t>
      </w:r>
      <w:r w:rsidRPr="003C6877">
        <w:rPr>
          <w:rFonts w:ascii="Times New Roman" w:hAnsi="Times New Roman"/>
          <w:b/>
          <w:bCs/>
          <w:color w:val="000000"/>
          <w:sz w:val="24"/>
          <w:szCs w:val="24"/>
        </w:rPr>
        <w:t xml:space="preserve"> Tak </w:t>
      </w:r>
      <w:sdt>
        <w:sdtPr>
          <w:rPr>
            <w:rFonts w:ascii="Times New Roman" w:hAnsi="Times New Roman"/>
            <w:b/>
            <w:bCs/>
            <w:color w:val="000000"/>
            <w:sz w:val="24"/>
            <w:szCs w:val="24"/>
          </w:rPr>
          <w:id w:val="1454139613"/>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875045824"/>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color w:val="000000"/>
          <w:sz w:val="24"/>
          <w:szCs w:val="24"/>
        </w:rPr>
        <w:t>;</w:t>
      </w:r>
    </w:p>
    <w:p w14:paraId="3445F093" w14:textId="1E4E0314"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hAnsi="Times New Roman"/>
          <w:sz w:val="24"/>
          <w:szCs w:val="24"/>
        </w:rPr>
      </w:pPr>
      <w:bookmarkStart w:id="11" w:name="_Hlk142398827"/>
      <w:r w:rsidRPr="003C6877">
        <w:rPr>
          <w:rFonts w:ascii="Times New Roman" w:hAnsi="Times New Roman"/>
          <w:color w:val="000000"/>
          <w:sz w:val="24"/>
          <w:szCs w:val="24"/>
        </w:rPr>
        <w:t xml:space="preserve">pomoc w zmianie ubioru i pozycji podczas wizyt lekarskich, zabiegów rehabilitacyjnych, ćwiczeń fizjoterapeutycznych, pobytu na pływalni </w:t>
      </w:r>
      <w:bookmarkEnd w:id="11"/>
      <w:r w:rsidRPr="003C6877">
        <w:rPr>
          <w:rFonts w:ascii="Times New Roman" w:hAnsi="Times New Roman"/>
          <w:color w:val="000000"/>
          <w:sz w:val="24"/>
          <w:szCs w:val="24"/>
        </w:rPr>
        <w:t>itp.</w:t>
      </w:r>
      <w:r w:rsidRPr="003C6877">
        <w:rPr>
          <w:rFonts w:ascii="Times New Roman" w:hAnsi="Times New Roman"/>
          <w:b/>
          <w:bCs/>
          <w:color w:val="000000"/>
          <w:sz w:val="24"/>
          <w:szCs w:val="24"/>
        </w:rPr>
        <w:t xml:space="preserve"> </w:t>
      </w:r>
      <w:r w:rsidR="003C6877">
        <w:rPr>
          <w:rFonts w:ascii="Times New Roman" w:hAnsi="Times New Roman"/>
          <w:b/>
          <w:bCs/>
          <w:color w:val="000000"/>
          <w:sz w:val="24"/>
          <w:szCs w:val="24"/>
        </w:rPr>
        <w:br/>
      </w:r>
      <w:r w:rsidRPr="003C6877">
        <w:rPr>
          <w:rFonts w:ascii="Times New Roman" w:hAnsi="Times New Roman"/>
          <w:b/>
          <w:bCs/>
          <w:color w:val="000000"/>
          <w:sz w:val="24"/>
          <w:szCs w:val="24"/>
        </w:rPr>
        <w:t xml:space="preserve">Tak </w:t>
      </w:r>
      <w:sdt>
        <w:sdtPr>
          <w:rPr>
            <w:rFonts w:ascii="Times New Roman" w:hAnsi="Times New Roman"/>
            <w:b/>
            <w:bCs/>
            <w:color w:val="000000"/>
            <w:sz w:val="24"/>
            <w:szCs w:val="24"/>
          </w:rPr>
          <w:id w:val="-1231308565"/>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2011793621"/>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color w:val="000000"/>
          <w:sz w:val="24"/>
          <w:szCs w:val="24"/>
        </w:rPr>
        <w:t>;</w:t>
      </w:r>
    </w:p>
    <w:p w14:paraId="7A2B0A92" w14:textId="31D8E29E"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eastAsiaTheme="minorHAnsi" w:hAnsi="Times New Roman"/>
          <w:sz w:val="24"/>
          <w:szCs w:val="24"/>
          <w:lang w:eastAsia="en-US"/>
        </w:rPr>
      </w:pPr>
      <w:r w:rsidRPr="003C6877">
        <w:rPr>
          <w:rFonts w:ascii="Times New Roman" w:hAnsi="Times New Roman"/>
          <w:color w:val="000000"/>
          <w:sz w:val="24"/>
          <w:szCs w:val="24"/>
        </w:rPr>
        <w:lastRenderedPageBreak/>
        <w:t xml:space="preserve">wsparcie w załatwianiu spraw w punktach usługowych w obecności osoby </w:t>
      </w:r>
      <w:r w:rsidR="003C6877">
        <w:rPr>
          <w:rFonts w:ascii="Times New Roman" w:hAnsi="Times New Roman"/>
          <w:color w:val="000000"/>
          <w:sz w:val="24"/>
          <w:szCs w:val="24"/>
        </w:rPr>
        <w:br/>
      </w:r>
      <w:r w:rsidRPr="003C6877">
        <w:rPr>
          <w:rFonts w:ascii="Times New Roman" w:hAnsi="Times New Roman"/>
          <w:color w:val="000000"/>
          <w:sz w:val="24"/>
          <w:szCs w:val="24"/>
        </w:rPr>
        <w:t>z niepełnosprawnością</w:t>
      </w:r>
      <w:r w:rsidRPr="003C6877">
        <w:rPr>
          <w:rFonts w:ascii="Times New Roman" w:hAnsi="Times New Roman"/>
          <w:b/>
          <w:bCs/>
          <w:color w:val="000000"/>
          <w:sz w:val="24"/>
          <w:szCs w:val="24"/>
        </w:rPr>
        <w:t xml:space="preserve"> Tak </w:t>
      </w:r>
      <w:sdt>
        <w:sdtPr>
          <w:rPr>
            <w:rFonts w:ascii="Times New Roman" w:hAnsi="Times New Roman"/>
            <w:b/>
            <w:bCs/>
            <w:color w:val="000000"/>
            <w:sz w:val="24"/>
            <w:szCs w:val="24"/>
          </w:rPr>
          <w:id w:val="2001698274"/>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1257517241"/>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color w:val="000000"/>
          <w:sz w:val="24"/>
          <w:szCs w:val="24"/>
        </w:rPr>
        <w:t>;</w:t>
      </w:r>
    </w:p>
    <w:p w14:paraId="604174B4" w14:textId="687AA4C2" w:rsidR="009A6666" w:rsidRPr="003C6877" w:rsidRDefault="009A6666" w:rsidP="009A6666">
      <w:pPr>
        <w:pStyle w:val="Akapitzlist"/>
        <w:numPr>
          <w:ilvl w:val="1"/>
          <w:numId w:val="75"/>
        </w:numPr>
        <w:shd w:val="clear" w:color="auto" w:fill="FFFFFF"/>
        <w:spacing w:line="360" w:lineRule="auto"/>
        <w:ind w:left="1276" w:hanging="425"/>
        <w:contextualSpacing/>
        <w:textAlignment w:val="baseline"/>
        <w:rPr>
          <w:rFonts w:ascii="Times New Roman" w:hAnsi="Times New Roman"/>
          <w:sz w:val="24"/>
          <w:szCs w:val="24"/>
        </w:rPr>
      </w:pPr>
      <w:bookmarkStart w:id="12" w:name="_Hlk142398951"/>
      <w:r w:rsidRPr="003C6877">
        <w:rPr>
          <w:rFonts w:ascii="Times New Roman" w:hAnsi="Times New Roman"/>
          <w:color w:val="000000"/>
          <w:sz w:val="24"/>
          <w:szCs w:val="24"/>
        </w:rPr>
        <w:t xml:space="preserve">w razie potrzeby wsparcie w zakresie wypełniania ról społecznych </w:t>
      </w:r>
      <w:r w:rsidR="003C6877">
        <w:rPr>
          <w:rFonts w:ascii="Times New Roman" w:hAnsi="Times New Roman"/>
          <w:color w:val="000000"/>
          <w:sz w:val="24"/>
          <w:szCs w:val="24"/>
        </w:rPr>
        <w:br/>
      </w:r>
      <w:r w:rsidRPr="003C6877">
        <w:rPr>
          <w:rFonts w:ascii="Times New Roman" w:hAnsi="Times New Roman"/>
          <w:color w:val="000000"/>
          <w:sz w:val="24"/>
          <w:szCs w:val="24"/>
        </w:rPr>
        <w:t>i podejmowania codziennych decyzji</w:t>
      </w:r>
      <w:bookmarkEnd w:id="12"/>
      <w:r w:rsidRPr="003C6877">
        <w:rPr>
          <w:rFonts w:ascii="Times New Roman" w:hAnsi="Times New Roman"/>
          <w:b/>
          <w:bCs/>
          <w:color w:val="000000"/>
          <w:sz w:val="24"/>
          <w:szCs w:val="24"/>
        </w:rPr>
        <w:t xml:space="preserve"> Tak </w:t>
      </w:r>
      <w:sdt>
        <w:sdtPr>
          <w:rPr>
            <w:rFonts w:ascii="Times New Roman" w:hAnsi="Times New Roman"/>
            <w:b/>
            <w:bCs/>
            <w:color w:val="000000"/>
            <w:sz w:val="24"/>
            <w:szCs w:val="24"/>
          </w:rPr>
          <w:id w:val="345220357"/>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19057156"/>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color w:val="000000"/>
          <w:sz w:val="24"/>
          <w:szCs w:val="24"/>
        </w:rPr>
        <w:t>.</w:t>
      </w:r>
    </w:p>
    <w:p w14:paraId="4A270C5C" w14:textId="77777777" w:rsidR="009A6666" w:rsidRPr="003C6877" w:rsidRDefault="009A6666" w:rsidP="009A6666">
      <w:pPr>
        <w:shd w:val="clear" w:color="auto" w:fill="FFFFFF"/>
        <w:spacing w:line="360" w:lineRule="auto"/>
        <w:textAlignment w:val="baseline"/>
      </w:pPr>
    </w:p>
    <w:p w14:paraId="5711FFA2" w14:textId="77777777" w:rsidR="009A6666" w:rsidRPr="003C6877" w:rsidRDefault="009A6666" w:rsidP="009A6666">
      <w:pPr>
        <w:spacing w:line="360" w:lineRule="auto"/>
        <w:ind w:left="426" w:hanging="426"/>
        <w:rPr>
          <w:rFonts w:eastAsia="MS Gothic"/>
          <w:b/>
          <w:bCs/>
          <w:color w:val="000000"/>
        </w:rPr>
      </w:pPr>
      <w:r w:rsidRPr="003C6877">
        <w:rPr>
          <w:color w:val="000000"/>
        </w:rPr>
        <w:t>8.</w:t>
      </w:r>
      <w:r w:rsidRPr="003C6877">
        <w:rPr>
          <w:color w:val="000000"/>
        </w:rPr>
        <w:tab/>
        <w:t xml:space="preserve">Czy jest Pan (i) w stanie/czuje się kompetentny, aby przeszkolić asystenta do wykonywania dla Pana (i) wybranych usług asystencji osobistej? </w:t>
      </w:r>
      <w:r w:rsidRPr="003C6877">
        <w:rPr>
          <w:b/>
          <w:bCs/>
          <w:color w:val="000000"/>
        </w:rPr>
        <w:t xml:space="preserve">Tak </w:t>
      </w:r>
      <w:sdt>
        <w:sdtPr>
          <w:rPr>
            <w:rFonts w:eastAsia="MS Gothic"/>
            <w:b/>
            <w:bCs/>
            <w:color w:val="000000"/>
          </w:rPr>
          <w:id w:val="1269427855"/>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rPr>
            <w:t>☐</w:t>
          </w:r>
        </w:sdtContent>
      </w:sdt>
      <w:r w:rsidRPr="003C6877">
        <w:rPr>
          <w:rFonts w:eastAsia="MS Gothic"/>
          <w:b/>
          <w:bCs/>
          <w:color w:val="000000"/>
        </w:rPr>
        <w:t xml:space="preserve"> </w:t>
      </w:r>
      <w:r w:rsidRPr="003C6877">
        <w:rPr>
          <w:b/>
          <w:bCs/>
          <w:color w:val="000000"/>
        </w:rPr>
        <w:t xml:space="preserve">/ Nie </w:t>
      </w:r>
      <w:sdt>
        <w:sdtPr>
          <w:rPr>
            <w:rFonts w:eastAsia="MS Gothic"/>
            <w:b/>
            <w:bCs/>
            <w:color w:val="000000"/>
          </w:rPr>
          <w:id w:val="1543165257"/>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rPr>
            <w:t>☐</w:t>
          </w:r>
        </w:sdtContent>
      </w:sdt>
    </w:p>
    <w:p w14:paraId="6888DE5D" w14:textId="77777777" w:rsidR="009A6666" w:rsidRPr="003C6877" w:rsidRDefault="009A6666" w:rsidP="009A6666">
      <w:pPr>
        <w:spacing w:line="360" w:lineRule="auto"/>
        <w:rPr>
          <w:rFonts w:eastAsia="MS Gothic"/>
          <w:b/>
          <w:bCs/>
          <w:color w:val="000000"/>
        </w:rPr>
      </w:pPr>
    </w:p>
    <w:p w14:paraId="65C780EE" w14:textId="77777777" w:rsidR="009A6666" w:rsidRPr="003C6877" w:rsidRDefault="009A6666" w:rsidP="009A6666">
      <w:pPr>
        <w:spacing w:line="360" w:lineRule="auto"/>
        <w:rPr>
          <w:rFonts w:eastAsiaTheme="minorHAnsi"/>
          <w:b/>
          <w:bCs/>
          <w:color w:val="000000"/>
        </w:rPr>
      </w:pPr>
      <w:r w:rsidRPr="003C6877">
        <w:rPr>
          <w:b/>
          <w:bCs/>
          <w:color w:val="000000"/>
        </w:rPr>
        <w:t xml:space="preserve">IV. DOTYCHCZAS OTRZYMYWANA POMOC: </w:t>
      </w:r>
    </w:p>
    <w:p w14:paraId="31AA20EC" w14:textId="77777777" w:rsidR="009A6666" w:rsidRPr="003C6877" w:rsidRDefault="009A6666" w:rsidP="009A6666">
      <w:pPr>
        <w:pStyle w:val="Akapitzlist"/>
        <w:numPr>
          <w:ilvl w:val="0"/>
          <w:numId w:val="77"/>
        </w:numPr>
        <w:autoSpaceDE w:val="0"/>
        <w:autoSpaceDN w:val="0"/>
        <w:adjustRightInd w:val="0"/>
        <w:spacing w:line="360" w:lineRule="auto"/>
        <w:ind w:left="426" w:hanging="426"/>
        <w:contextualSpacing/>
        <w:rPr>
          <w:rFonts w:ascii="Times New Roman" w:hAnsi="Times New Roman"/>
          <w:b/>
          <w:bCs/>
          <w:color w:val="000000"/>
          <w:sz w:val="24"/>
          <w:szCs w:val="24"/>
        </w:rPr>
      </w:pPr>
      <w:r w:rsidRPr="003C6877">
        <w:rPr>
          <w:rFonts w:ascii="Times New Roman" w:hAnsi="Times New Roman"/>
          <w:color w:val="000000"/>
          <w:sz w:val="24"/>
          <w:szCs w:val="24"/>
        </w:rPr>
        <w:t xml:space="preserve">Czy do tej pory korzystał(a) Pan(i) z innych form wsparcia? </w:t>
      </w:r>
      <w:r w:rsidRPr="003C6877">
        <w:rPr>
          <w:rFonts w:ascii="Times New Roman" w:hAnsi="Times New Roman"/>
          <w:b/>
          <w:bCs/>
          <w:color w:val="000000"/>
          <w:sz w:val="24"/>
          <w:szCs w:val="24"/>
        </w:rPr>
        <w:t xml:space="preserve">Tak </w:t>
      </w:r>
      <w:sdt>
        <w:sdtPr>
          <w:rPr>
            <w:rFonts w:ascii="Times New Roman" w:hAnsi="Times New Roman"/>
            <w:b/>
            <w:bCs/>
            <w:color w:val="000000"/>
            <w:sz w:val="24"/>
            <w:szCs w:val="24"/>
          </w:rPr>
          <w:id w:val="-1239933782"/>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505365339"/>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p>
    <w:p w14:paraId="66BDDE3D" w14:textId="77777777" w:rsidR="009A6666" w:rsidRPr="003C6877" w:rsidRDefault="009A6666" w:rsidP="009A6666">
      <w:pPr>
        <w:pStyle w:val="Akapitzlist"/>
        <w:numPr>
          <w:ilvl w:val="0"/>
          <w:numId w:val="77"/>
        </w:numPr>
        <w:autoSpaceDE w:val="0"/>
        <w:autoSpaceDN w:val="0"/>
        <w:adjustRightInd w:val="0"/>
        <w:spacing w:line="360" w:lineRule="auto"/>
        <w:ind w:left="426" w:hanging="426"/>
        <w:contextualSpacing/>
        <w:rPr>
          <w:rFonts w:ascii="Times New Roman" w:hAnsi="Times New Roman"/>
          <w:b/>
          <w:bCs/>
          <w:color w:val="000000"/>
          <w:sz w:val="24"/>
          <w:szCs w:val="24"/>
        </w:rPr>
      </w:pPr>
      <w:r w:rsidRPr="003C6877">
        <w:rPr>
          <w:rFonts w:ascii="Times New Roman" w:hAnsi="Times New Roman"/>
          <w:color w:val="000000"/>
          <w:sz w:val="24"/>
          <w:szCs w:val="24"/>
        </w:rPr>
        <w:t xml:space="preserve">Jeśli tak, to proszę wskazać z jakich i przez kogo realizowanych: </w:t>
      </w:r>
    </w:p>
    <w:p w14:paraId="1D03C891" w14:textId="77777777" w:rsidR="009A6666" w:rsidRPr="003C6877" w:rsidRDefault="009A6666" w:rsidP="009A6666">
      <w:pPr>
        <w:spacing w:line="360" w:lineRule="auto"/>
        <w:ind w:left="426"/>
        <w:rPr>
          <w:color w:val="000000"/>
        </w:rPr>
      </w:pPr>
      <w:r w:rsidRPr="003C6877">
        <w:rPr>
          <w:b/>
          <w:bCs/>
          <w:iCs/>
          <w:color w:val="000000"/>
        </w:rPr>
        <w:t xml:space="preserve">dopytać jaka instytucja: np. MOPS, prywatnie opłacana osoba itp. jeśli wymienione zostaną form wsparcia dopytać: z których form pomocy jest zadowolony/niezadowolony, czy w dalszym ciągu z nich korzysta lub dlaczego nie korzysta? </w:t>
      </w:r>
    </w:p>
    <w:p w14:paraId="35322690" w14:textId="77777777" w:rsidR="009A6666" w:rsidRPr="003C6877" w:rsidRDefault="009A6666" w:rsidP="009A6666">
      <w:pPr>
        <w:pStyle w:val="Akapitzlist"/>
        <w:autoSpaceDE w:val="0"/>
        <w:autoSpaceDN w:val="0"/>
        <w:adjustRightInd w:val="0"/>
        <w:spacing w:line="360" w:lineRule="auto"/>
        <w:ind w:left="360"/>
        <w:rPr>
          <w:rFonts w:ascii="Times New Roman" w:hAnsi="Times New Roman"/>
          <w:color w:val="000000"/>
          <w:sz w:val="24"/>
          <w:szCs w:val="24"/>
        </w:rPr>
      </w:pPr>
      <w:r w:rsidRPr="003C6877">
        <w:rPr>
          <w:rFonts w:ascii="Times New Roman" w:hAnsi="Times New Roman"/>
          <w:color w:val="000000"/>
          <w:sz w:val="24"/>
          <w:szCs w:val="24"/>
        </w:rPr>
        <w:t>………………………………………………………………………………………………………………………………………………………………………………………………………………………………………………………………………………………………………………………………………………………………</w:t>
      </w:r>
    </w:p>
    <w:p w14:paraId="5FFE2B84" w14:textId="77777777" w:rsidR="009A6666" w:rsidRPr="003C6877" w:rsidRDefault="009A6666" w:rsidP="009A6666">
      <w:pPr>
        <w:pStyle w:val="Akapitzlist"/>
        <w:numPr>
          <w:ilvl w:val="0"/>
          <w:numId w:val="77"/>
        </w:numPr>
        <w:autoSpaceDE w:val="0"/>
        <w:autoSpaceDN w:val="0"/>
        <w:adjustRightInd w:val="0"/>
        <w:spacing w:line="360" w:lineRule="auto"/>
        <w:ind w:left="426" w:hanging="426"/>
        <w:contextualSpacing/>
        <w:rPr>
          <w:rFonts w:ascii="Times New Roman" w:hAnsi="Times New Roman"/>
          <w:color w:val="000000"/>
          <w:sz w:val="24"/>
          <w:szCs w:val="24"/>
        </w:rPr>
      </w:pPr>
      <w:r w:rsidRPr="003C6877">
        <w:rPr>
          <w:rFonts w:ascii="Times New Roman" w:hAnsi="Times New Roman"/>
          <w:color w:val="000000"/>
          <w:sz w:val="24"/>
          <w:szCs w:val="24"/>
        </w:rPr>
        <w:t xml:space="preserve">Czy w bieżącym roku kalendarzowym korzysta Pan(i) z usług asystencji osobistej finansowanych ze środków Funduszu Solidarnościowego w ramach innych programów Ministra dotyczących usług asystencji osobistej? </w:t>
      </w:r>
    </w:p>
    <w:p w14:paraId="34D8528D" w14:textId="77777777" w:rsidR="009A6666" w:rsidRPr="003C6877" w:rsidRDefault="009A6666" w:rsidP="009A6666">
      <w:pPr>
        <w:pStyle w:val="Akapitzlist"/>
        <w:autoSpaceDE w:val="0"/>
        <w:autoSpaceDN w:val="0"/>
        <w:adjustRightInd w:val="0"/>
        <w:spacing w:line="360" w:lineRule="auto"/>
        <w:ind w:left="360"/>
        <w:rPr>
          <w:rFonts w:ascii="Times New Roman" w:hAnsi="Times New Roman"/>
          <w:b/>
          <w:bCs/>
          <w:color w:val="000000"/>
          <w:sz w:val="24"/>
          <w:szCs w:val="24"/>
        </w:rPr>
      </w:pPr>
      <w:r w:rsidRPr="003C6877">
        <w:rPr>
          <w:rFonts w:ascii="Times New Roman" w:hAnsi="Times New Roman"/>
          <w:b/>
          <w:bCs/>
          <w:color w:val="000000"/>
          <w:sz w:val="24"/>
          <w:szCs w:val="24"/>
        </w:rPr>
        <w:t xml:space="preserve">Tak </w:t>
      </w:r>
      <w:sdt>
        <w:sdtPr>
          <w:rPr>
            <w:rFonts w:ascii="Times New Roman" w:hAnsi="Times New Roman"/>
            <w:b/>
            <w:bCs/>
            <w:color w:val="000000"/>
            <w:sz w:val="24"/>
            <w:szCs w:val="24"/>
          </w:rPr>
          <w:id w:val="1117955085"/>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r w:rsidRPr="003C6877">
        <w:rPr>
          <w:rFonts w:ascii="Times New Roman" w:hAnsi="Times New Roman"/>
          <w:b/>
          <w:bCs/>
          <w:color w:val="000000"/>
          <w:sz w:val="24"/>
          <w:szCs w:val="24"/>
        </w:rPr>
        <w:t xml:space="preserve"> / Nie </w:t>
      </w:r>
      <w:sdt>
        <w:sdtPr>
          <w:rPr>
            <w:rFonts w:ascii="Times New Roman" w:hAnsi="Times New Roman"/>
            <w:b/>
            <w:bCs/>
            <w:color w:val="000000"/>
            <w:sz w:val="24"/>
            <w:szCs w:val="24"/>
          </w:rPr>
          <w:id w:val="-233321835"/>
          <w14:checkbox>
            <w14:checked w14:val="0"/>
            <w14:checkedState w14:val="2612" w14:font="MS Gothic"/>
            <w14:uncheckedState w14:val="2610" w14:font="MS Gothic"/>
          </w14:checkbox>
        </w:sdtPr>
        <w:sdtContent>
          <w:r w:rsidRPr="003C6877">
            <w:rPr>
              <w:rFonts w:ascii="Segoe UI Symbol" w:eastAsia="MS Gothic" w:hAnsi="Segoe UI Symbol" w:cs="Segoe UI Symbol"/>
              <w:b/>
              <w:bCs/>
              <w:color w:val="000000"/>
              <w:sz w:val="24"/>
              <w:szCs w:val="24"/>
            </w:rPr>
            <w:t>☐</w:t>
          </w:r>
        </w:sdtContent>
      </w:sdt>
    </w:p>
    <w:p w14:paraId="69E3BEC4" w14:textId="77777777" w:rsidR="009A6666" w:rsidRPr="003C6877" w:rsidRDefault="009A6666" w:rsidP="009A6666">
      <w:pPr>
        <w:pStyle w:val="Akapitzlist"/>
        <w:autoSpaceDE w:val="0"/>
        <w:autoSpaceDN w:val="0"/>
        <w:adjustRightInd w:val="0"/>
        <w:spacing w:line="360" w:lineRule="auto"/>
        <w:ind w:left="360"/>
        <w:rPr>
          <w:rFonts w:ascii="Times New Roman" w:hAnsi="Times New Roman"/>
          <w:bCs/>
          <w:color w:val="000000"/>
          <w:sz w:val="24"/>
          <w:szCs w:val="24"/>
        </w:rPr>
      </w:pPr>
      <w:r w:rsidRPr="003C6877">
        <w:rPr>
          <w:rFonts w:ascii="Times New Roman" w:hAnsi="Times New Roman"/>
          <w:bCs/>
          <w:color w:val="000000"/>
          <w:sz w:val="24"/>
          <w:szCs w:val="24"/>
        </w:rPr>
        <w:t xml:space="preserve">Jeżeli </w:t>
      </w:r>
      <w:r w:rsidRPr="003C6877">
        <w:rPr>
          <w:rFonts w:ascii="Times New Roman" w:hAnsi="Times New Roman"/>
          <w:b/>
          <w:bCs/>
          <w:color w:val="000000"/>
          <w:sz w:val="24"/>
          <w:szCs w:val="24"/>
        </w:rPr>
        <w:t>Tak</w:t>
      </w:r>
      <w:r w:rsidRPr="003C6877">
        <w:rPr>
          <w:rFonts w:ascii="Times New Roman" w:hAnsi="Times New Roman"/>
          <w:bCs/>
          <w:color w:val="000000"/>
          <w:sz w:val="24"/>
          <w:szCs w:val="24"/>
        </w:rPr>
        <w:t>, proszę o podanie:</w:t>
      </w:r>
    </w:p>
    <w:p w14:paraId="611A5359" w14:textId="77777777" w:rsidR="009A6666" w:rsidRPr="003C6877" w:rsidRDefault="009A6666" w:rsidP="009A6666">
      <w:pPr>
        <w:pStyle w:val="Akapitzlist"/>
        <w:numPr>
          <w:ilvl w:val="0"/>
          <w:numId w:val="78"/>
        </w:numPr>
        <w:autoSpaceDE w:val="0"/>
        <w:autoSpaceDN w:val="0"/>
        <w:adjustRightInd w:val="0"/>
        <w:spacing w:line="360" w:lineRule="auto"/>
        <w:contextualSpacing/>
        <w:rPr>
          <w:rFonts w:ascii="Times New Roman" w:hAnsi="Times New Roman"/>
          <w:color w:val="000000"/>
          <w:sz w:val="24"/>
          <w:szCs w:val="24"/>
        </w:rPr>
      </w:pPr>
      <w:r w:rsidRPr="003C6877">
        <w:rPr>
          <w:rFonts w:ascii="Times New Roman" w:hAnsi="Times New Roman"/>
          <w:color w:val="000000"/>
          <w:sz w:val="24"/>
          <w:szCs w:val="24"/>
        </w:rPr>
        <w:t>limitu przyznanych godzin: ……….</w:t>
      </w:r>
    </w:p>
    <w:p w14:paraId="49FC579F" w14:textId="77777777" w:rsidR="009A6666" w:rsidRPr="003C6877" w:rsidRDefault="009A6666" w:rsidP="009A6666">
      <w:pPr>
        <w:pStyle w:val="Akapitzlist"/>
        <w:numPr>
          <w:ilvl w:val="0"/>
          <w:numId w:val="78"/>
        </w:numPr>
        <w:autoSpaceDE w:val="0"/>
        <w:autoSpaceDN w:val="0"/>
        <w:adjustRightInd w:val="0"/>
        <w:spacing w:line="360" w:lineRule="auto"/>
        <w:contextualSpacing/>
        <w:rPr>
          <w:rFonts w:ascii="Times New Roman" w:hAnsi="Times New Roman"/>
          <w:color w:val="000000"/>
          <w:sz w:val="24"/>
          <w:szCs w:val="24"/>
        </w:rPr>
      </w:pPr>
      <w:r w:rsidRPr="003C6877">
        <w:rPr>
          <w:rFonts w:ascii="Times New Roman" w:hAnsi="Times New Roman"/>
          <w:color w:val="000000"/>
          <w:sz w:val="24"/>
          <w:szCs w:val="24"/>
        </w:rPr>
        <w:t>limitu wykorzystanych godzin: ……….</w:t>
      </w:r>
    </w:p>
    <w:p w14:paraId="70BA43E1" w14:textId="77777777" w:rsidR="009A6666" w:rsidRPr="003C6877" w:rsidRDefault="009A6666" w:rsidP="009A6666">
      <w:pPr>
        <w:pStyle w:val="Akapitzlist"/>
        <w:numPr>
          <w:ilvl w:val="0"/>
          <w:numId w:val="78"/>
        </w:numPr>
        <w:autoSpaceDE w:val="0"/>
        <w:autoSpaceDN w:val="0"/>
        <w:adjustRightInd w:val="0"/>
        <w:spacing w:line="360" w:lineRule="auto"/>
        <w:contextualSpacing/>
        <w:rPr>
          <w:rFonts w:ascii="Times New Roman" w:hAnsi="Times New Roman"/>
          <w:color w:val="000000"/>
          <w:sz w:val="24"/>
          <w:szCs w:val="24"/>
        </w:rPr>
      </w:pPr>
      <w:r w:rsidRPr="003C6877">
        <w:rPr>
          <w:rFonts w:ascii="Times New Roman" w:hAnsi="Times New Roman"/>
          <w:color w:val="000000"/>
          <w:sz w:val="24"/>
          <w:szCs w:val="24"/>
        </w:rPr>
        <w:t xml:space="preserve">nazwy Realizatora Programu, z ramienia którego usługi są dla Pana/Pani realizowane: …………………………………………………………….………. </w:t>
      </w:r>
    </w:p>
    <w:p w14:paraId="34CAF5C4" w14:textId="77777777" w:rsidR="009A6666" w:rsidRDefault="009A6666" w:rsidP="009A6666">
      <w:pPr>
        <w:spacing w:line="360" w:lineRule="auto"/>
        <w:rPr>
          <w:b/>
        </w:rPr>
      </w:pPr>
    </w:p>
    <w:p w14:paraId="23979FA2" w14:textId="77777777" w:rsidR="003C6877" w:rsidRDefault="003C6877" w:rsidP="009A6666">
      <w:pPr>
        <w:spacing w:line="360" w:lineRule="auto"/>
        <w:rPr>
          <w:b/>
        </w:rPr>
      </w:pPr>
    </w:p>
    <w:p w14:paraId="78F906D7" w14:textId="77777777" w:rsidR="003C6877" w:rsidRDefault="003C6877" w:rsidP="009A6666">
      <w:pPr>
        <w:spacing w:line="360" w:lineRule="auto"/>
        <w:rPr>
          <w:b/>
        </w:rPr>
      </w:pPr>
    </w:p>
    <w:p w14:paraId="7C4E9E89" w14:textId="77777777" w:rsidR="003C6877" w:rsidRPr="003C6877" w:rsidRDefault="003C6877" w:rsidP="009A6666">
      <w:pPr>
        <w:spacing w:line="360" w:lineRule="auto"/>
        <w:rPr>
          <w:b/>
        </w:rPr>
      </w:pPr>
    </w:p>
    <w:p w14:paraId="694330C0" w14:textId="6F24D9AA" w:rsidR="009A6666" w:rsidRPr="003C6877" w:rsidRDefault="009A6666" w:rsidP="009A6666">
      <w:pPr>
        <w:spacing w:line="360" w:lineRule="auto"/>
        <w:rPr>
          <w:b/>
        </w:rPr>
      </w:pPr>
      <w:r w:rsidRPr="003C6877">
        <w:rPr>
          <w:b/>
        </w:rPr>
        <w:lastRenderedPageBreak/>
        <w:t xml:space="preserve">V. </w:t>
      </w:r>
      <w:r w:rsidR="003C6877">
        <w:rPr>
          <w:b/>
        </w:rPr>
        <w:t xml:space="preserve"> </w:t>
      </w:r>
      <w:r w:rsidRPr="003C6877">
        <w:rPr>
          <w:b/>
        </w:rPr>
        <w:t>OŚWIADCZENIA:</w:t>
      </w:r>
    </w:p>
    <w:p w14:paraId="51B219B4" w14:textId="77777777" w:rsidR="009A6666" w:rsidRPr="003C6877" w:rsidRDefault="009A6666" w:rsidP="009A6666">
      <w:pPr>
        <w:pStyle w:val="Akapitzlist"/>
        <w:numPr>
          <w:ilvl w:val="0"/>
          <w:numId w:val="79"/>
        </w:numPr>
        <w:spacing w:after="160" w:line="360" w:lineRule="auto"/>
        <w:ind w:left="426" w:hanging="426"/>
        <w:contextualSpacing/>
        <w:rPr>
          <w:rFonts w:ascii="Times New Roman" w:hAnsi="Times New Roman"/>
          <w:sz w:val="24"/>
          <w:szCs w:val="24"/>
        </w:rPr>
      </w:pPr>
      <w:r w:rsidRPr="003C6877">
        <w:rPr>
          <w:rFonts w:ascii="Times New Roman" w:hAnsi="Times New Roman"/>
          <w:sz w:val="24"/>
          <w:szCs w:val="24"/>
        </w:rPr>
        <w:t xml:space="preserve">W celu zapewnienia wysokiej jakości usług asystenckich oświadczam, że wyrażam zgodę na kontrolę i monitorowania przez realizatora świadczonych usług. Czynności, o których mowa wyżej, dokonywane są bezpośrednio w miejscu realizacji usług. </w:t>
      </w:r>
    </w:p>
    <w:p w14:paraId="3890F412" w14:textId="68DC6A26" w:rsidR="009A6666" w:rsidRPr="003C6877" w:rsidRDefault="009A6666" w:rsidP="009A6666">
      <w:pPr>
        <w:pStyle w:val="Akapitzlist"/>
        <w:numPr>
          <w:ilvl w:val="0"/>
          <w:numId w:val="79"/>
        </w:numPr>
        <w:spacing w:after="160" w:line="360" w:lineRule="auto"/>
        <w:ind w:left="426" w:hanging="426"/>
        <w:contextualSpacing/>
        <w:rPr>
          <w:rFonts w:ascii="Times New Roman" w:hAnsi="Times New Roman"/>
          <w:sz w:val="24"/>
          <w:szCs w:val="24"/>
        </w:rPr>
      </w:pPr>
      <w:r w:rsidRPr="003C6877">
        <w:rPr>
          <w:rFonts w:ascii="Times New Roman" w:hAnsi="Times New Roman"/>
          <w:sz w:val="24"/>
          <w:szCs w:val="24"/>
        </w:rPr>
        <w:t xml:space="preserve">Oświadczam, że zapoznałem się z zasadami przetwarzania moich danych osobowych </w:t>
      </w:r>
      <w:r w:rsidR="00A36EE4">
        <w:rPr>
          <w:rFonts w:ascii="Times New Roman" w:hAnsi="Times New Roman"/>
          <w:sz w:val="24"/>
          <w:szCs w:val="24"/>
        </w:rPr>
        <w:br/>
      </w:r>
      <w:r w:rsidRPr="003C6877">
        <w:rPr>
          <w:rFonts w:ascii="Times New Roman" w:hAnsi="Times New Roman"/>
          <w:sz w:val="24"/>
          <w:szCs w:val="24"/>
        </w:rPr>
        <w:t>w toku realizacji Programu.</w:t>
      </w:r>
    </w:p>
    <w:p w14:paraId="2BF01CAC" w14:textId="77777777" w:rsidR="009A6666" w:rsidRPr="003C6877" w:rsidRDefault="009A6666" w:rsidP="009A6666">
      <w:pPr>
        <w:pStyle w:val="Akapitzlist"/>
        <w:numPr>
          <w:ilvl w:val="0"/>
          <w:numId w:val="79"/>
        </w:numPr>
        <w:spacing w:after="160" w:line="360" w:lineRule="auto"/>
        <w:ind w:left="426" w:hanging="426"/>
        <w:contextualSpacing/>
        <w:rPr>
          <w:rFonts w:ascii="Times New Roman" w:hAnsi="Times New Roman"/>
          <w:sz w:val="24"/>
          <w:szCs w:val="24"/>
        </w:rPr>
      </w:pPr>
      <w:r w:rsidRPr="003C6877">
        <w:rPr>
          <w:rFonts w:ascii="Times New Roman" w:hAnsi="Times New Roman"/>
          <w:sz w:val="24"/>
          <w:szCs w:val="24"/>
        </w:rPr>
        <w:t>Oświadczam, że zapoznałem/łam się (zostałem/łam zapoznany/a) z treścią Programu „Asystent osobisty osoby z niepełnosprawnością” dla Jednostek Samorządu Terytorialnego – edycja 2024.</w:t>
      </w:r>
    </w:p>
    <w:p w14:paraId="3588CCEC" w14:textId="5BF409A4" w:rsidR="009A6666" w:rsidRPr="003C6877" w:rsidRDefault="009A6666" w:rsidP="009A6666">
      <w:pPr>
        <w:pStyle w:val="Akapitzlist"/>
        <w:numPr>
          <w:ilvl w:val="0"/>
          <w:numId w:val="79"/>
        </w:numPr>
        <w:spacing w:after="160" w:line="360" w:lineRule="auto"/>
        <w:ind w:left="426" w:hanging="426"/>
        <w:contextualSpacing/>
        <w:rPr>
          <w:rFonts w:ascii="Times New Roman" w:hAnsi="Times New Roman"/>
        </w:rPr>
      </w:pPr>
      <w:r w:rsidRPr="003C6877">
        <w:rPr>
          <w:rFonts w:ascii="Times New Roman" w:hAnsi="Times New Roman"/>
          <w:sz w:val="24"/>
          <w:szCs w:val="24"/>
        </w:rPr>
        <w:t xml:space="preserve">Oświadczam, że w godzinach </w:t>
      </w:r>
      <w:r w:rsidRPr="003C6877">
        <w:rPr>
          <w:rFonts w:ascii="Times New Roman" w:hAnsi="Times New Roman"/>
          <w:color w:val="000000" w:themeColor="text1"/>
          <w:sz w:val="24"/>
          <w:szCs w:val="24"/>
        </w:rPr>
        <w:t xml:space="preserve">realizacji usług asystencji osobistej nie będą mi świadczone usługi opiekuńcze lub specjalistyczne usługi opiekuńcze, o których mowa </w:t>
      </w:r>
      <w:r w:rsidR="00A36EE4">
        <w:rPr>
          <w:rFonts w:ascii="Times New Roman" w:hAnsi="Times New Roman"/>
          <w:color w:val="000000" w:themeColor="text1"/>
          <w:sz w:val="24"/>
          <w:szCs w:val="24"/>
        </w:rPr>
        <w:br/>
      </w:r>
      <w:r w:rsidRPr="003C6877">
        <w:rPr>
          <w:rFonts w:ascii="Times New Roman" w:hAnsi="Times New Roman"/>
          <w:color w:val="000000" w:themeColor="text1"/>
          <w:sz w:val="24"/>
          <w:szCs w:val="24"/>
        </w:rPr>
        <w:t xml:space="preserve">w ustawie z dnia 12 marca 2004 r. o pomocy społecznej (Dz. U. z 2023 r. poz. 901), inne usługi finansowane w ramach Funduszu albo finansowane przez Państwowy Fundusz Rehabilitacji Osób Niepełnosprawnych lub usługi obejmujące analogiczne wsparcie, </w:t>
      </w:r>
      <w:r w:rsidR="00A36EE4">
        <w:rPr>
          <w:rFonts w:ascii="Times New Roman" w:hAnsi="Times New Roman"/>
          <w:color w:val="000000" w:themeColor="text1"/>
          <w:sz w:val="24"/>
          <w:szCs w:val="24"/>
        </w:rPr>
        <w:br/>
      </w:r>
      <w:r w:rsidRPr="003C6877">
        <w:rPr>
          <w:rFonts w:ascii="Times New Roman" w:hAnsi="Times New Roman"/>
          <w:color w:val="000000" w:themeColor="text1"/>
          <w:sz w:val="24"/>
          <w:szCs w:val="24"/>
        </w:rPr>
        <w:t>o którym mowa w dziale IV ust. 10 Programu finansowane ze środków publicznych</w:t>
      </w:r>
      <w:r w:rsidRPr="003C6877">
        <w:rPr>
          <w:rFonts w:ascii="Times New Roman" w:hAnsi="Times New Roman"/>
          <w:color w:val="000000" w:themeColor="text1"/>
        </w:rPr>
        <w:t>.</w:t>
      </w:r>
    </w:p>
    <w:p w14:paraId="5C2A5CCA" w14:textId="77777777" w:rsidR="009A6666" w:rsidRPr="00A36EE4" w:rsidRDefault="009A6666" w:rsidP="009A6666">
      <w:pPr>
        <w:pStyle w:val="Akapitzlist"/>
        <w:numPr>
          <w:ilvl w:val="0"/>
          <w:numId w:val="79"/>
        </w:numPr>
        <w:spacing w:after="160" w:line="360" w:lineRule="auto"/>
        <w:ind w:left="426" w:hanging="426"/>
        <w:contextualSpacing/>
        <w:rPr>
          <w:rFonts w:ascii="Times New Roman" w:hAnsi="Times New Roman"/>
          <w:sz w:val="24"/>
          <w:szCs w:val="24"/>
        </w:rPr>
      </w:pPr>
      <w:r w:rsidRPr="00A36EE4">
        <w:rPr>
          <w:rFonts w:ascii="Times New Roman" w:hAnsi="Times New Roman"/>
          <w:color w:val="000000" w:themeColor="text1"/>
          <w:sz w:val="24"/>
          <w:szCs w:val="24"/>
        </w:rPr>
        <w:t xml:space="preserve">W przypadku wskazania osoby asystenta w dziale III ust. 4 niniejszej Karty zgłoszenia </w:t>
      </w:r>
      <w:r w:rsidRPr="00A36EE4">
        <w:rPr>
          <w:rFonts w:ascii="Times New Roman" w:hAnsi="Times New Roman"/>
          <w:sz w:val="24"/>
          <w:szCs w:val="24"/>
        </w:rPr>
        <w:t>do Programu „Asystent osobisty osoby z niepełnosprawnością” dla Jednostek Samorządu Terytorialnego – edycja 2024 oświadczam, że osoba ta przygotowana jest do świadczenia usług asystencji osobistej.</w:t>
      </w:r>
    </w:p>
    <w:p w14:paraId="6036902A" w14:textId="77777777" w:rsidR="009A6666" w:rsidRPr="003C6877" w:rsidRDefault="009A6666" w:rsidP="009A6666">
      <w:pPr>
        <w:spacing w:before="240" w:line="360" w:lineRule="auto"/>
      </w:pPr>
    </w:p>
    <w:p w14:paraId="284592D8" w14:textId="77777777" w:rsidR="009A6666" w:rsidRPr="003C6877" w:rsidRDefault="009A6666" w:rsidP="009A6666">
      <w:pPr>
        <w:spacing w:before="240" w:line="360" w:lineRule="auto"/>
      </w:pPr>
      <w:r w:rsidRPr="003C6877">
        <w:t>Miejscowość ………………………………., data ……………….</w:t>
      </w:r>
    </w:p>
    <w:p w14:paraId="101F3E6A" w14:textId="77777777" w:rsidR="009A6666" w:rsidRPr="003C6877" w:rsidRDefault="009A6666" w:rsidP="009A6666">
      <w:pPr>
        <w:spacing w:line="360" w:lineRule="auto"/>
      </w:pPr>
      <w:r w:rsidRPr="003C6877">
        <w:t>..…………………………………………………………………….</w:t>
      </w:r>
    </w:p>
    <w:p w14:paraId="19AA2919" w14:textId="77777777" w:rsidR="009A6666" w:rsidRPr="003C6877" w:rsidRDefault="009A6666" w:rsidP="009A6666">
      <w:pPr>
        <w:spacing w:after="360" w:line="360" w:lineRule="auto"/>
      </w:pPr>
      <w:r w:rsidRPr="003C6877">
        <w:t xml:space="preserve">(Podpis uczestnika Programu/opiekuna prawnego) </w:t>
      </w:r>
    </w:p>
    <w:p w14:paraId="2FF76D97" w14:textId="77777777" w:rsidR="009A6666" w:rsidRPr="003C6877" w:rsidRDefault="009A6666" w:rsidP="009A6666">
      <w:pPr>
        <w:spacing w:line="360" w:lineRule="auto"/>
      </w:pPr>
      <w:r w:rsidRPr="003C6877">
        <w:t>Potwierdzam uprawnienie do korzystania z usług asystencji osobistej osoby z niepełnosprawnością.</w:t>
      </w:r>
    </w:p>
    <w:p w14:paraId="4233F499" w14:textId="77777777" w:rsidR="009A6666" w:rsidRPr="003C6877" w:rsidRDefault="009A6666" w:rsidP="009A6666">
      <w:pPr>
        <w:spacing w:before="480"/>
        <w:jc w:val="both"/>
      </w:pPr>
      <w:r w:rsidRPr="003C6877">
        <w:t>………………………………………………….</w:t>
      </w:r>
    </w:p>
    <w:p w14:paraId="5E3B7B01" w14:textId="77777777" w:rsidR="009A6666" w:rsidRPr="003C6877" w:rsidRDefault="009A6666" w:rsidP="009A6666">
      <w:pPr>
        <w:spacing w:after="480"/>
        <w:jc w:val="both"/>
      </w:pPr>
      <w:r w:rsidRPr="003C6877">
        <w:t xml:space="preserve">(Podpis osoby przyjmującej zgłoszenie) </w:t>
      </w:r>
    </w:p>
    <w:p w14:paraId="2CC801A8" w14:textId="77777777" w:rsidR="00630C07" w:rsidRDefault="009A6666" w:rsidP="009A6666">
      <w:pPr>
        <w:spacing w:line="360" w:lineRule="auto"/>
      </w:pPr>
      <w:r w:rsidRPr="003C6877">
        <w:t xml:space="preserve">*Do Karty zgłoszenia do Programu „Asystent osobisty osoby z niepełnosprawnością” dla Jednostek Samorządu Terytorialnego – edycja 2024 należy dołączyć kserokopię aktualnego orzeczenia o znacznym lub umiarkowanym stopniu niepełnosprawności albo orzeczenia </w:t>
      </w:r>
      <w:r w:rsidRPr="003C6877">
        <w:lastRenderedPageBreak/>
        <w:t xml:space="preserve">równoważnego do wyżej wymienionych lub w przypadku dzieci do ukończenia 16. roku życia posiadającym orzeczenie o niepełnosprawności łącznie ze wskazaniami w pkt 7 i 8 </w:t>
      </w:r>
    </w:p>
    <w:p w14:paraId="2AEAC502" w14:textId="7B454DD6" w:rsidR="009A6666" w:rsidRPr="003C6877" w:rsidRDefault="009A6666" w:rsidP="009A6666">
      <w:pPr>
        <w:spacing w:line="360" w:lineRule="auto"/>
      </w:pPr>
      <w:r w:rsidRPr="003C6877">
        <w:t>w orzeczeniu o niepełnosprawności - konieczności stałej lub długotrwałej opieki lub pomocy innej osoby w związku ze znacznie ograniczoną możliwością samodzielnej egzystencji oraz konieczności stałego współudziału na co dzień opiekuna dziecka w procesie jego leczenia, rehabilitacji i edukacji.</w:t>
      </w:r>
    </w:p>
    <w:p w14:paraId="2E3D1BBA" w14:textId="286CF074" w:rsidR="00D8421E" w:rsidRPr="003C6877" w:rsidRDefault="00D8421E" w:rsidP="00D8421E">
      <w:pPr>
        <w:widowControl/>
        <w:spacing w:before="100" w:beforeAutospacing="1"/>
        <w:rPr>
          <w:sz w:val="20"/>
          <w:szCs w:val="20"/>
        </w:rPr>
      </w:pPr>
    </w:p>
    <w:p w14:paraId="1213536A" w14:textId="77777777" w:rsidR="00F34F0B" w:rsidRPr="003C6877" w:rsidRDefault="00F34F0B" w:rsidP="00F34F0B">
      <w:pPr>
        <w:widowControl/>
        <w:spacing w:before="100" w:beforeAutospacing="1"/>
        <w:jc w:val="right"/>
        <w:rPr>
          <w:sz w:val="20"/>
          <w:szCs w:val="20"/>
        </w:rPr>
      </w:pPr>
    </w:p>
    <w:p w14:paraId="23481706" w14:textId="77777777" w:rsidR="0085186F" w:rsidRPr="003C6877" w:rsidRDefault="0085186F" w:rsidP="00F34F0B">
      <w:pPr>
        <w:widowControl/>
        <w:spacing w:before="100" w:beforeAutospacing="1"/>
        <w:jc w:val="right"/>
        <w:rPr>
          <w:sz w:val="20"/>
          <w:szCs w:val="20"/>
        </w:rPr>
      </w:pPr>
    </w:p>
    <w:p w14:paraId="0D60F4AB" w14:textId="77777777" w:rsidR="0085186F" w:rsidRPr="003C6877" w:rsidRDefault="0085186F" w:rsidP="00F34F0B">
      <w:pPr>
        <w:widowControl/>
        <w:spacing w:before="100" w:beforeAutospacing="1"/>
        <w:jc w:val="right"/>
        <w:rPr>
          <w:sz w:val="20"/>
          <w:szCs w:val="20"/>
        </w:rPr>
      </w:pPr>
    </w:p>
    <w:p w14:paraId="482FCB11" w14:textId="77777777" w:rsidR="0085186F" w:rsidRPr="003C6877" w:rsidRDefault="0085186F" w:rsidP="00F34F0B">
      <w:pPr>
        <w:widowControl/>
        <w:spacing w:before="100" w:beforeAutospacing="1"/>
        <w:jc w:val="right"/>
        <w:rPr>
          <w:sz w:val="20"/>
          <w:szCs w:val="20"/>
        </w:rPr>
      </w:pPr>
    </w:p>
    <w:p w14:paraId="23E9DF3B" w14:textId="77777777" w:rsidR="0085186F" w:rsidRDefault="0085186F" w:rsidP="00F34F0B">
      <w:pPr>
        <w:widowControl/>
        <w:spacing w:before="100" w:beforeAutospacing="1"/>
        <w:jc w:val="right"/>
        <w:rPr>
          <w:sz w:val="20"/>
          <w:szCs w:val="20"/>
        </w:rPr>
      </w:pPr>
    </w:p>
    <w:p w14:paraId="65094F8D" w14:textId="77777777" w:rsidR="0085186F" w:rsidRDefault="0085186F" w:rsidP="00F34F0B">
      <w:pPr>
        <w:widowControl/>
        <w:spacing w:before="100" w:beforeAutospacing="1"/>
        <w:jc w:val="right"/>
        <w:rPr>
          <w:sz w:val="20"/>
          <w:szCs w:val="20"/>
        </w:rPr>
      </w:pPr>
    </w:p>
    <w:p w14:paraId="29DD845C" w14:textId="77777777" w:rsidR="0085186F" w:rsidRDefault="0085186F" w:rsidP="00F34F0B">
      <w:pPr>
        <w:widowControl/>
        <w:spacing w:before="100" w:beforeAutospacing="1"/>
        <w:jc w:val="right"/>
        <w:rPr>
          <w:sz w:val="20"/>
          <w:szCs w:val="20"/>
        </w:rPr>
      </w:pPr>
    </w:p>
    <w:p w14:paraId="2A0DE0AC" w14:textId="77777777" w:rsidR="003C6877" w:rsidRDefault="003C6877" w:rsidP="003C6877">
      <w:pPr>
        <w:widowControl/>
        <w:spacing w:before="100" w:beforeAutospacing="1"/>
        <w:rPr>
          <w:sz w:val="20"/>
          <w:szCs w:val="20"/>
        </w:rPr>
      </w:pPr>
    </w:p>
    <w:p w14:paraId="320D9F37" w14:textId="77777777" w:rsidR="003C6877" w:rsidRDefault="003C6877" w:rsidP="003C6877">
      <w:pPr>
        <w:widowControl/>
        <w:spacing w:before="100" w:beforeAutospacing="1"/>
        <w:rPr>
          <w:sz w:val="20"/>
          <w:szCs w:val="20"/>
        </w:rPr>
      </w:pPr>
    </w:p>
    <w:p w14:paraId="0C749D12" w14:textId="77777777" w:rsidR="003C6877" w:rsidRDefault="003C6877" w:rsidP="003C6877">
      <w:pPr>
        <w:widowControl/>
        <w:spacing w:before="100" w:beforeAutospacing="1"/>
        <w:rPr>
          <w:sz w:val="20"/>
          <w:szCs w:val="20"/>
        </w:rPr>
      </w:pPr>
    </w:p>
    <w:p w14:paraId="3E105DCB" w14:textId="77777777" w:rsidR="003C6877" w:rsidRDefault="003C6877" w:rsidP="003C6877">
      <w:pPr>
        <w:widowControl/>
        <w:spacing w:before="100" w:beforeAutospacing="1"/>
        <w:rPr>
          <w:sz w:val="20"/>
          <w:szCs w:val="20"/>
        </w:rPr>
      </w:pPr>
    </w:p>
    <w:p w14:paraId="195ED95F" w14:textId="77777777" w:rsidR="003C6877" w:rsidRDefault="003C6877" w:rsidP="003C6877">
      <w:pPr>
        <w:widowControl/>
        <w:spacing w:before="100" w:beforeAutospacing="1"/>
        <w:rPr>
          <w:sz w:val="20"/>
          <w:szCs w:val="20"/>
        </w:rPr>
      </w:pPr>
    </w:p>
    <w:p w14:paraId="50110251" w14:textId="77777777" w:rsidR="003C6877" w:rsidRDefault="003C6877" w:rsidP="003C6877">
      <w:pPr>
        <w:widowControl/>
        <w:spacing w:before="100" w:beforeAutospacing="1"/>
        <w:rPr>
          <w:sz w:val="20"/>
          <w:szCs w:val="20"/>
        </w:rPr>
      </w:pPr>
    </w:p>
    <w:p w14:paraId="14CC6383" w14:textId="77777777" w:rsidR="003C6877" w:rsidRDefault="003C6877" w:rsidP="003C6877">
      <w:pPr>
        <w:widowControl/>
        <w:spacing w:before="100" w:beforeAutospacing="1"/>
        <w:rPr>
          <w:sz w:val="20"/>
          <w:szCs w:val="20"/>
        </w:rPr>
      </w:pPr>
    </w:p>
    <w:p w14:paraId="5BE2987B" w14:textId="77777777" w:rsidR="003C6877" w:rsidRDefault="003C6877" w:rsidP="003C6877">
      <w:pPr>
        <w:widowControl/>
        <w:spacing w:before="100" w:beforeAutospacing="1"/>
        <w:rPr>
          <w:sz w:val="20"/>
          <w:szCs w:val="20"/>
        </w:rPr>
      </w:pPr>
    </w:p>
    <w:p w14:paraId="72E1E1E1" w14:textId="77777777" w:rsidR="003C6877" w:rsidRDefault="003C6877" w:rsidP="003C6877">
      <w:pPr>
        <w:widowControl/>
        <w:spacing w:before="100" w:beforeAutospacing="1"/>
        <w:rPr>
          <w:sz w:val="20"/>
          <w:szCs w:val="20"/>
        </w:rPr>
      </w:pPr>
    </w:p>
    <w:p w14:paraId="3FD592C8" w14:textId="77777777" w:rsidR="003C6877" w:rsidRDefault="003C6877" w:rsidP="003C6877">
      <w:pPr>
        <w:widowControl/>
        <w:spacing w:before="100" w:beforeAutospacing="1"/>
        <w:rPr>
          <w:sz w:val="20"/>
          <w:szCs w:val="20"/>
        </w:rPr>
      </w:pPr>
    </w:p>
    <w:p w14:paraId="0CD57703" w14:textId="77777777" w:rsidR="003C6877" w:rsidRDefault="003C6877" w:rsidP="003C6877">
      <w:pPr>
        <w:widowControl/>
        <w:spacing w:before="100" w:beforeAutospacing="1"/>
        <w:rPr>
          <w:sz w:val="20"/>
          <w:szCs w:val="20"/>
        </w:rPr>
      </w:pPr>
    </w:p>
    <w:p w14:paraId="599AF6FB" w14:textId="77777777" w:rsidR="003C6877" w:rsidRDefault="003C6877" w:rsidP="003C6877">
      <w:pPr>
        <w:widowControl/>
        <w:spacing w:before="100" w:beforeAutospacing="1"/>
        <w:rPr>
          <w:sz w:val="20"/>
          <w:szCs w:val="20"/>
        </w:rPr>
      </w:pPr>
    </w:p>
    <w:p w14:paraId="4A8EE83A" w14:textId="77777777" w:rsidR="003C6877" w:rsidRDefault="003C6877" w:rsidP="003C6877">
      <w:pPr>
        <w:widowControl/>
        <w:spacing w:before="100" w:beforeAutospacing="1"/>
        <w:rPr>
          <w:sz w:val="20"/>
          <w:szCs w:val="20"/>
        </w:rPr>
      </w:pPr>
    </w:p>
    <w:p w14:paraId="45AAE0F5" w14:textId="77777777" w:rsidR="003C6877" w:rsidRDefault="003C6877" w:rsidP="003C6877">
      <w:pPr>
        <w:widowControl/>
        <w:spacing w:before="100" w:beforeAutospacing="1"/>
        <w:rPr>
          <w:sz w:val="20"/>
          <w:szCs w:val="20"/>
        </w:rPr>
      </w:pPr>
    </w:p>
    <w:p w14:paraId="52C4D861" w14:textId="77777777" w:rsidR="003C6877" w:rsidRDefault="003C6877" w:rsidP="003C6877">
      <w:pPr>
        <w:widowControl/>
        <w:spacing w:before="100" w:beforeAutospacing="1"/>
        <w:rPr>
          <w:sz w:val="20"/>
          <w:szCs w:val="20"/>
        </w:rPr>
      </w:pPr>
    </w:p>
    <w:p w14:paraId="13634D27" w14:textId="77777777" w:rsidR="003C6877" w:rsidRDefault="003C6877" w:rsidP="00F34F0B">
      <w:pPr>
        <w:widowControl/>
        <w:spacing w:before="100" w:beforeAutospacing="1"/>
        <w:jc w:val="right"/>
        <w:rPr>
          <w:sz w:val="20"/>
          <w:szCs w:val="20"/>
        </w:rPr>
      </w:pPr>
    </w:p>
    <w:p w14:paraId="0F0FACAF" w14:textId="043733E5" w:rsidR="0085186F" w:rsidRPr="0011641A" w:rsidRDefault="0085186F" w:rsidP="0085186F">
      <w:pPr>
        <w:spacing w:line="360" w:lineRule="auto"/>
        <w:ind w:left="6378"/>
        <w:rPr>
          <w:rFonts w:ascii="Calibri" w:eastAsia="Times New Roman" w:hAnsi="Calibri" w:cs="Calibri"/>
          <w:i/>
          <w:iCs/>
          <w:color w:val="000000"/>
          <w:sz w:val="14"/>
          <w:szCs w:val="14"/>
        </w:rPr>
      </w:pPr>
      <w:r w:rsidRPr="0011641A">
        <w:rPr>
          <w:rFonts w:ascii="Calibri" w:eastAsia="Times New Roman" w:hAnsi="Calibri" w:cs="Calibri"/>
          <w:color w:val="000000"/>
          <w:sz w:val="14"/>
          <w:szCs w:val="14"/>
        </w:rPr>
        <w:t xml:space="preserve">Załącznik nr 4 do </w:t>
      </w:r>
      <w:r w:rsidR="008A26F8" w:rsidRPr="0011641A">
        <w:rPr>
          <w:rFonts w:ascii="Calibri" w:eastAsia="Times New Roman" w:hAnsi="Calibri" w:cs="Calibri"/>
          <w:iCs/>
          <w:color w:val="000000"/>
          <w:sz w:val="14"/>
          <w:szCs w:val="14"/>
        </w:rPr>
        <w:t>o</w:t>
      </w:r>
      <w:r w:rsidRPr="0011641A">
        <w:rPr>
          <w:rFonts w:ascii="Calibri" w:eastAsia="Times New Roman" w:hAnsi="Calibri" w:cs="Calibri"/>
          <w:iCs/>
          <w:color w:val="000000"/>
          <w:sz w:val="14"/>
          <w:szCs w:val="14"/>
        </w:rPr>
        <w:t>głoszenia dot. Programu Ministra Rodziny i Polityki Społecznej</w:t>
      </w:r>
    </w:p>
    <w:p w14:paraId="67606FA4" w14:textId="77777777" w:rsidR="0085186F" w:rsidRPr="0011641A" w:rsidRDefault="0085186F" w:rsidP="0085186F">
      <w:pPr>
        <w:tabs>
          <w:tab w:val="left" w:pos="5760"/>
        </w:tabs>
        <w:spacing w:line="360" w:lineRule="auto"/>
        <w:ind w:left="6378"/>
        <w:rPr>
          <w:rFonts w:ascii="Calibri" w:eastAsia="Times New Roman" w:hAnsi="Calibri" w:cs="Calibri"/>
          <w:iCs/>
          <w:color w:val="000000"/>
          <w:sz w:val="14"/>
          <w:szCs w:val="14"/>
        </w:rPr>
      </w:pPr>
      <w:r w:rsidRPr="0011641A">
        <w:rPr>
          <w:rFonts w:ascii="Calibri" w:eastAsia="Times New Roman" w:hAnsi="Calibri" w:cs="Calibri"/>
          <w:iCs/>
          <w:color w:val="000000"/>
          <w:sz w:val="14"/>
          <w:szCs w:val="14"/>
        </w:rPr>
        <w:t>„Asystent osobisty osoby z niepełnosprawnością” dla Jednostek Samorządu Terytorialnego</w:t>
      </w:r>
    </w:p>
    <w:p w14:paraId="79A7DE03" w14:textId="77777777" w:rsidR="0085186F" w:rsidRPr="0011641A" w:rsidRDefault="0085186F" w:rsidP="0085186F">
      <w:pPr>
        <w:tabs>
          <w:tab w:val="left" w:pos="5760"/>
        </w:tabs>
        <w:spacing w:after="360" w:line="360" w:lineRule="auto"/>
        <w:ind w:left="6379"/>
        <w:rPr>
          <w:rFonts w:ascii="Calibri" w:eastAsia="Times New Roman" w:hAnsi="Calibri" w:cs="Calibri"/>
          <w:iCs/>
          <w:color w:val="000000"/>
          <w:sz w:val="14"/>
          <w:szCs w:val="14"/>
        </w:rPr>
      </w:pPr>
      <w:r w:rsidRPr="0011641A">
        <w:rPr>
          <w:rFonts w:ascii="Calibri" w:eastAsia="Times New Roman" w:hAnsi="Calibri" w:cs="Calibri"/>
          <w:iCs/>
          <w:color w:val="000000"/>
          <w:sz w:val="14"/>
          <w:szCs w:val="14"/>
        </w:rPr>
        <w:sym w:font="Symbol" w:char="F02D"/>
      </w:r>
      <w:r w:rsidRPr="0011641A">
        <w:rPr>
          <w:rFonts w:ascii="Calibri" w:eastAsia="Times New Roman" w:hAnsi="Calibri" w:cs="Calibri"/>
          <w:iCs/>
          <w:color w:val="000000"/>
          <w:sz w:val="14"/>
          <w:szCs w:val="14"/>
        </w:rPr>
        <w:t xml:space="preserve"> edycja 2024</w:t>
      </w:r>
      <w:r w:rsidRPr="0011641A">
        <w:rPr>
          <w:rFonts w:ascii="Calibri" w:eastAsia="Times New Roman" w:hAnsi="Calibri" w:cs="Calibri"/>
          <w:color w:val="000000"/>
          <w:sz w:val="14"/>
          <w:szCs w:val="14"/>
        </w:rPr>
        <w:t xml:space="preserve"> </w:t>
      </w:r>
    </w:p>
    <w:p w14:paraId="37FD0776" w14:textId="77777777" w:rsidR="0085186F" w:rsidRPr="00630C07" w:rsidRDefault="0085186F" w:rsidP="0085186F">
      <w:pPr>
        <w:spacing w:line="360" w:lineRule="auto"/>
        <w:jc w:val="center"/>
        <w:rPr>
          <w:i/>
        </w:rPr>
      </w:pPr>
      <w:r w:rsidRPr="00630C07">
        <w:rPr>
          <w:i/>
        </w:rPr>
        <w:t>WZÓR</w:t>
      </w:r>
    </w:p>
    <w:p w14:paraId="011402C7" w14:textId="77777777" w:rsidR="0085186F" w:rsidRPr="00630C07" w:rsidRDefault="0085186F" w:rsidP="0085186F">
      <w:pPr>
        <w:spacing w:line="360" w:lineRule="auto"/>
        <w:jc w:val="center"/>
        <w:rPr>
          <w:b/>
        </w:rPr>
      </w:pPr>
      <w:r w:rsidRPr="00630C07">
        <w:rPr>
          <w:b/>
        </w:rPr>
        <w:t>Karta zakresu czynności w ramach usług asystencji osobistej do Programu</w:t>
      </w:r>
    </w:p>
    <w:p w14:paraId="77BB35A6" w14:textId="77777777" w:rsidR="0085186F" w:rsidRPr="00630C07" w:rsidRDefault="0085186F" w:rsidP="0085186F">
      <w:pPr>
        <w:spacing w:line="360" w:lineRule="auto"/>
        <w:jc w:val="center"/>
        <w:rPr>
          <w:b/>
        </w:rPr>
      </w:pPr>
      <w:r w:rsidRPr="00630C07">
        <w:rPr>
          <w:b/>
        </w:rPr>
        <w:t>„Asystent osobisty osoby z niepełnosprawnością” dla Jednostek Samorządu Terytorialnego – edycja 2024</w:t>
      </w:r>
    </w:p>
    <w:p w14:paraId="64062BB2" w14:textId="77777777" w:rsidR="0085186F" w:rsidRPr="00630C07" w:rsidRDefault="0085186F" w:rsidP="0085186F">
      <w:pPr>
        <w:spacing w:line="360" w:lineRule="auto"/>
        <w:rPr>
          <w:i/>
        </w:rPr>
      </w:pPr>
      <w:r w:rsidRPr="00630C07">
        <w:rPr>
          <w:b/>
          <w:i/>
        </w:rPr>
        <w:t xml:space="preserve">Uwaga: </w:t>
      </w:r>
      <w:r w:rsidRPr="00630C07">
        <w:rPr>
          <w:i/>
        </w:rPr>
        <w:t xml:space="preserve">Zakres czynnościowy ustalany jest każdorazowo indywidualnie na podstawie autodiagnozy potrzeb osoby </w:t>
      </w:r>
      <w:r w:rsidRPr="00630C07">
        <w:rPr>
          <w:i/>
        </w:rPr>
        <w:br/>
        <w:t>z niepełnosprawnością oraz katalogu ról społecznych, które osoba z niepełnosprawnością pełni lub chciałaby pełnić.</w:t>
      </w:r>
    </w:p>
    <w:p w14:paraId="5BC743EC" w14:textId="77777777" w:rsidR="0085186F" w:rsidRPr="00630C07" w:rsidRDefault="0085186F" w:rsidP="0085186F">
      <w:pPr>
        <w:spacing w:line="360" w:lineRule="auto"/>
        <w:ind w:left="360" w:hanging="360"/>
        <w:textAlignment w:val="baseline"/>
        <w:rPr>
          <w:rFonts w:eastAsia="Times New Roman"/>
          <w:bCs/>
          <w:color w:val="000000" w:themeColor="text1"/>
        </w:rPr>
      </w:pPr>
      <w:r w:rsidRPr="00630C07">
        <w:rPr>
          <w:rFonts w:eastAsia="Times New Roman"/>
          <w:bCs/>
          <w:color w:val="000000" w:themeColor="text1"/>
        </w:rPr>
        <w:t>Zakres czynności w szczególności dotyczy:</w:t>
      </w:r>
    </w:p>
    <w:p w14:paraId="0685A308" w14:textId="77777777" w:rsidR="0085186F" w:rsidRPr="00630C07" w:rsidRDefault="0085186F" w:rsidP="0085186F">
      <w:pPr>
        <w:spacing w:line="360" w:lineRule="auto"/>
        <w:ind w:left="360" w:hanging="360"/>
        <w:textAlignment w:val="baseline"/>
        <w:rPr>
          <w:rFonts w:eastAsia="Times New Roman"/>
        </w:rPr>
      </w:pPr>
    </w:p>
    <w:p w14:paraId="4FCC2BC5" w14:textId="77777777" w:rsidR="0085186F" w:rsidRPr="00630C07" w:rsidRDefault="0085186F" w:rsidP="0085186F">
      <w:pPr>
        <w:pStyle w:val="Akapitzlist"/>
        <w:numPr>
          <w:ilvl w:val="0"/>
          <w:numId w:val="72"/>
        </w:numPr>
        <w:shd w:val="clear" w:color="auto" w:fill="FFFFFF"/>
        <w:spacing w:line="360" w:lineRule="auto"/>
        <w:contextualSpacing/>
        <w:textAlignment w:val="baseline"/>
        <w:rPr>
          <w:rFonts w:ascii="Times New Roman" w:hAnsi="Times New Roman"/>
          <w:sz w:val="24"/>
          <w:szCs w:val="24"/>
        </w:rPr>
      </w:pPr>
      <w:r w:rsidRPr="00630C07">
        <w:rPr>
          <w:rFonts w:ascii="Times New Roman" w:hAnsi="Times New Roman"/>
          <w:color w:val="000000"/>
          <w:sz w:val="24"/>
          <w:szCs w:val="24"/>
        </w:rPr>
        <w:t>wsparcia w czynnościach samoobsługowych, w tym utrzymania higieny osobistej:</w:t>
      </w:r>
    </w:p>
    <w:p w14:paraId="66B7F171" w14:textId="77777777" w:rsidR="0085186F" w:rsidRPr="00630C07" w:rsidRDefault="0085186F" w:rsidP="0085186F">
      <w:pPr>
        <w:pStyle w:val="Akapitzlist"/>
        <w:numPr>
          <w:ilvl w:val="1"/>
          <w:numId w:val="73"/>
        </w:numPr>
        <w:shd w:val="clear" w:color="auto" w:fill="FFFFFF"/>
        <w:spacing w:line="360" w:lineRule="auto"/>
        <w:contextualSpacing/>
        <w:textAlignment w:val="baseline"/>
        <w:rPr>
          <w:rFonts w:ascii="Times New Roman" w:hAnsi="Times New Roman"/>
          <w:color w:val="000000"/>
          <w:sz w:val="24"/>
          <w:szCs w:val="24"/>
        </w:rPr>
      </w:pPr>
      <w:r w:rsidRPr="00630C07">
        <w:rPr>
          <w:rFonts w:ascii="Times New Roman" w:hAnsi="Times New Roman"/>
          <w:color w:val="000000"/>
          <w:sz w:val="24"/>
          <w:szCs w:val="24"/>
        </w:rPr>
        <w:t xml:space="preserve">korzystanie z toalety </w:t>
      </w:r>
      <w:sdt>
        <w:sdtPr>
          <w:rPr>
            <w:rFonts w:ascii="Times New Roman" w:hAnsi="Times New Roman"/>
            <w:color w:val="000000"/>
            <w:sz w:val="24"/>
            <w:szCs w:val="24"/>
          </w:rPr>
          <w:id w:val="426547199"/>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p>
    <w:p w14:paraId="39B663D4" w14:textId="77777777" w:rsidR="0085186F" w:rsidRPr="00630C07" w:rsidRDefault="0085186F" w:rsidP="0085186F">
      <w:pPr>
        <w:pStyle w:val="Akapitzlist"/>
        <w:numPr>
          <w:ilvl w:val="1"/>
          <w:numId w:val="73"/>
        </w:numPr>
        <w:shd w:val="clear" w:color="auto" w:fill="FFFFFF"/>
        <w:spacing w:line="360" w:lineRule="auto"/>
        <w:contextualSpacing/>
        <w:textAlignment w:val="baseline"/>
        <w:rPr>
          <w:rFonts w:ascii="Times New Roman" w:hAnsi="Times New Roman"/>
          <w:color w:val="000000"/>
          <w:sz w:val="24"/>
          <w:szCs w:val="24"/>
        </w:rPr>
      </w:pPr>
      <w:r w:rsidRPr="00630C07">
        <w:rPr>
          <w:rFonts w:ascii="Times New Roman" w:hAnsi="Times New Roman"/>
          <w:color w:val="000000"/>
          <w:sz w:val="24"/>
          <w:szCs w:val="24"/>
        </w:rPr>
        <w:t xml:space="preserve">mycie głowy, mycie ciała, kąpiel </w:t>
      </w:r>
      <w:sdt>
        <w:sdtPr>
          <w:rPr>
            <w:rFonts w:ascii="Times New Roman" w:hAnsi="Times New Roman"/>
            <w:color w:val="000000"/>
            <w:sz w:val="24"/>
            <w:szCs w:val="24"/>
          </w:rPr>
          <w:id w:val="-748504360"/>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25208573" w14:textId="77777777" w:rsidR="0085186F" w:rsidRPr="00630C07" w:rsidRDefault="0085186F" w:rsidP="0085186F">
      <w:pPr>
        <w:pStyle w:val="Akapitzlist"/>
        <w:numPr>
          <w:ilvl w:val="1"/>
          <w:numId w:val="73"/>
        </w:numPr>
        <w:shd w:val="clear" w:color="auto" w:fill="FFFFFF"/>
        <w:spacing w:line="360" w:lineRule="auto"/>
        <w:contextualSpacing/>
        <w:textAlignment w:val="baseline"/>
        <w:rPr>
          <w:rFonts w:ascii="Times New Roman" w:hAnsi="Times New Roman"/>
          <w:color w:val="000000"/>
          <w:sz w:val="24"/>
          <w:szCs w:val="24"/>
        </w:rPr>
      </w:pPr>
      <w:r w:rsidRPr="00630C07">
        <w:rPr>
          <w:rFonts w:ascii="Times New Roman" w:hAnsi="Times New Roman"/>
          <w:color w:val="000000"/>
          <w:sz w:val="24"/>
          <w:szCs w:val="24"/>
        </w:rPr>
        <w:t xml:space="preserve">czesanie </w:t>
      </w:r>
      <w:sdt>
        <w:sdtPr>
          <w:rPr>
            <w:rFonts w:ascii="Times New Roman" w:hAnsi="Times New Roman"/>
            <w:color w:val="000000"/>
            <w:sz w:val="24"/>
            <w:szCs w:val="24"/>
          </w:rPr>
          <w:id w:val="1183626553"/>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6BAC408D" w14:textId="77777777" w:rsidR="0085186F" w:rsidRPr="00630C07" w:rsidRDefault="0085186F" w:rsidP="0085186F">
      <w:pPr>
        <w:pStyle w:val="Akapitzlist"/>
        <w:numPr>
          <w:ilvl w:val="1"/>
          <w:numId w:val="73"/>
        </w:numPr>
        <w:shd w:val="clear" w:color="auto" w:fill="FFFFFF"/>
        <w:spacing w:line="360" w:lineRule="auto"/>
        <w:contextualSpacing/>
        <w:textAlignment w:val="baseline"/>
        <w:rPr>
          <w:rFonts w:ascii="Times New Roman" w:hAnsi="Times New Roman"/>
          <w:color w:val="000000"/>
          <w:sz w:val="24"/>
          <w:szCs w:val="24"/>
        </w:rPr>
      </w:pPr>
      <w:r w:rsidRPr="00630C07">
        <w:rPr>
          <w:rFonts w:ascii="Times New Roman" w:hAnsi="Times New Roman"/>
          <w:color w:val="000000"/>
          <w:sz w:val="24"/>
          <w:szCs w:val="24"/>
        </w:rPr>
        <w:t xml:space="preserve">golenie </w:t>
      </w:r>
      <w:sdt>
        <w:sdtPr>
          <w:rPr>
            <w:rFonts w:ascii="Times New Roman" w:hAnsi="Times New Roman"/>
            <w:color w:val="000000"/>
            <w:sz w:val="24"/>
            <w:szCs w:val="24"/>
          </w:rPr>
          <w:id w:val="-1649658244"/>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4A354EC4" w14:textId="77777777" w:rsidR="0085186F" w:rsidRPr="00630C07" w:rsidRDefault="0085186F" w:rsidP="0085186F">
      <w:pPr>
        <w:pStyle w:val="Akapitzlist"/>
        <w:numPr>
          <w:ilvl w:val="1"/>
          <w:numId w:val="73"/>
        </w:numPr>
        <w:shd w:val="clear" w:color="auto" w:fill="FFFFFF"/>
        <w:spacing w:line="360" w:lineRule="auto"/>
        <w:contextualSpacing/>
        <w:textAlignment w:val="baseline"/>
        <w:rPr>
          <w:rFonts w:ascii="Times New Roman" w:hAnsi="Times New Roman"/>
          <w:color w:val="000000"/>
          <w:sz w:val="24"/>
          <w:szCs w:val="24"/>
        </w:rPr>
      </w:pPr>
      <w:r w:rsidRPr="00630C07">
        <w:rPr>
          <w:rFonts w:ascii="Times New Roman" w:hAnsi="Times New Roman"/>
          <w:color w:val="000000"/>
          <w:sz w:val="24"/>
          <w:szCs w:val="24"/>
        </w:rPr>
        <w:t xml:space="preserve">wykonywanie nieskomplikowanych elementów makijażu </w:t>
      </w:r>
      <w:sdt>
        <w:sdtPr>
          <w:rPr>
            <w:rFonts w:ascii="Times New Roman" w:hAnsi="Times New Roman"/>
            <w:color w:val="000000"/>
            <w:sz w:val="24"/>
            <w:szCs w:val="24"/>
          </w:rPr>
          <w:id w:val="-1430275630"/>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7A1BA49E" w14:textId="77777777" w:rsidR="0085186F" w:rsidRPr="00630C07" w:rsidRDefault="0085186F" w:rsidP="0085186F">
      <w:pPr>
        <w:pStyle w:val="Akapitzlist"/>
        <w:numPr>
          <w:ilvl w:val="1"/>
          <w:numId w:val="73"/>
        </w:numPr>
        <w:shd w:val="clear" w:color="auto" w:fill="FFFFFF"/>
        <w:spacing w:line="360" w:lineRule="auto"/>
        <w:contextualSpacing/>
        <w:textAlignment w:val="baseline"/>
        <w:rPr>
          <w:rFonts w:ascii="Times New Roman" w:hAnsi="Times New Roman"/>
          <w:color w:val="000000"/>
          <w:sz w:val="24"/>
          <w:szCs w:val="24"/>
        </w:rPr>
      </w:pPr>
      <w:r w:rsidRPr="00630C07">
        <w:rPr>
          <w:rFonts w:ascii="Times New Roman" w:hAnsi="Times New Roman"/>
          <w:color w:val="000000"/>
          <w:sz w:val="24"/>
          <w:szCs w:val="24"/>
        </w:rPr>
        <w:t xml:space="preserve">obcinanie paznokci rąk i nóg </w:t>
      </w:r>
      <w:sdt>
        <w:sdtPr>
          <w:rPr>
            <w:rFonts w:ascii="Times New Roman" w:hAnsi="Times New Roman"/>
            <w:color w:val="000000"/>
            <w:sz w:val="24"/>
            <w:szCs w:val="24"/>
          </w:rPr>
          <w:id w:val="2086639023"/>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1187456D" w14:textId="77777777" w:rsidR="0085186F" w:rsidRPr="00630C07" w:rsidRDefault="0085186F" w:rsidP="0085186F">
      <w:pPr>
        <w:pStyle w:val="Akapitzlist"/>
        <w:numPr>
          <w:ilvl w:val="1"/>
          <w:numId w:val="73"/>
        </w:numPr>
        <w:shd w:val="clear" w:color="auto" w:fill="FFFFFF"/>
        <w:spacing w:line="360" w:lineRule="auto"/>
        <w:contextualSpacing/>
        <w:textAlignment w:val="baseline"/>
        <w:rPr>
          <w:rFonts w:ascii="Times New Roman" w:hAnsi="Times New Roman"/>
          <w:color w:val="000000"/>
          <w:sz w:val="24"/>
          <w:szCs w:val="24"/>
        </w:rPr>
      </w:pPr>
      <w:r w:rsidRPr="00630C07">
        <w:rPr>
          <w:rFonts w:ascii="Times New Roman" w:hAnsi="Times New Roman"/>
          <w:color w:val="000000"/>
          <w:sz w:val="24"/>
          <w:szCs w:val="24"/>
        </w:rPr>
        <w:t xml:space="preserve">zmiana pozycji, np. przesiadanie się z łóżka lub na łóżko, z krzesła lub na krzesło, fotel, ułożenie się w łóżku, usadzenie w wózku </w:t>
      </w:r>
      <w:sdt>
        <w:sdtPr>
          <w:rPr>
            <w:rFonts w:ascii="Times New Roman" w:hAnsi="Times New Roman"/>
            <w:color w:val="000000"/>
            <w:sz w:val="24"/>
            <w:szCs w:val="24"/>
          </w:rPr>
          <w:id w:val="-1182504669"/>
          <w14:checkbox>
            <w14:checked w14:val="0"/>
            <w14:checkedState w14:val="2612" w14:font="MS Gothic"/>
            <w14:uncheckedState w14:val="2610" w14:font="MS Gothic"/>
          </w14:checkbox>
        </w:sdtPr>
        <w:sdtContent>
          <w:r w:rsidRPr="00630C07">
            <w:rPr>
              <w:rFonts w:ascii="Segoe UI Symbol" w:hAnsi="Segoe UI Symbol" w:cs="Segoe UI Symbol"/>
              <w:color w:val="000000"/>
              <w:sz w:val="24"/>
              <w:szCs w:val="24"/>
            </w:rPr>
            <w:t>☐</w:t>
          </w:r>
        </w:sdtContent>
      </w:sdt>
      <w:r w:rsidRPr="00630C07">
        <w:rPr>
          <w:rFonts w:ascii="Times New Roman" w:hAnsi="Times New Roman"/>
          <w:color w:val="000000"/>
          <w:sz w:val="24"/>
          <w:szCs w:val="24"/>
        </w:rPr>
        <w:t>;</w:t>
      </w:r>
    </w:p>
    <w:p w14:paraId="0D7F1C2D" w14:textId="77777777" w:rsidR="0085186F" w:rsidRPr="00630C07" w:rsidRDefault="0085186F" w:rsidP="0085186F">
      <w:pPr>
        <w:pStyle w:val="Akapitzlist"/>
        <w:numPr>
          <w:ilvl w:val="1"/>
          <w:numId w:val="73"/>
        </w:numPr>
        <w:shd w:val="clear" w:color="auto" w:fill="FFFFFF"/>
        <w:spacing w:line="360" w:lineRule="auto"/>
        <w:contextualSpacing/>
        <w:textAlignment w:val="baseline"/>
        <w:rPr>
          <w:rFonts w:ascii="Times New Roman" w:hAnsi="Times New Roman"/>
          <w:color w:val="000000"/>
          <w:sz w:val="24"/>
          <w:szCs w:val="24"/>
        </w:rPr>
      </w:pPr>
      <w:r w:rsidRPr="00630C07">
        <w:rPr>
          <w:rFonts w:ascii="Times New Roman" w:hAnsi="Times New Roman"/>
          <w:color w:val="000000"/>
          <w:sz w:val="24"/>
          <w:szCs w:val="24"/>
        </w:rPr>
        <w:t xml:space="preserve">zapobieganie powstania odleżyn lub </w:t>
      </w:r>
      <w:proofErr w:type="spellStart"/>
      <w:r w:rsidRPr="00630C07">
        <w:rPr>
          <w:rFonts w:ascii="Times New Roman" w:hAnsi="Times New Roman"/>
          <w:color w:val="000000"/>
          <w:sz w:val="24"/>
          <w:szCs w:val="24"/>
        </w:rPr>
        <w:t>odparzeń</w:t>
      </w:r>
      <w:proofErr w:type="spellEnd"/>
      <w:r w:rsidRPr="00630C07">
        <w:rPr>
          <w:rFonts w:ascii="Times New Roman" w:hAnsi="Times New Roman"/>
          <w:color w:val="000000"/>
          <w:sz w:val="24"/>
          <w:szCs w:val="24"/>
        </w:rPr>
        <w:t xml:space="preserve"> </w:t>
      </w:r>
      <w:sdt>
        <w:sdtPr>
          <w:rPr>
            <w:rFonts w:ascii="Times New Roman" w:hAnsi="Times New Roman"/>
            <w:color w:val="000000"/>
            <w:sz w:val="24"/>
            <w:szCs w:val="24"/>
          </w:rPr>
          <w:id w:val="-1385177347"/>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606898F4" w14:textId="77777777" w:rsidR="0085186F" w:rsidRPr="00630C07" w:rsidRDefault="0085186F" w:rsidP="0085186F">
      <w:pPr>
        <w:pStyle w:val="Akapitzlist"/>
        <w:numPr>
          <w:ilvl w:val="1"/>
          <w:numId w:val="73"/>
        </w:numPr>
        <w:shd w:val="clear" w:color="auto" w:fill="FFFFFF"/>
        <w:spacing w:line="360" w:lineRule="auto"/>
        <w:contextualSpacing/>
        <w:textAlignment w:val="baseline"/>
        <w:rPr>
          <w:rFonts w:ascii="Times New Roman" w:hAnsi="Times New Roman"/>
          <w:color w:val="000000"/>
          <w:sz w:val="24"/>
          <w:szCs w:val="24"/>
        </w:rPr>
      </w:pPr>
      <w:r w:rsidRPr="00630C07">
        <w:rPr>
          <w:rFonts w:ascii="Times New Roman" w:hAnsi="Times New Roman"/>
          <w:color w:val="000000"/>
          <w:sz w:val="24"/>
          <w:szCs w:val="24"/>
        </w:rPr>
        <w:t xml:space="preserve">zmiana </w:t>
      </w:r>
      <w:proofErr w:type="spellStart"/>
      <w:r w:rsidRPr="00630C07">
        <w:rPr>
          <w:rFonts w:ascii="Times New Roman" w:hAnsi="Times New Roman"/>
          <w:color w:val="000000"/>
          <w:sz w:val="24"/>
          <w:szCs w:val="24"/>
        </w:rPr>
        <w:t>pieluchomajtek</w:t>
      </w:r>
      <w:proofErr w:type="spellEnd"/>
      <w:r w:rsidRPr="00630C07">
        <w:rPr>
          <w:rFonts w:ascii="Times New Roman" w:hAnsi="Times New Roman"/>
          <w:color w:val="000000"/>
          <w:sz w:val="24"/>
          <w:szCs w:val="24"/>
        </w:rPr>
        <w:t xml:space="preserve"> i wkładów higienicznych </w:t>
      </w:r>
      <w:sdt>
        <w:sdtPr>
          <w:rPr>
            <w:rFonts w:ascii="Times New Roman" w:hAnsi="Times New Roman"/>
            <w:color w:val="000000"/>
            <w:sz w:val="24"/>
            <w:szCs w:val="24"/>
          </w:rPr>
          <w:id w:val="-765156962"/>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27C0A1BB" w14:textId="77777777" w:rsidR="0085186F" w:rsidRPr="00630C07" w:rsidRDefault="0085186F" w:rsidP="0085186F">
      <w:pPr>
        <w:pStyle w:val="Akapitzlist"/>
        <w:numPr>
          <w:ilvl w:val="1"/>
          <w:numId w:val="73"/>
        </w:numPr>
        <w:shd w:val="clear" w:color="auto" w:fill="FFFFFF"/>
        <w:spacing w:line="360" w:lineRule="auto"/>
        <w:contextualSpacing/>
        <w:textAlignment w:val="baseline"/>
        <w:rPr>
          <w:rFonts w:ascii="Times New Roman" w:hAnsi="Times New Roman"/>
          <w:color w:val="000000"/>
          <w:sz w:val="24"/>
          <w:szCs w:val="24"/>
        </w:rPr>
      </w:pPr>
      <w:r w:rsidRPr="00630C07">
        <w:rPr>
          <w:rFonts w:ascii="Times New Roman" w:hAnsi="Times New Roman"/>
          <w:color w:val="000000"/>
          <w:sz w:val="24"/>
          <w:szCs w:val="24"/>
        </w:rPr>
        <w:t xml:space="preserve">przygotowanie i spożywanie posiłków i napojów(w tym poprzez PEG i sondę) </w:t>
      </w:r>
      <w:sdt>
        <w:sdtPr>
          <w:rPr>
            <w:rFonts w:ascii="Times New Roman" w:hAnsi="Times New Roman"/>
            <w:color w:val="000000"/>
            <w:sz w:val="24"/>
            <w:szCs w:val="24"/>
          </w:rPr>
          <w:id w:val="138704027"/>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24095BA7" w14:textId="77777777" w:rsidR="0085186F" w:rsidRPr="00630C07" w:rsidRDefault="0085186F" w:rsidP="0085186F">
      <w:pPr>
        <w:pStyle w:val="Akapitzlist"/>
        <w:numPr>
          <w:ilvl w:val="1"/>
          <w:numId w:val="73"/>
        </w:numPr>
        <w:shd w:val="clear" w:color="auto" w:fill="FFFFFF"/>
        <w:spacing w:line="360" w:lineRule="auto"/>
        <w:contextualSpacing/>
        <w:textAlignment w:val="baseline"/>
        <w:rPr>
          <w:rFonts w:ascii="Times New Roman" w:hAnsi="Times New Roman"/>
          <w:color w:val="000000"/>
          <w:sz w:val="24"/>
          <w:szCs w:val="24"/>
        </w:rPr>
      </w:pPr>
      <w:r w:rsidRPr="00630C07">
        <w:rPr>
          <w:rFonts w:ascii="Times New Roman" w:hAnsi="Times New Roman"/>
          <w:color w:val="000000"/>
          <w:sz w:val="24"/>
          <w:szCs w:val="24"/>
        </w:rPr>
        <w:t xml:space="preserve">słanie łóżka i zmiana pościeli </w:t>
      </w:r>
      <w:sdt>
        <w:sdtPr>
          <w:rPr>
            <w:rFonts w:ascii="Times New Roman" w:hAnsi="Times New Roman"/>
            <w:color w:val="000000"/>
            <w:sz w:val="24"/>
            <w:szCs w:val="24"/>
          </w:rPr>
          <w:id w:val="-1213648416"/>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160DCB8B" w14:textId="77777777" w:rsidR="0085186F" w:rsidRPr="00630C07" w:rsidRDefault="0085186F" w:rsidP="0085186F">
      <w:pPr>
        <w:shd w:val="clear" w:color="auto" w:fill="FFFFFF"/>
        <w:spacing w:line="360" w:lineRule="auto"/>
        <w:textAlignment w:val="baseline"/>
        <w:rPr>
          <w:rFonts w:eastAsia="Times New Roman"/>
          <w:b/>
          <w:color w:val="000000"/>
        </w:rPr>
      </w:pPr>
    </w:p>
    <w:p w14:paraId="2A465DFA" w14:textId="77777777" w:rsidR="0085186F" w:rsidRPr="00630C07" w:rsidRDefault="0085186F" w:rsidP="0085186F">
      <w:pPr>
        <w:pStyle w:val="Akapitzlist"/>
        <w:numPr>
          <w:ilvl w:val="0"/>
          <w:numId w:val="72"/>
        </w:numPr>
        <w:shd w:val="clear" w:color="auto" w:fill="FFFFFF"/>
        <w:spacing w:line="360" w:lineRule="auto"/>
        <w:contextualSpacing/>
        <w:textAlignment w:val="baseline"/>
        <w:rPr>
          <w:rFonts w:ascii="Times New Roman" w:hAnsi="Times New Roman"/>
          <w:color w:val="000000"/>
          <w:sz w:val="24"/>
          <w:szCs w:val="24"/>
        </w:rPr>
      </w:pPr>
      <w:r w:rsidRPr="00630C07">
        <w:rPr>
          <w:rFonts w:ascii="Times New Roman" w:hAnsi="Times New Roman"/>
          <w:color w:val="000000"/>
          <w:sz w:val="24"/>
          <w:szCs w:val="24"/>
        </w:rPr>
        <w:t>wsparcia w prowadzeniu gospodarstwa domowego i wypełnianiu ról w rodzinie:</w:t>
      </w:r>
    </w:p>
    <w:p w14:paraId="6890086C" w14:textId="77777777" w:rsidR="0085186F" w:rsidRPr="00630C07" w:rsidRDefault="0085186F" w:rsidP="0085186F">
      <w:pPr>
        <w:pStyle w:val="Akapitzlist"/>
        <w:numPr>
          <w:ilvl w:val="1"/>
          <w:numId w:val="72"/>
        </w:numPr>
        <w:shd w:val="clear" w:color="auto" w:fill="FFFFFF"/>
        <w:spacing w:line="360" w:lineRule="auto"/>
        <w:contextualSpacing/>
        <w:textAlignment w:val="baseline"/>
        <w:rPr>
          <w:rFonts w:ascii="Times New Roman" w:hAnsi="Times New Roman"/>
          <w:sz w:val="24"/>
          <w:szCs w:val="24"/>
        </w:rPr>
      </w:pPr>
      <w:bookmarkStart w:id="13" w:name="_Hlk142386498"/>
      <w:r w:rsidRPr="00630C07">
        <w:rPr>
          <w:rFonts w:ascii="Times New Roman" w:hAnsi="Times New Roman"/>
          <w:color w:val="000000"/>
          <w:sz w:val="24"/>
          <w:szCs w:val="24"/>
        </w:rPr>
        <w:lastRenderedPageBreak/>
        <w:t xml:space="preserve">w przypadku samodzielnego zamieszkiwania – </w:t>
      </w:r>
      <w:bookmarkEnd w:id="13"/>
      <w:r w:rsidRPr="00630C07">
        <w:rPr>
          <w:rFonts w:ascii="Times New Roman" w:hAnsi="Times New Roman"/>
          <w:color w:val="000000"/>
          <w:sz w:val="24"/>
          <w:szCs w:val="24"/>
        </w:rPr>
        <w:t xml:space="preserve">sprzątanie mieszkania w tym urządzeń codziennego użytku i sanitarnych oraz wynoszeniu śmieci </w:t>
      </w:r>
      <w:sdt>
        <w:sdtPr>
          <w:rPr>
            <w:rFonts w:ascii="Times New Roman" w:hAnsi="Times New Roman"/>
            <w:color w:val="000000"/>
            <w:sz w:val="24"/>
            <w:szCs w:val="24"/>
          </w:rPr>
          <w:id w:val="-1126702743"/>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78A017CF" w14:textId="77777777" w:rsidR="0085186F" w:rsidRPr="00630C07" w:rsidRDefault="0085186F" w:rsidP="0085186F">
      <w:pPr>
        <w:pStyle w:val="Akapitzlist"/>
        <w:numPr>
          <w:ilvl w:val="1"/>
          <w:numId w:val="72"/>
        </w:numPr>
        <w:shd w:val="clear" w:color="auto" w:fill="FFFFFF"/>
        <w:spacing w:line="360" w:lineRule="auto"/>
        <w:contextualSpacing/>
        <w:textAlignment w:val="baseline"/>
        <w:rPr>
          <w:rFonts w:ascii="Times New Roman" w:hAnsi="Times New Roman"/>
          <w:sz w:val="24"/>
          <w:szCs w:val="24"/>
        </w:rPr>
      </w:pPr>
      <w:r w:rsidRPr="00630C07">
        <w:rPr>
          <w:rFonts w:ascii="Times New Roman" w:hAnsi="Times New Roman"/>
          <w:color w:val="000000"/>
          <w:sz w:val="24"/>
          <w:szCs w:val="24"/>
        </w:rPr>
        <w:t xml:space="preserve">dokonywanie bieżących zakupów (towarzyszenie osobie z niepełnosprawnością w sklepie – np. informowanie jej  o lokalizacji towarów na półkach, podawanie towarów z półek, wkładanie towarów do koszyka/wózka sklepowego, niesienie koszyka, prowadzenie wózka osoby z niepełnosprawnością lub wózka sklepowego, pomoc przy kasie) </w:t>
      </w:r>
      <w:sdt>
        <w:sdtPr>
          <w:rPr>
            <w:rFonts w:ascii="Times New Roman" w:hAnsi="Times New Roman"/>
            <w:color w:val="000000"/>
            <w:sz w:val="24"/>
            <w:szCs w:val="24"/>
          </w:rPr>
          <w:id w:val="-388039173"/>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30BE54B7" w14:textId="77777777" w:rsidR="0085186F" w:rsidRPr="00630C07" w:rsidRDefault="0085186F" w:rsidP="0085186F">
      <w:pPr>
        <w:pStyle w:val="Akapitzlist"/>
        <w:numPr>
          <w:ilvl w:val="1"/>
          <w:numId w:val="72"/>
        </w:numPr>
        <w:shd w:val="clear" w:color="auto" w:fill="FFFFFF"/>
        <w:spacing w:line="360" w:lineRule="auto"/>
        <w:contextualSpacing/>
        <w:textAlignment w:val="baseline"/>
        <w:rPr>
          <w:rFonts w:ascii="Times New Roman" w:hAnsi="Times New Roman"/>
          <w:sz w:val="24"/>
          <w:szCs w:val="24"/>
        </w:rPr>
      </w:pPr>
      <w:r w:rsidRPr="00630C07">
        <w:rPr>
          <w:rFonts w:ascii="Times New Roman" w:hAnsi="Times New Roman"/>
          <w:color w:val="000000"/>
          <w:sz w:val="24"/>
          <w:szCs w:val="24"/>
        </w:rPr>
        <w:t xml:space="preserve">w przypadku samodzielnego zamieszkiwania – mycie okien maksymalnie 2 razy w roku </w:t>
      </w:r>
      <w:sdt>
        <w:sdtPr>
          <w:rPr>
            <w:rFonts w:ascii="Times New Roman" w:hAnsi="Times New Roman"/>
            <w:color w:val="000000"/>
            <w:sz w:val="24"/>
            <w:szCs w:val="24"/>
          </w:rPr>
          <w:id w:val="-70970117"/>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10C4B558" w14:textId="77777777" w:rsidR="0085186F" w:rsidRPr="00630C07" w:rsidRDefault="0085186F" w:rsidP="0085186F">
      <w:pPr>
        <w:pStyle w:val="Akapitzlist"/>
        <w:numPr>
          <w:ilvl w:val="1"/>
          <w:numId w:val="72"/>
        </w:numPr>
        <w:shd w:val="clear" w:color="auto" w:fill="FFFFFF"/>
        <w:spacing w:line="360" w:lineRule="auto"/>
        <w:contextualSpacing/>
        <w:textAlignment w:val="baseline"/>
        <w:rPr>
          <w:rFonts w:ascii="Times New Roman" w:hAnsi="Times New Roman"/>
          <w:sz w:val="24"/>
          <w:szCs w:val="24"/>
        </w:rPr>
      </w:pPr>
      <w:r w:rsidRPr="00630C07">
        <w:rPr>
          <w:rFonts w:ascii="Times New Roman" w:hAnsi="Times New Roman"/>
          <w:color w:val="000000"/>
          <w:sz w:val="24"/>
          <w:szCs w:val="24"/>
        </w:rPr>
        <w:t xml:space="preserve">utrzymywanie w czystości i sprawności sprzętu ułatwiającego codzienne funkcjonowanie (np. wózek, balkonik, podnośnik, kule, elektryczna szczoteczka do zębów, elektryczna golarka, etc.) </w:t>
      </w:r>
      <w:sdt>
        <w:sdtPr>
          <w:rPr>
            <w:rFonts w:ascii="Times New Roman" w:hAnsi="Times New Roman"/>
            <w:color w:val="000000"/>
            <w:sz w:val="24"/>
            <w:szCs w:val="24"/>
          </w:rPr>
          <w:id w:val="762192734"/>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656DA1AC" w14:textId="77777777" w:rsidR="0085186F" w:rsidRPr="00630C07" w:rsidRDefault="0085186F" w:rsidP="0085186F">
      <w:pPr>
        <w:pStyle w:val="Akapitzlist"/>
        <w:numPr>
          <w:ilvl w:val="1"/>
          <w:numId w:val="72"/>
        </w:numPr>
        <w:shd w:val="clear" w:color="auto" w:fill="FFFFFF"/>
        <w:spacing w:line="360" w:lineRule="auto"/>
        <w:contextualSpacing/>
        <w:textAlignment w:val="baseline"/>
        <w:rPr>
          <w:rFonts w:ascii="Times New Roman" w:hAnsi="Times New Roman"/>
          <w:sz w:val="24"/>
          <w:szCs w:val="24"/>
        </w:rPr>
      </w:pPr>
      <w:r w:rsidRPr="00630C07">
        <w:rPr>
          <w:rFonts w:ascii="Times New Roman" w:hAnsi="Times New Roman"/>
          <w:color w:val="000000"/>
          <w:sz w:val="24"/>
          <w:szCs w:val="24"/>
        </w:rPr>
        <w:t xml:space="preserve">pranie i prasowanie odzieży i pościeli, ewentualnie ich oddawanie i odbiór z pralni (w obecności osoby z niepełnosprawnością) </w:t>
      </w:r>
      <w:sdt>
        <w:sdtPr>
          <w:rPr>
            <w:rFonts w:ascii="Times New Roman" w:hAnsi="Times New Roman"/>
            <w:color w:val="000000"/>
            <w:sz w:val="24"/>
            <w:szCs w:val="24"/>
          </w:rPr>
          <w:id w:val="-649290925"/>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39E01FDF" w14:textId="77777777" w:rsidR="0085186F" w:rsidRPr="00630C07" w:rsidRDefault="0085186F" w:rsidP="0085186F">
      <w:pPr>
        <w:pStyle w:val="Akapitzlist"/>
        <w:numPr>
          <w:ilvl w:val="1"/>
          <w:numId w:val="72"/>
        </w:numPr>
        <w:shd w:val="clear" w:color="auto" w:fill="FFFFFF"/>
        <w:spacing w:line="360" w:lineRule="auto"/>
        <w:contextualSpacing/>
        <w:textAlignment w:val="baseline"/>
        <w:rPr>
          <w:rFonts w:ascii="Times New Roman" w:hAnsi="Times New Roman"/>
          <w:sz w:val="24"/>
          <w:szCs w:val="24"/>
        </w:rPr>
      </w:pPr>
      <w:r w:rsidRPr="00630C07">
        <w:rPr>
          <w:rFonts w:ascii="Times New Roman" w:hAnsi="Times New Roman"/>
          <w:color w:val="000000"/>
          <w:sz w:val="24"/>
          <w:szCs w:val="24"/>
        </w:rPr>
        <w:t xml:space="preserve">podanie dziecka do karmienia, podniesienie, przeniesienie lub przewinięcie go </w:t>
      </w:r>
      <w:sdt>
        <w:sdtPr>
          <w:rPr>
            <w:rFonts w:ascii="Times New Roman" w:hAnsi="Times New Roman"/>
            <w:color w:val="000000"/>
            <w:sz w:val="24"/>
            <w:szCs w:val="24"/>
          </w:rPr>
          <w:id w:val="359397967"/>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6633866D" w14:textId="77777777" w:rsidR="0085186F" w:rsidRPr="00630C07" w:rsidRDefault="0085186F" w:rsidP="0085186F">
      <w:pPr>
        <w:pStyle w:val="Akapitzlist"/>
        <w:numPr>
          <w:ilvl w:val="1"/>
          <w:numId w:val="72"/>
        </w:numPr>
        <w:shd w:val="clear" w:color="auto" w:fill="FFFFFF"/>
        <w:spacing w:line="360" w:lineRule="auto"/>
        <w:contextualSpacing/>
        <w:textAlignment w:val="baseline"/>
        <w:rPr>
          <w:rFonts w:ascii="Times New Roman" w:hAnsi="Times New Roman"/>
          <w:sz w:val="24"/>
          <w:szCs w:val="24"/>
        </w:rPr>
      </w:pPr>
      <w:r w:rsidRPr="00630C07">
        <w:rPr>
          <w:rFonts w:ascii="Times New Roman" w:hAnsi="Times New Roman"/>
          <w:color w:val="000000"/>
          <w:sz w:val="24"/>
          <w:szCs w:val="24"/>
        </w:rPr>
        <w:t xml:space="preserve">transport dziecka osoby z niepełnosprawnością np. odebranie ze żłobka, przedszkola, szkoły (wyłącznie w obecności osoby z niepełnosprawnością) </w:t>
      </w:r>
      <w:sdt>
        <w:sdtPr>
          <w:rPr>
            <w:rFonts w:ascii="Times New Roman" w:hAnsi="Times New Roman"/>
            <w:color w:val="000000"/>
            <w:sz w:val="24"/>
            <w:szCs w:val="24"/>
          </w:rPr>
          <w:id w:val="534082411"/>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61B8EA53" w14:textId="77777777" w:rsidR="0085186F" w:rsidRPr="00630C07" w:rsidRDefault="0085186F" w:rsidP="0085186F">
      <w:pPr>
        <w:pStyle w:val="Akapitzlist"/>
        <w:shd w:val="clear" w:color="auto" w:fill="FFFFFF"/>
        <w:spacing w:line="360" w:lineRule="auto"/>
        <w:ind w:left="1440"/>
        <w:textAlignment w:val="baseline"/>
        <w:rPr>
          <w:rFonts w:ascii="Times New Roman" w:hAnsi="Times New Roman"/>
          <w:sz w:val="24"/>
          <w:szCs w:val="24"/>
        </w:rPr>
      </w:pPr>
    </w:p>
    <w:p w14:paraId="0E024D1E" w14:textId="77777777" w:rsidR="0085186F" w:rsidRPr="00630C07" w:rsidRDefault="0085186F" w:rsidP="0085186F">
      <w:pPr>
        <w:pStyle w:val="Akapitzlist"/>
        <w:numPr>
          <w:ilvl w:val="0"/>
          <w:numId w:val="72"/>
        </w:numPr>
        <w:shd w:val="clear" w:color="auto" w:fill="FFFFFF"/>
        <w:spacing w:line="360" w:lineRule="auto"/>
        <w:contextualSpacing/>
        <w:textAlignment w:val="baseline"/>
        <w:rPr>
          <w:rFonts w:ascii="Times New Roman" w:hAnsi="Times New Roman"/>
          <w:color w:val="000000"/>
          <w:sz w:val="24"/>
          <w:szCs w:val="24"/>
        </w:rPr>
      </w:pPr>
      <w:r w:rsidRPr="00630C07">
        <w:rPr>
          <w:rFonts w:ascii="Times New Roman" w:hAnsi="Times New Roman"/>
          <w:color w:val="000000"/>
          <w:sz w:val="24"/>
          <w:szCs w:val="24"/>
        </w:rPr>
        <w:t xml:space="preserve">wsparcia w przemieszczaniu się poza miejscem zamieszkania: </w:t>
      </w:r>
    </w:p>
    <w:p w14:paraId="09553F02" w14:textId="77777777" w:rsidR="0085186F" w:rsidRPr="00630C07" w:rsidRDefault="0085186F" w:rsidP="0085186F">
      <w:pPr>
        <w:pStyle w:val="Akapitzlist"/>
        <w:numPr>
          <w:ilvl w:val="1"/>
          <w:numId w:val="72"/>
        </w:numPr>
        <w:shd w:val="clear" w:color="auto" w:fill="FFFFFF"/>
        <w:spacing w:line="360" w:lineRule="auto"/>
        <w:contextualSpacing/>
        <w:textAlignment w:val="baseline"/>
        <w:rPr>
          <w:rFonts w:ascii="Times New Roman" w:hAnsi="Times New Roman"/>
          <w:sz w:val="24"/>
          <w:szCs w:val="24"/>
        </w:rPr>
      </w:pPr>
      <w:r w:rsidRPr="00630C07">
        <w:rPr>
          <w:rFonts w:ascii="Times New Roman" w:hAnsi="Times New Roman"/>
          <w:color w:val="000000"/>
          <w:sz w:val="24"/>
          <w:szCs w:val="24"/>
        </w:rPr>
        <w:t xml:space="preserve">pchanie wózka osoby z niepełnosprawnością </w:t>
      </w:r>
      <w:sdt>
        <w:sdtPr>
          <w:rPr>
            <w:rFonts w:ascii="Times New Roman" w:hAnsi="Times New Roman"/>
            <w:color w:val="000000"/>
            <w:sz w:val="24"/>
            <w:szCs w:val="24"/>
          </w:rPr>
          <w:id w:val="862258491"/>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265EF1AA" w14:textId="77777777" w:rsidR="0085186F" w:rsidRPr="00630C07" w:rsidRDefault="0085186F" w:rsidP="0085186F">
      <w:pPr>
        <w:pStyle w:val="Akapitzlist"/>
        <w:numPr>
          <w:ilvl w:val="1"/>
          <w:numId w:val="72"/>
        </w:numPr>
        <w:shd w:val="clear" w:color="auto" w:fill="FFFFFF"/>
        <w:spacing w:line="360" w:lineRule="auto"/>
        <w:contextualSpacing/>
        <w:textAlignment w:val="baseline"/>
        <w:rPr>
          <w:rFonts w:ascii="Times New Roman" w:hAnsi="Times New Roman"/>
          <w:sz w:val="24"/>
          <w:szCs w:val="24"/>
        </w:rPr>
      </w:pPr>
      <w:r w:rsidRPr="00630C07">
        <w:rPr>
          <w:rFonts w:ascii="Times New Roman" w:hAnsi="Times New Roman"/>
          <w:color w:val="000000"/>
          <w:sz w:val="24"/>
          <w:szCs w:val="24"/>
        </w:rPr>
        <w:t>pomoc w pokonywaniu barier architektonicznych np. schody, krawężniki, otwieranie drzwi osobom chodzącym </w:t>
      </w:r>
      <w:sdt>
        <w:sdtPr>
          <w:rPr>
            <w:rFonts w:ascii="Times New Roman" w:hAnsi="Times New Roman"/>
            <w:color w:val="000000"/>
            <w:sz w:val="24"/>
            <w:szCs w:val="24"/>
          </w:rPr>
          <w:id w:val="29234150"/>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2369DA9B" w14:textId="77777777" w:rsidR="0085186F" w:rsidRPr="00630C07" w:rsidRDefault="0085186F" w:rsidP="0085186F">
      <w:pPr>
        <w:pStyle w:val="Akapitzlist"/>
        <w:numPr>
          <w:ilvl w:val="1"/>
          <w:numId w:val="72"/>
        </w:numPr>
        <w:shd w:val="clear" w:color="auto" w:fill="FFFFFF"/>
        <w:spacing w:line="360" w:lineRule="auto"/>
        <w:contextualSpacing/>
        <w:textAlignment w:val="baseline"/>
        <w:rPr>
          <w:rFonts w:ascii="Times New Roman" w:hAnsi="Times New Roman"/>
          <w:sz w:val="24"/>
          <w:szCs w:val="24"/>
        </w:rPr>
      </w:pPr>
      <w:r w:rsidRPr="00630C07">
        <w:rPr>
          <w:rFonts w:ascii="Times New Roman" w:hAnsi="Times New Roman"/>
          <w:color w:val="000000"/>
          <w:sz w:val="24"/>
          <w:szCs w:val="24"/>
        </w:rPr>
        <w:t xml:space="preserve">pomoc w orientacji przestrzennej osobom niewidomym, słabowidzącym </w:t>
      </w:r>
      <w:bookmarkStart w:id="14" w:name="_Hlk142398141"/>
      <w:r w:rsidRPr="00630C07">
        <w:rPr>
          <w:rFonts w:ascii="Times New Roman" w:hAnsi="Times New Roman"/>
          <w:color w:val="000000"/>
          <w:sz w:val="24"/>
          <w:szCs w:val="24"/>
        </w:rPr>
        <w:t xml:space="preserve">i głuchoniemym </w:t>
      </w:r>
      <w:bookmarkEnd w:id="14"/>
      <w:sdt>
        <w:sdtPr>
          <w:rPr>
            <w:rFonts w:ascii="Times New Roman" w:hAnsi="Times New Roman"/>
            <w:color w:val="000000"/>
            <w:sz w:val="24"/>
            <w:szCs w:val="24"/>
          </w:rPr>
          <w:id w:val="-1723507442"/>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2EF4299A" w14:textId="77777777" w:rsidR="0085186F" w:rsidRPr="00630C07" w:rsidRDefault="0085186F" w:rsidP="0085186F">
      <w:pPr>
        <w:pStyle w:val="Akapitzlist"/>
        <w:numPr>
          <w:ilvl w:val="1"/>
          <w:numId w:val="72"/>
        </w:numPr>
        <w:shd w:val="clear" w:color="auto" w:fill="FFFFFF"/>
        <w:spacing w:line="360" w:lineRule="auto"/>
        <w:contextualSpacing/>
        <w:textAlignment w:val="baseline"/>
        <w:rPr>
          <w:rFonts w:ascii="Times New Roman" w:hAnsi="Times New Roman"/>
          <w:sz w:val="24"/>
          <w:szCs w:val="24"/>
        </w:rPr>
      </w:pPr>
      <w:r w:rsidRPr="00630C07">
        <w:rPr>
          <w:rFonts w:ascii="Times New Roman" w:hAnsi="Times New Roman"/>
          <w:color w:val="000000"/>
          <w:sz w:val="24"/>
          <w:szCs w:val="24"/>
        </w:rPr>
        <w:t xml:space="preserve">pomoc we wsiadaniu do i wysiadaniu z tramwaju, autobusu, samochodu, pociągu i innych środków transportu </w:t>
      </w:r>
      <w:sdt>
        <w:sdtPr>
          <w:rPr>
            <w:rFonts w:ascii="Times New Roman" w:hAnsi="Times New Roman"/>
            <w:color w:val="000000"/>
            <w:sz w:val="24"/>
            <w:szCs w:val="24"/>
          </w:rPr>
          <w:id w:val="656891052"/>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67ECC2BF" w14:textId="77777777" w:rsidR="0085186F" w:rsidRPr="00630C07" w:rsidRDefault="0085186F" w:rsidP="0085186F">
      <w:pPr>
        <w:pStyle w:val="Akapitzlist"/>
        <w:numPr>
          <w:ilvl w:val="1"/>
          <w:numId w:val="72"/>
        </w:numPr>
        <w:shd w:val="clear" w:color="auto" w:fill="FFFFFF"/>
        <w:spacing w:line="360" w:lineRule="auto"/>
        <w:contextualSpacing/>
        <w:textAlignment w:val="baseline"/>
        <w:rPr>
          <w:rFonts w:ascii="Times New Roman" w:hAnsi="Times New Roman"/>
          <w:sz w:val="24"/>
          <w:szCs w:val="24"/>
        </w:rPr>
      </w:pPr>
      <w:r w:rsidRPr="00630C07">
        <w:rPr>
          <w:rFonts w:ascii="Times New Roman" w:hAnsi="Times New Roman"/>
          <w:color w:val="000000"/>
          <w:sz w:val="24"/>
          <w:szCs w:val="24"/>
        </w:rPr>
        <w:t>asystowanie podczas podróży środkami komunikacji publicznej, w tym służącymi do transportu osób z niepełnosprawnościami oraz taksówkami</w:t>
      </w:r>
      <w:r w:rsidRPr="00630C07">
        <w:rPr>
          <w:rFonts w:ascii="Times New Roman" w:eastAsia="MS Gothic" w:hAnsi="Times New Roman"/>
          <w:color w:val="000000"/>
          <w:sz w:val="24"/>
          <w:szCs w:val="24"/>
        </w:rPr>
        <w:t xml:space="preserve"> </w:t>
      </w:r>
      <w:sdt>
        <w:sdtPr>
          <w:rPr>
            <w:rFonts w:ascii="Times New Roman" w:hAnsi="Times New Roman"/>
            <w:color w:val="000000"/>
            <w:sz w:val="24"/>
            <w:szCs w:val="24"/>
          </w:rPr>
          <w:id w:val="-1044053944"/>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r w:rsidRPr="00630C07">
        <w:rPr>
          <w:rFonts w:ascii="Times New Roman" w:eastAsia="MS Gothic" w:hAnsi="Times New Roman"/>
          <w:color w:val="000000"/>
          <w:sz w:val="24"/>
          <w:szCs w:val="24"/>
        </w:rPr>
        <w:t xml:space="preserve"> </w:t>
      </w:r>
    </w:p>
    <w:p w14:paraId="00F8165F" w14:textId="77777777" w:rsidR="0085186F" w:rsidRPr="00630C07" w:rsidRDefault="0085186F" w:rsidP="0085186F">
      <w:pPr>
        <w:pStyle w:val="Akapitzlist"/>
        <w:numPr>
          <w:ilvl w:val="1"/>
          <w:numId w:val="72"/>
        </w:numPr>
        <w:shd w:val="clear" w:color="auto" w:fill="FFFFFF"/>
        <w:spacing w:line="360" w:lineRule="auto"/>
        <w:contextualSpacing/>
        <w:textAlignment w:val="baseline"/>
        <w:rPr>
          <w:rFonts w:ascii="Times New Roman" w:hAnsi="Times New Roman"/>
          <w:sz w:val="24"/>
          <w:szCs w:val="24"/>
        </w:rPr>
      </w:pPr>
      <w:bookmarkStart w:id="15" w:name="_Hlk142398319"/>
      <w:bookmarkStart w:id="16" w:name="_Hlk142386665"/>
      <w:r w:rsidRPr="00630C07">
        <w:rPr>
          <w:rFonts w:ascii="Times New Roman" w:hAnsi="Times New Roman"/>
          <w:color w:val="000000"/>
          <w:sz w:val="24"/>
          <w:szCs w:val="24"/>
        </w:rPr>
        <w:t>transport samochodem będącym własnością osoby z niepełnosprawnością, członka jej rodziny lub asystenta </w:t>
      </w:r>
      <w:bookmarkEnd w:id="15"/>
      <w:sdt>
        <w:sdtPr>
          <w:rPr>
            <w:rFonts w:ascii="Times New Roman" w:hAnsi="Times New Roman"/>
            <w:color w:val="000000"/>
            <w:sz w:val="24"/>
            <w:szCs w:val="24"/>
          </w:rPr>
          <w:id w:val="-1084992209"/>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bookmarkEnd w:id="16"/>
    <w:p w14:paraId="487EED17" w14:textId="77777777" w:rsidR="0085186F" w:rsidRPr="00630C07" w:rsidRDefault="0085186F" w:rsidP="0085186F">
      <w:pPr>
        <w:pStyle w:val="Akapitzlist"/>
        <w:shd w:val="clear" w:color="auto" w:fill="FFFFFF"/>
        <w:spacing w:line="360" w:lineRule="auto"/>
        <w:ind w:left="1440"/>
        <w:textAlignment w:val="baseline"/>
        <w:rPr>
          <w:rFonts w:ascii="Times New Roman" w:hAnsi="Times New Roman"/>
          <w:sz w:val="24"/>
          <w:szCs w:val="24"/>
        </w:rPr>
      </w:pPr>
    </w:p>
    <w:p w14:paraId="485A5623" w14:textId="77777777" w:rsidR="0085186F" w:rsidRPr="00630C07" w:rsidRDefault="0085186F" w:rsidP="0085186F">
      <w:pPr>
        <w:pStyle w:val="Akapitzlist"/>
        <w:numPr>
          <w:ilvl w:val="0"/>
          <w:numId w:val="72"/>
        </w:numPr>
        <w:shd w:val="clear" w:color="auto" w:fill="FFFFFF"/>
        <w:spacing w:line="360" w:lineRule="auto"/>
        <w:contextualSpacing/>
        <w:textAlignment w:val="baseline"/>
        <w:rPr>
          <w:rFonts w:ascii="Times New Roman" w:hAnsi="Times New Roman"/>
          <w:color w:val="000000"/>
          <w:sz w:val="24"/>
          <w:szCs w:val="24"/>
        </w:rPr>
      </w:pPr>
      <w:r w:rsidRPr="00630C07">
        <w:rPr>
          <w:rFonts w:ascii="Times New Roman" w:hAnsi="Times New Roman"/>
          <w:color w:val="000000"/>
          <w:sz w:val="24"/>
          <w:szCs w:val="24"/>
        </w:rPr>
        <w:t xml:space="preserve">wsparcia w podejmowaniu aktywności życiowej i komunikowaniu się z otoczeniem: </w:t>
      </w:r>
    </w:p>
    <w:p w14:paraId="4CA7464B" w14:textId="77777777" w:rsidR="0085186F" w:rsidRPr="00630C07" w:rsidRDefault="0085186F" w:rsidP="0085186F">
      <w:pPr>
        <w:pStyle w:val="Akapitzlist"/>
        <w:numPr>
          <w:ilvl w:val="1"/>
          <w:numId w:val="72"/>
        </w:numPr>
        <w:shd w:val="clear" w:color="auto" w:fill="FFFFFF"/>
        <w:spacing w:line="360" w:lineRule="auto"/>
        <w:contextualSpacing/>
        <w:textAlignment w:val="baseline"/>
        <w:rPr>
          <w:rFonts w:ascii="Times New Roman" w:hAnsi="Times New Roman"/>
          <w:color w:val="000000"/>
          <w:sz w:val="24"/>
          <w:szCs w:val="24"/>
        </w:rPr>
      </w:pPr>
      <w:r w:rsidRPr="00630C07">
        <w:rPr>
          <w:rFonts w:ascii="Times New Roman" w:hAnsi="Times New Roman"/>
          <w:color w:val="000000"/>
          <w:sz w:val="24"/>
          <w:szCs w:val="24"/>
        </w:rPr>
        <w:t xml:space="preserve">obsługa komputera, tabletu, telefonu komórkowego i innych urządzeń i przedmiotów służących komunikacji </w:t>
      </w:r>
      <w:sdt>
        <w:sdtPr>
          <w:rPr>
            <w:rFonts w:ascii="Times New Roman" w:hAnsi="Times New Roman"/>
            <w:color w:val="000000"/>
            <w:sz w:val="24"/>
            <w:szCs w:val="24"/>
          </w:rPr>
          <w:id w:val="-1567793436"/>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48409352" w14:textId="77777777" w:rsidR="0085186F" w:rsidRPr="00630C07" w:rsidRDefault="0085186F" w:rsidP="0085186F">
      <w:pPr>
        <w:pStyle w:val="Akapitzlist"/>
        <w:numPr>
          <w:ilvl w:val="1"/>
          <w:numId w:val="72"/>
        </w:numPr>
        <w:shd w:val="clear" w:color="auto" w:fill="FFFFFF"/>
        <w:spacing w:line="360" w:lineRule="auto"/>
        <w:contextualSpacing/>
        <w:textAlignment w:val="baseline"/>
        <w:rPr>
          <w:rFonts w:ascii="Times New Roman" w:hAnsi="Times New Roman"/>
          <w:sz w:val="24"/>
          <w:szCs w:val="24"/>
        </w:rPr>
      </w:pPr>
      <w:r w:rsidRPr="00630C07">
        <w:rPr>
          <w:rFonts w:ascii="Times New Roman" w:hAnsi="Times New Roman"/>
          <w:color w:val="000000"/>
          <w:sz w:val="24"/>
          <w:szCs w:val="24"/>
        </w:rPr>
        <w:t xml:space="preserve">wyjście na spacer </w:t>
      </w:r>
      <w:sdt>
        <w:sdtPr>
          <w:rPr>
            <w:rFonts w:ascii="Times New Roman" w:hAnsi="Times New Roman"/>
            <w:color w:val="000000"/>
            <w:sz w:val="24"/>
            <w:szCs w:val="24"/>
          </w:rPr>
          <w:id w:val="892463780"/>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70609617" w14:textId="77777777" w:rsidR="0085186F" w:rsidRPr="00630C07" w:rsidRDefault="0085186F" w:rsidP="0085186F">
      <w:pPr>
        <w:pStyle w:val="Akapitzlist"/>
        <w:numPr>
          <w:ilvl w:val="1"/>
          <w:numId w:val="72"/>
        </w:numPr>
        <w:shd w:val="clear" w:color="auto" w:fill="FFFFFF"/>
        <w:spacing w:line="360" w:lineRule="auto"/>
        <w:contextualSpacing/>
        <w:textAlignment w:val="baseline"/>
        <w:rPr>
          <w:rFonts w:ascii="Times New Roman" w:hAnsi="Times New Roman"/>
          <w:sz w:val="24"/>
          <w:szCs w:val="24"/>
        </w:rPr>
      </w:pPr>
      <w:r w:rsidRPr="00630C07">
        <w:rPr>
          <w:rFonts w:ascii="Times New Roman" w:hAnsi="Times New Roman"/>
          <w:color w:val="000000"/>
          <w:sz w:val="24"/>
          <w:szCs w:val="24"/>
        </w:rPr>
        <w:t xml:space="preserve">asystowanie podczas obecności osoby z niepełnosprawnością w: kinie, teatrze, muzeum, restauracji, miejscu kultu religijnego, kawiarni, wydarzeniu plenerowym, etc. </w:t>
      </w:r>
      <w:sdt>
        <w:sdtPr>
          <w:rPr>
            <w:rFonts w:ascii="Times New Roman" w:hAnsi="Times New Roman"/>
            <w:color w:val="000000"/>
            <w:sz w:val="24"/>
            <w:szCs w:val="24"/>
          </w:rPr>
          <w:id w:val="-20253044"/>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446AE060" w14:textId="77777777" w:rsidR="0085186F" w:rsidRPr="00630C07" w:rsidRDefault="0085186F" w:rsidP="0085186F">
      <w:pPr>
        <w:pStyle w:val="Akapitzlist"/>
        <w:numPr>
          <w:ilvl w:val="1"/>
          <w:numId w:val="72"/>
        </w:numPr>
        <w:shd w:val="clear" w:color="auto" w:fill="FFFFFF"/>
        <w:spacing w:line="360" w:lineRule="auto"/>
        <w:contextualSpacing/>
        <w:textAlignment w:val="baseline"/>
        <w:rPr>
          <w:rFonts w:ascii="Times New Roman" w:hAnsi="Times New Roman"/>
          <w:color w:val="000000"/>
          <w:sz w:val="24"/>
          <w:szCs w:val="24"/>
        </w:rPr>
      </w:pPr>
      <w:r w:rsidRPr="00630C07">
        <w:rPr>
          <w:rFonts w:ascii="Times New Roman" w:hAnsi="Times New Roman"/>
          <w:color w:val="000000"/>
          <w:sz w:val="24"/>
          <w:szCs w:val="24"/>
        </w:rPr>
        <w:t xml:space="preserve">załatwianie spraw urzędowych i związanych z poszukiwaniem pracy np. w rozmowie z urzędnikiem w przypadku trudności z werbalnym komunikowaniem się, wsparcie w wypełnianiu formularzy, asysta podczas rozmowy kwalifikacyjnej </w:t>
      </w:r>
      <w:sdt>
        <w:sdtPr>
          <w:rPr>
            <w:rFonts w:ascii="Times New Roman" w:hAnsi="Times New Roman"/>
            <w:color w:val="000000"/>
            <w:sz w:val="24"/>
            <w:szCs w:val="24"/>
          </w:rPr>
          <w:id w:val="-663321782"/>
          <w14:checkbox>
            <w14:checked w14:val="0"/>
            <w14:checkedState w14:val="2612" w14:font="MS Gothic"/>
            <w14:uncheckedState w14:val="2610" w14:font="MS Gothic"/>
          </w14:checkbox>
        </w:sdtPr>
        <w:sdtContent>
          <w:r w:rsidRPr="00630C07">
            <w:rPr>
              <w:rFonts w:ascii="Segoe UI Symbol" w:hAnsi="Segoe UI Symbol" w:cs="Segoe UI Symbol"/>
              <w:color w:val="000000"/>
              <w:sz w:val="24"/>
              <w:szCs w:val="24"/>
            </w:rPr>
            <w:t>☐</w:t>
          </w:r>
        </w:sdtContent>
      </w:sdt>
      <w:r w:rsidRPr="00630C07">
        <w:rPr>
          <w:rFonts w:ascii="Times New Roman" w:hAnsi="Times New Roman"/>
          <w:color w:val="000000"/>
          <w:sz w:val="24"/>
          <w:szCs w:val="24"/>
        </w:rPr>
        <w:t>;</w:t>
      </w:r>
    </w:p>
    <w:p w14:paraId="532E8BA1" w14:textId="77777777" w:rsidR="0085186F" w:rsidRPr="00630C07" w:rsidRDefault="0085186F" w:rsidP="0085186F">
      <w:pPr>
        <w:pStyle w:val="Akapitzlist"/>
        <w:numPr>
          <w:ilvl w:val="1"/>
          <w:numId w:val="72"/>
        </w:numPr>
        <w:shd w:val="clear" w:color="auto" w:fill="FFFFFF"/>
        <w:spacing w:line="360" w:lineRule="auto"/>
        <w:contextualSpacing/>
        <w:textAlignment w:val="baseline"/>
        <w:rPr>
          <w:rFonts w:ascii="Times New Roman" w:hAnsi="Times New Roman"/>
          <w:sz w:val="24"/>
          <w:szCs w:val="24"/>
        </w:rPr>
      </w:pPr>
      <w:r w:rsidRPr="00630C07">
        <w:rPr>
          <w:rFonts w:ascii="Times New Roman" w:hAnsi="Times New Roman"/>
          <w:color w:val="000000"/>
          <w:sz w:val="24"/>
          <w:szCs w:val="24"/>
        </w:rPr>
        <w:t xml:space="preserve">wsparcie w rozmowie z otoczeniem w wypadku trudności z werbalnym komunikowaniem </w:t>
      </w:r>
      <w:r w:rsidRPr="00630C07">
        <w:rPr>
          <w:rFonts w:ascii="Times New Roman" w:hAnsi="Times New Roman"/>
          <w:color w:val="000000"/>
          <w:sz w:val="24"/>
          <w:szCs w:val="24"/>
        </w:rPr>
        <w:br/>
        <w:t xml:space="preserve">się </w:t>
      </w:r>
      <w:sdt>
        <w:sdtPr>
          <w:rPr>
            <w:rFonts w:ascii="Times New Roman" w:hAnsi="Times New Roman"/>
            <w:color w:val="000000"/>
            <w:sz w:val="24"/>
            <w:szCs w:val="24"/>
          </w:rPr>
          <w:id w:val="1420290624"/>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3BAF87A4" w14:textId="77777777" w:rsidR="0085186F" w:rsidRPr="00630C07" w:rsidRDefault="0085186F" w:rsidP="0085186F">
      <w:pPr>
        <w:pStyle w:val="Akapitzlist"/>
        <w:numPr>
          <w:ilvl w:val="1"/>
          <w:numId w:val="72"/>
        </w:numPr>
        <w:shd w:val="clear" w:color="auto" w:fill="FFFFFF"/>
        <w:spacing w:line="360" w:lineRule="auto"/>
        <w:contextualSpacing/>
        <w:textAlignment w:val="baseline"/>
        <w:rPr>
          <w:rFonts w:ascii="Times New Roman" w:hAnsi="Times New Roman"/>
          <w:sz w:val="24"/>
          <w:szCs w:val="24"/>
        </w:rPr>
      </w:pPr>
      <w:r w:rsidRPr="00630C07">
        <w:rPr>
          <w:rFonts w:ascii="Times New Roman" w:hAnsi="Times New Roman"/>
          <w:color w:val="000000"/>
          <w:sz w:val="24"/>
          <w:szCs w:val="24"/>
        </w:rPr>
        <w:t xml:space="preserve">notowanie dyktowanych przez osobę z niepełnosprawnością treści ręcznie i na komputerze </w:t>
      </w:r>
      <w:sdt>
        <w:sdtPr>
          <w:rPr>
            <w:rFonts w:ascii="Times New Roman" w:hAnsi="Times New Roman"/>
            <w:color w:val="000000"/>
            <w:sz w:val="24"/>
            <w:szCs w:val="24"/>
          </w:rPr>
          <w:id w:val="655264818"/>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57F3647C" w14:textId="77777777" w:rsidR="0085186F" w:rsidRPr="00630C07" w:rsidRDefault="0085186F" w:rsidP="0085186F">
      <w:pPr>
        <w:pStyle w:val="Akapitzlist"/>
        <w:numPr>
          <w:ilvl w:val="1"/>
          <w:numId w:val="72"/>
        </w:numPr>
        <w:shd w:val="clear" w:color="auto" w:fill="FFFFFF"/>
        <w:spacing w:line="360" w:lineRule="auto"/>
        <w:contextualSpacing/>
        <w:textAlignment w:val="baseline"/>
        <w:rPr>
          <w:rFonts w:ascii="Times New Roman" w:hAnsi="Times New Roman"/>
          <w:color w:val="000000"/>
          <w:sz w:val="24"/>
          <w:szCs w:val="24"/>
        </w:rPr>
      </w:pPr>
      <w:r w:rsidRPr="00630C07">
        <w:rPr>
          <w:rFonts w:ascii="Times New Roman" w:hAnsi="Times New Roman"/>
          <w:color w:val="000000"/>
          <w:sz w:val="24"/>
          <w:szCs w:val="24"/>
        </w:rPr>
        <w:t xml:space="preserve">pomoc w zmianie ubioru i pozycji podczas wizyt lekarskich, zabiegów rehabilitacyjnych, ćwiczeń fizjoterapeutycznych, pobytu na pływalni itp. </w:t>
      </w:r>
      <w:sdt>
        <w:sdtPr>
          <w:rPr>
            <w:rFonts w:ascii="Times New Roman" w:hAnsi="Times New Roman"/>
            <w:color w:val="000000"/>
            <w:sz w:val="24"/>
            <w:szCs w:val="24"/>
          </w:rPr>
          <w:id w:val="188650209"/>
          <w14:checkbox>
            <w14:checked w14:val="0"/>
            <w14:checkedState w14:val="2612" w14:font="MS Gothic"/>
            <w14:uncheckedState w14:val="2610" w14:font="MS Gothic"/>
          </w14:checkbox>
        </w:sdtPr>
        <w:sdtContent>
          <w:r w:rsidRPr="00630C07">
            <w:rPr>
              <w:rFonts w:ascii="Segoe UI Symbol" w:hAnsi="Segoe UI Symbol" w:cs="Segoe UI Symbol"/>
              <w:color w:val="000000"/>
              <w:sz w:val="24"/>
              <w:szCs w:val="24"/>
            </w:rPr>
            <w:t>☐</w:t>
          </w:r>
        </w:sdtContent>
      </w:sdt>
      <w:r w:rsidRPr="00630C07">
        <w:rPr>
          <w:rFonts w:ascii="Times New Roman" w:hAnsi="Times New Roman"/>
          <w:color w:val="000000"/>
          <w:sz w:val="24"/>
          <w:szCs w:val="24"/>
        </w:rPr>
        <w:t>;</w:t>
      </w:r>
    </w:p>
    <w:p w14:paraId="2F62D4F2" w14:textId="77777777" w:rsidR="0085186F" w:rsidRPr="00630C07" w:rsidRDefault="0085186F" w:rsidP="0085186F">
      <w:pPr>
        <w:pStyle w:val="Akapitzlist"/>
        <w:numPr>
          <w:ilvl w:val="1"/>
          <w:numId w:val="72"/>
        </w:numPr>
        <w:shd w:val="clear" w:color="auto" w:fill="FFFFFF"/>
        <w:spacing w:after="600" w:line="360" w:lineRule="auto"/>
        <w:ind w:left="1434" w:hanging="357"/>
        <w:contextualSpacing/>
        <w:textAlignment w:val="baseline"/>
        <w:rPr>
          <w:rFonts w:ascii="Times New Roman" w:hAnsi="Times New Roman"/>
          <w:sz w:val="24"/>
          <w:szCs w:val="24"/>
        </w:rPr>
      </w:pPr>
      <w:r w:rsidRPr="00630C07">
        <w:rPr>
          <w:rFonts w:ascii="Times New Roman" w:hAnsi="Times New Roman"/>
          <w:color w:val="000000"/>
          <w:sz w:val="24"/>
          <w:szCs w:val="24"/>
        </w:rPr>
        <w:t xml:space="preserve">wsparcie w załatwianiu spraw w punktach usługowych w obecności osoby z niepełnosprawnością </w:t>
      </w:r>
      <w:sdt>
        <w:sdtPr>
          <w:rPr>
            <w:rFonts w:ascii="Times New Roman" w:hAnsi="Times New Roman"/>
            <w:color w:val="000000"/>
            <w:sz w:val="24"/>
            <w:szCs w:val="24"/>
          </w:rPr>
          <w:id w:val="-1343164751"/>
          <w14:checkbox>
            <w14:checked w14:val="0"/>
            <w14:checkedState w14:val="2612" w14:font="MS Gothic"/>
            <w14:uncheckedState w14:val="2610" w14:font="MS Gothic"/>
          </w14:checkbox>
        </w:sdtPr>
        <w:sdtContent>
          <w:r w:rsidRPr="00630C07">
            <w:rPr>
              <w:rFonts w:ascii="Segoe UI Symbol" w:eastAsia="MS Gothic" w:hAnsi="Segoe UI Symbol" w:cs="Segoe UI Symbol"/>
              <w:color w:val="000000"/>
              <w:sz w:val="24"/>
              <w:szCs w:val="24"/>
            </w:rPr>
            <w:t>☐</w:t>
          </w:r>
        </w:sdtContent>
      </w:sdt>
      <w:r w:rsidRPr="00630C07">
        <w:rPr>
          <w:rFonts w:ascii="Times New Roman" w:hAnsi="Times New Roman"/>
          <w:color w:val="000000"/>
          <w:sz w:val="24"/>
          <w:szCs w:val="24"/>
        </w:rPr>
        <w:t>;</w:t>
      </w:r>
    </w:p>
    <w:p w14:paraId="7D9010F7" w14:textId="77777777" w:rsidR="0085186F" w:rsidRPr="00630C07" w:rsidRDefault="0085186F" w:rsidP="0085186F">
      <w:pPr>
        <w:pStyle w:val="Akapitzlist"/>
        <w:numPr>
          <w:ilvl w:val="1"/>
          <w:numId w:val="72"/>
        </w:numPr>
        <w:shd w:val="clear" w:color="auto" w:fill="FFFFFF"/>
        <w:spacing w:after="600" w:line="360" w:lineRule="auto"/>
        <w:ind w:left="1434" w:hanging="357"/>
        <w:contextualSpacing/>
        <w:textAlignment w:val="baseline"/>
        <w:rPr>
          <w:rFonts w:ascii="Times New Roman" w:hAnsi="Times New Roman"/>
          <w:color w:val="000000"/>
          <w:sz w:val="24"/>
          <w:szCs w:val="24"/>
        </w:rPr>
      </w:pPr>
      <w:r w:rsidRPr="00630C07">
        <w:rPr>
          <w:rFonts w:ascii="Times New Roman" w:hAnsi="Times New Roman"/>
          <w:color w:val="000000"/>
          <w:sz w:val="24"/>
          <w:szCs w:val="24"/>
        </w:rPr>
        <w:t>w razie potrzeby wsparcie w zakresie wypełniania ról społecznych i podejmowania codziennych decyzji.</w:t>
      </w:r>
    </w:p>
    <w:p w14:paraId="1AE7D7C2" w14:textId="77777777" w:rsidR="0085186F" w:rsidRPr="00630C07" w:rsidRDefault="0085186F" w:rsidP="0085186F">
      <w:pPr>
        <w:pStyle w:val="Akapitzlist"/>
        <w:shd w:val="clear" w:color="auto" w:fill="FFFFFF"/>
        <w:spacing w:before="600" w:line="360" w:lineRule="auto"/>
        <w:ind w:left="0"/>
        <w:textAlignment w:val="baseline"/>
        <w:rPr>
          <w:rFonts w:ascii="Times New Roman" w:hAnsi="Times New Roman"/>
          <w:sz w:val="24"/>
          <w:szCs w:val="24"/>
        </w:rPr>
      </w:pPr>
    </w:p>
    <w:p w14:paraId="4B4CE30D" w14:textId="77777777" w:rsidR="0085186F" w:rsidRPr="00630C07" w:rsidRDefault="0085186F" w:rsidP="0085186F">
      <w:pPr>
        <w:pStyle w:val="Akapitzlist"/>
        <w:shd w:val="clear" w:color="auto" w:fill="FFFFFF"/>
        <w:spacing w:before="600" w:line="360" w:lineRule="auto"/>
        <w:ind w:left="0"/>
        <w:textAlignment w:val="baseline"/>
        <w:rPr>
          <w:rFonts w:ascii="Times New Roman" w:hAnsi="Times New Roman"/>
          <w:sz w:val="24"/>
          <w:szCs w:val="24"/>
        </w:rPr>
      </w:pPr>
      <w:r w:rsidRPr="00630C07">
        <w:rPr>
          <w:rFonts w:ascii="Times New Roman" w:hAnsi="Times New Roman"/>
          <w:sz w:val="24"/>
          <w:szCs w:val="24"/>
        </w:rPr>
        <w:t>Miejscowość, dnia ……………………… .</w:t>
      </w:r>
    </w:p>
    <w:p w14:paraId="4FBAB5B4" w14:textId="77777777" w:rsidR="0085186F" w:rsidRPr="00630C07" w:rsidRDefault="0085186F" w:rsidP="0085186F">
      <w:pPr>
        <w:pStyle w:val="Akapitzlist"/>
        <w:shd w:val="clear" w:color="auto" w:fill="FFFFFF"/>
        <w:spacing w:before="600" w:line="360" w:lineRule="auto"/>
        <w:ind w:left="0"/>
        <w:textAlignment w:val="baseline"/>
        <w:rPr>
          <w:rFonts w:ascii="Times New Roman" w:hAnsi="Times New Roman"/>
          <w:sz w:val="24"/>
          <w:szCs w:val="24"/>
        </w:rPr>
      </w:pPr>
    </w:p>
    <w:p w14:paraId="60F28C41" w14:textId="77777777" w:rsidR="0085186F" w:rsidRPr="00630C07" w:rsidRDefault="0085186F" w:rsidP="0085186F">
      <w:pPr>
        <w:pStyle w:val="Akapitzlist"/>
        <w:shd w:val="clear" w:color="auto" w:fill="FFFFFF"/>
        <w:spacing w:before="600" w:line="360" w:lineRule="auto"/>
        <w:ind w:left="0"/>
        <w:textAlignment w:val="baseline"/>
        <w:rPr>
          <w:rFonts w:ascii="Times New Roman" w:hAnsi="Times New Roman"/>
          <w:sz w:val="24"/>
          <w:szCs w:val="24"/>
        </w:rPr>
      </w:pPr>
    </w:p>
    <w:p w14:paraId="2D32012B" w14:textId="77777777" w:rsidR="003C6877" w:rsidRPr="00630C07" w:rsidRDefault="003C6877" w:rsidP="0085186F">
      <w:pPr>
        <w:pStyle w:val="Akapitzlist"/>
        <w:shd w:val="clear" w:color="auto" w:fill="FFFFFF"/>
        <w:spacing w:before="600" w:line="360" w:lineRule="auto"/>
        <w:ind w:left="0"/>
        <w:textAlignment w:val="baseline"/>
        <w:rPr>
          <w:rFonts w:ascii="Times New Roman" w:hAnsi="Times New Roman"/>
          <w:sz w:val="24"/>
          <w:szCs w:val="24"/>
        </w:rPr>
      </w:pPr>
    </w:p>
    <w:p w14:paraId="27D7A6DD" w14:textId="4BEDC341" w:rsidR="008A26F8" w:rsidRPr="00630C07" w:rsidRDefault="008A26F8" w:rsidP="003C6877">
      <w:pPr>
        <w:widowControl/>
        <w:suppressAutoHyphens/>
        <w:autoSpaceDE/>
        <w:autoSpaceDN/>
        <w:adjustRightInd/>
        <w:jc w:val="right"/>
        <w:rPr>
          <w:rFonts w:eastAsia="Times New Roman"/>
          <w:iCs/>
          <w:color w:val="00000A"/>
          <w:sz w:val="14"/>
          <w:szCs w:val="14"/>
        </w:rPr>
      </w:pPr>
      <w:r w:rsidRPr="00630C07">
        <w:rPr>
          <w:rFonts w:eastAsia="Times New Roman"/>
          <w:iCs/>
          <w:color w:val="00000A"/>
        </w:rPr>
        <w:t xml:space="preserve">                                                                                                                                                           </w:t>
      </w:r>
      <w:r w:rsidR="0085186F" w:rsidRPr="00630C07">
        <w:rPr>
          <w:rFonts w:eastAsia="Times New Roman"/>
          <w:iCs/>
          <w:color w:val="00000A"/>
          <w:sz w:val="14"/>
          <w:szCs w:val="14"/>
        </w:rPr>
        <w:t xml:space="preserve">Załącznik nr </w:t>
      </w:r>
      <w:r w:rsidRPr="00630C07">
        <w:rPr>
          <w:rFonts w:eastAsia="Times New Roman"/>
          <w:iCs/>
          <w:color w:val="00000A"/>
          <w:sz w:val="14"/>
          <w:szCs w:val="14"/>
        </w:rPr>
        <w:t>4</w:t>
      </w:r>
      <w:r w:rsidR="0085186F" w:rsidRPr="00630C07">
        <w:rPr>
          <w:rFonts w:eastAsia="Times New Roman"/>
          <w:iCs/>
          <w:color w:val="00000A"/>
          <w:sz w:val="14"/>
          <w:szCs w:val="14"/>
        </w:rPr>
        <w:t xml:space="preserve"> do </w:t>
      </w:r>
      <w:r w:rsidRPr="00630C07">
        <w:rPr>
          <w:rFonts w:eastAsia="Times New Roman"/>
          <w:iCs/>
          <w:color w:val="00000A"/>
          <w:sz w:val="14"/>
          <w:szCs w:val="14"/>
        </w:rPr>
        <w:t xml:space="preserve">ogłoszenia dot. </w:t>
      </w:r>
      <w:r w:rsidR="0085186F" w:rsidRPr="00630C07">
        <w:rPr>
          <w:rFonts w:eastAsia="Times New Roman"/>
          <w:iCs/>
          <w:color w:val="00000A"/>
          <w:sz w:val="14"/>
          <w:szCs w:val="14"/>
        </w:rPr>
        <w:t>Programu</w:t>
      </w:r>
    </w:p>
    <w:p w14:paraId="3870B9CC" w14:textId="64D74E30" w:rsidR="0085186F" w:rsidRPr="00630C07" w:rsidRDefault="008A26F8" w:rsidP="003C6877">
      <w:pPr>
        <w:widowControl/>
        <w:suppressAutoHyphens/>
        <w:autoSpaceDE/>
        <w:autoSpaceDN/>
        <w:adjustRightInd/>
        <w:jc w:val="right"/>
        <w:rPr>
          <w:rFonts w:eastAsia="Times New Roman"/>
          <w:iCs/>
          <w:color w:val="00000A"/>
          <w:sz w:val="14"/>
          <w:szCs w:val="14"/>
        </w:rPr>
      </w:pPr>
      <w:r w:rsidRPr="00630C07">
        <w:rPr>
          <w:rFonts w:eastAsia="Times New Roman"/>
          <w:iCs/>
          <w:color w:val="00000A"/>
          <w:sz w:val="14"/>
          <w:szCs w:val="14"/>
        </w:rPr>
        <w:t xml:space="preserve">                                                                                                                                                         </w:t>
      </w:r>
      <w:r w:rsidR="0011641A" w:rsidRPr="00630C07">
        <w:rPr>
          <w:rFonts w:eastAsia="Times New Roman"/>
          <w:iCs/>
          <w:color w:val="00000A"/>
          <w:sz w:val="14"/>
          <w:szCs w:val="14"/>
        </w:rPr>
        <w:t xml:space="preserve">            </w:t>
      </w:r>
      <w:r w:rsidR="0085186F" w:rsidRPr="00630C07">
        <w:rPr>
          <w:rFonts w:eastAsia="Times New Roman"/>
          <w:iCs/>
          <w:color w:val="00000A"/>
          <w:sz w:val="14"/>
          <w:szCs w:val="14"/>
        </w:rPr>
        <w:t xml:space="preserve">Ministra Rodziny i Polityki Społecznej </w:t>
      </w:r>
    </w:p>
    <w:p w14:paraId="5794A1D9" w14:textId="5C693280" w:rsidR="0085186F" w:rsidRPr="00630C07" w:rsidRDefault="008A26F8" w:rsidP="003C6877">
      <w:pPr>
        <w:widowControl/>
        <w:suppressAutoHyphens/>
        <w:autoSpaceDE/>
        <w:autoSpaceDN/>
        <w:adjustRightInd/>
        <w:jc w:val="right"/>
        <w:rPr>
          <w:rFonts w:eastAsiaTheme="minorHAnsi"/>
          <w:iCs/>
          <w:sz w:val="14"/>
          <w:szCs w:val="14"/>
          <w:lang w:eastAsia="en-US"/>
        </w:rPr>
      </w:pPr>
      <w:r w:rsidRPr="00630C07">
        <w:rPr>
          <w:rFonts w:eastAsia="Times New Roman"/>
          <w:iCs/>
          <w:color w:val="00000A"/>
          <w:sz w:val="14"/>
          <w:szCs w:val="14"/>
        </w:rPr>
        <w:t xml:space="preserve">                                                                                                                                                       </w:t>
      </w:r>
      <w:r w:rsidR="0011641A" w:rsidRPr="00630C07">
        <w:rPr>
          <w:rFonts w:eastAsia="Times New Roman"/>
          <w:iCs/>
          <w:color w:val="00000A"/>
          <w:sz w:val="14"/>
          <w:szCs w:val="14"/>
        </w:rPr>
        <w:t xml:space="preserve">                      </w:t>
      </w:r>
      <w:r w:rsidRPr="00630C07">
        <w:rPr>
          <w:rFonts w:eastAsia="Times New Roman"/>
          <w:iCs/>
          <w:color w:val="00000A"/>
          <w:sz w:val="14"/>
          <w:szCs w:val="14"/>
        </w:rPr>
        <w:t xml:space="preserve"> </w:t>
      </w:r>
      <w:r w:rsidR="0011641A" w:rsidRPr="00630C07">
        <w:rPr>
          <w:rFonts w:eastAsia="Times New Roman"/>
          <w:iCs/>
          <w:color w:val="00000A"/>
          <w:sz w:val="14"/>
          <w:szCs w:val="14"/>
        </w:rPr>
        <w:t xml:space="preserve">        </w:t>
      </w:r>
      <w:r w:rsidR="0085186F" w:rsidRPr="00630C07">
        <w:rPr>
          <w:rFonts w:eastAsia="Times New Roman"/>
          <w:iCs/>
          <w:color w:val="00000A"/>
          <w:sz w:val="14"/>
          <w:szCs w:val="14"/>
        </w:rPr>
        <w:t>„Asystent osobisty osoby</w:t>
      </w:r>
      <w:r w:rsidRPr="00630C07">
        <w:rPr>
          <w:rFonts w:eastAsia="Times New Roman"/>
          <w:iCs/>
          <w:color w:val="00000A"/>
          <w:sz w:val="14"/>
          <w:szCs w:val="14"/>
        </w:rPr>
        <w:t xml:space="preserve"> </w:t>
      </w:r>
      <w:r w:rsidR="00630C07">
        <w:rPr>
          <w:rFonts w:eastAsia="Times New Roman"/>
          <w:iCs/>
          <w:color w:val="00000A"/>
          <w:sz w:val="14"/>
          <w:szCs w:val="14"/>
        </w:rPr>
        <w:br/>
      </w:r>
      <w:r w:rsidRPr="00630C07">
        <w:rPr>
          <w:rFonts w:eastAsia="Times New Roman"/>
          <w:iCs/>
          <w:color w:val="00000A"/>
          <w:sz w:val="14"/>
          <w:szCs w:val="14"/>
        </w:rPr>
        <w:t>z</w:t>
      </w:r>
      <w:r w:rsidR="00630C07">
        <w:rPr>
          <w:rFonts w:eastAsia="Times New Roman"/>
          <w:iCs/>
          <w:color w:val="00000A"/>
          <w:sz w:val="14"/>
          <w:szCs w:val="14"/>
        </w:rPr>
        <w:t xml:space="preserve"> </w:t>
      </w:r>
      <w:r w:rsidRPr="00630C07">
        <w:rPr>
          <w:rFonts w:eastAsia="Times New Roman"/>
          <w:iCs/>
          <w:color w:val="00000A"/>
          <w:sz w:val="14"/>
          <w:szCs w:val="14"/>
        </w:rPr>
        <w:t>niepełnosprawnością</w:t>
      </w:r>
      <w:r w:rsidR="00630C07">
        <w:rPr>
          <w:rFonts w:eastAsia="Times New Roman"/>
          <w:iCs/>
          <w:color w:val="00000A"/>
          <w:sz w:val="14"/>
          <w:szCs w:val="14"/>
        </w:rPr>
        <w:t>”</w:t>
      </w:r>
      <w:r w:rsidRPr="00630C07">
        <w:rPr>
          <w:rFonts w:eastAsia="Times New Roman"/>
          <w:iCs/>
          <w:color w:val="00000A"/>
          <w:sz w:val="14"/>
          <w:szCs w:val="14"/>
        </w:rPr>
        <w:t xml:space="preserve">                  </w:t>
      </w:r>
    </w:p>
    <w:p w14:paraId="7C11DA65" w14:textId="13AC6105" w:rsidR="0085186F" w:rsidRPr="00630C07" w:rsidRDefault="0085186F" w:rsidP="003C6877">
      <w:pPr>
        <w:widowControl/>
        <w:suppressAutoHyphens/>
        <w:autoSpaceDE/>
        <w:autoSpaceDN/>
        <w:adjustRightInd/>
        <w:jc w:val="right"/>
        <w:rPr>
          <w:rFonts w:eastAsiaTheme="minorHAnsi"/>
          <w:iCs/>
          <w:sz w:val="14"/>
          <w:szCs w:val="14"/>
          <w:lang w:eastAsia="en-US"/>
        </w:rPr>
      </w:pPr>
      <w:r w:rsidRPr="00630C07">
        <w:rPr>
          <w:rFonts w:eastAsia="Times New Roman"/>
          <w:iCs/>
          <w:color w:val="00000A"/>
          <w:sz w:val="14"/>
          <w:szCs w:val="14"/>
        </w:rPr>
        <w:t xml:space="preserve"> </w:t>
      </w:r>
      <w:r w:rsidR="008A26F8" w:rsidRPr="00630C07">
        <w:rPr>
          <w:rFonts w:eastAsia="Times New Roman"/>
          <w:iCs/>
          <w:color w:val="00000A"/>
          <w:sz w:val="14"/>
          <w:szCs w:val="14"/>
        </w:rPr>
        <w:t xml:space="preserve">                               </w:t>
      </w:r>
      <w:r w:rsidRPr="00630C07">
        <w:rPr>
          <w:rFonts w:eastAsia="Times New Roman"/>
          <w:iCs/>
          <w:color w:val="00000A"/>
          <w:sz w:val="14"/>
          <w:szCs w:val="14"/>
        </w:rPr>
        <w:t>dla Jednostek</w:t>
      </w:r>
      <w:r w:rsidR="008A26F8" w:rsidRPr="00630C07">
        <w:rPr>
          <w:rFonts w:eastAsia="Times New Roman"/>
          <w:iCs/>
          <w:color w:val="00000A"/>
          <w:sz w:val="14"/>
          <w:szCs w:val="14"/>
        </w:rPr>
        <w:t xml:space="preserve"> </w:t>
      </w:r>
      <w:r w:rsidRPr="00630C07">
        <w:rPr>
          <w:rFonts w:eastAsia="Times New Roman"/>
          <w:iCs/>
          <w:color w:val="00000A"/>
          <w:sz w:val="14"/>
          <w:szCs w:val="14"/>
        </w:rPr>
        <w:t xml:space="preserve">Samorządu Terytorialnego </w:t>
      </w:r>
      <w:r w:rsidR="00630C07">
        <w:rPr>
          <w:rFonts w:eastAsia="Times New Roman"/>
          <w:iCs/>
          <w:color w:val="00000A"/>
          <w:sz w:val="14"/>
          <w:szCs w:val="14"/>
        </w:rPr>
        <w:br/>
      </w:r>
      <w:r w:rsidRPr="00630C07">
        <w:rPr>
          <w:rFonts w:eastAsia="Times New Roman"/>
          <w:iCs/>
          <w:color w:val="00000A"/>
          <w:sz w:val="14"/>
          <w:szCs w:val="14"/>
        </w:rPr>
        <w:t>– edycja 2024</w:t>
      </w:r>
    </w:p>
    <w:p w14:paraId="53F4495B" w14:textId="77777777" w:rsidR="0085186F" w:rsidRPr="00630C07" w:rsidRDefault="0085186F" w:rsidP="0085186F">
      <w:pPr>
        <w:widowControl/>
        <w:suppressAutoHyphens/>
        <w:autoSpaceDE/>
        <w:autoSpaceDN/>
        <w:adjustRightInd/>
        <w:jc w:val="right"/>
        <w:rPr>
          <w:rFonts w:eastAsia="Times New Roman"/>
          <w:i/>
          <w:iCs/>
          <w:color w:val="00000A"/>
        </w:rPr>
      </w:pPr>
    </w:p>
    <w:p w14:paraId="5DAEFADA" w14:textId="77777777" w:rsidR="0085186F" w:rsidRPr="00630C07" w:rsidRDefault="0085186F" w:rsidP="0085186F">
      <w:pPr>
        <w:widowControl/>
        <w:suppressAutoHyphens/>
        <w:autoSpaceDE/>
        <w:autoSpaceDN/>
        <w:adjustRightInd/>
        <w:jc w:val="center"/>
        <w:rPr>
          <w:rFonts w:eastAsia="Times New Roman"/>
          <w:i/>
          <w:iCs/>
          <w:color w:val="00000A"/>
        </w:rPr>
      </w:pPr>
      <w:r w:rsidRPr="00630C07">
        <w:rPr>
          <w:rFonts w:eastAsia="Times New Roman"/>
          <w:i/>
          <w:iCs/>
          <w:color w:val="00000A"/>
        </w:rPr>
        <w:t>WZÓR</w:t>
      </w:r>
    </w:p>
    <w:p w14:paraId="1CDA7263" w14:textId="77777777" w:rsidR="0085186F" w:rsidRPr="00630C07" w:rsidRDefault="0085186F" w:rsidP="0085186F">
      <w:pPr>
        <w:widowControl/>
        <w:autoSpaceDE/>
        <w:autoSpaceDN/>
        <w:adjustRightInd/>
        <w:contextualSpacing/>
        <w:rPr>
          <w:rFonts w:eastAsia="Times New Roman"/>
          <w:b/>
        </w:rPr>
      </w:pPr>
    </w:p>
    <w:p w14:paraId="0362F6BE" w14:textId="77777777" w:rsidR="0085186F" w:rsidRPr="00630C07" w:rsidRDefault="0085186F" w:rsidP="0085186F">
      <w:pPr>
        <w:widowControl/>
        <w:autoSpaceDE/>
        <w:autoSpaceDN/>
        <w:adjustRightInd/>
        <w:contextualSpacing/>
        <w:rPr>
          <w:rFonts w:eastAsia="Times New Roman"/>
          <w:b/>
        </w:rPr>
      </w:pPr>
      <w:r w:rsidRPr="00630C07">
        <w:rPr>
          <w:rFonts w:eastAsia="Times New Roman"/>
          <w:b/>
        </w:rPr>
        <w:t>Klauzula informacyjna RODO w ramach Programu „Asystent osobisty osoby z niepełnosprawnością” dla Jednostek Samorządu Terytorialnego – edycja 2024 Ministra Rodziny i Polityki Społecznej.</w:t>
      </w:r>
    </w:p>
    <w:p w14:paraId="06A08209" w14:textId="77777777" w:rsidR="0085186F" w:rsidRPr="00630C07" w:rsidRDefault="0085186F" w:rsidP="0085186F">
      <w:pPr>
        <w:widowControl/>
        <w:adjustRightInd/>
        <w:spacing w:after="68" w:line="252" w:lineRule="auto"/>
        <w:contextualSpacing/>
        <w:rPr>
          <w:rFonts w:eastAsia="Times New Roman"/>
          <w:b/>
        </w:rPr>
      </w:pPr>
    </w:p>
    <w:p w14:paraId="56A950C9" w14:textId="77777777" w:rsidR="0085186F" w:rsidRPr="00630C07" w:rsidRDefault="0085186F" w:rsidP="0085186F">
      <w:pPr>
        <w:widowControl/>
        <w:autoSpaceDE/>
        <w:autoSpaceDN/>
        <w:adjustRightInd/>
        <w:rPr>
          <w:rFonts w:eastAsia="Times New Roman"/>
        </w:rPr>
      </w:pPr>
      <w:r w:rsidRPr="00630C07">
        <w:rPr>
          <w:rFonts w:eastAsia="Times New Roman"/>
        </w:rPr>
        <w:t xml:space="preserve">Zgodnie 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630C07">
        <w:rPr>
          <w:rFonts w:eastAsia="Times New Roman"/>
        </w:rPr>
        <w:t>późn</w:t>
      </w:r>
      <w:proofErr w:type="spellEnd"/>
      <w:r w:rsidRPr="00630C07">
        <w:rPr>
          <w:rFonts w:eastAsia="Times New Roman"/>
        </w:rPr>
        <w:t>. zm.), zwanego dalej „RODO”, Minister Rodziny i Polityki Społecznej informuje, że:</w:t>
      </w:r>
    </w:p>
    <w:p w14:paraId="388D0DBB" w14:textId="77777777" w:rsidR="0085186F" w:rsidRPr="00630C07" w:rsidRDefault="0085186F" w:rsidP="0085186F">
      <w:pPr>
        <w:widowControl/>
        <w:autoSpaceDE/>
        <w:autoSpaceDN/>
        <w:adjustRightInd/>
        <w:outlineLvl w:val="2"/>
        <w:rPr>
          <w:rFonts w:eastAsia="Times New Roman"/>
          <w:b/>
          <w:bCs/>
        </w:rPr>
      </w:pPr>
    </w:p>
    <w:p w14:paraId="16548931" w14:textId="77777777" w:rsidR="0085186F" w:rsidRPr="00630C07" w:rsidRDefault="0085186F" w:rsidP="0085186F">
      <w:pPr>
        <w:widowControl/>
        <w:autoSpaceDE/>
        <w:autoSpaceDN/>
        <w:adjustRightInd/>
        <w:outlineLvl w:val="2"/>
        <w:rPr>
          <w:rFonts w:eastAsia="Times New Roman"/>
          <w:b/>
          <w:bCs/>
        </w:rPr>
      </w:pPr>
      <w:r w:rsidRPr="00630C07">
        <w:rPr>
          <w:rFonts w:eastAsia="Times New Roman"/>
          <w:b/>
          <w:bCs/>
        </w:rPr>
        <w:t>Tożsamość administratora i dane kontaktowe</w:t>
      </w:r>
    </w:p>
    <w:p w14:paraId="441FD080" w14:textId="51455E33" w:rsidR="0085186F" w:rsidRPr="00630C07" w:rsidRDefault="0085186F" w:rsidP="0085186F">
      <w:pPr>
        <w:widowControl/>
        <w:autoSpaceDE/>
        <w:autoSpaceDN/>
        <w:adjustRightInd/>
        <w:spacing w:after="360"/>
        <w:rPr>
          <w:rFonts w:eastAsia="Times New Roman"/>
          <w:lang w:eastAsia="en-US"/>
        </w:rPr>
      </w:pPr>
      <w:r w:rsidRPr="00630C07">
        <w:rPr>
          <w:rFonts w:eastAsia="Times New Roman"/>
          <w:lang w:eastAsia="en-US"/>
        </w:rPr>
        <w:t xml:space="preserve">Administratorem Pani/Pana danych osobowych przetwarzanych w Ministerstwie Rodziny </w:t>
      </w:r>
      <w:r w:rsidR="00E267D6">
        <w:rPr>
          <w:rFonts w:eastAsia="Times New Roman"/>
          <w:lang w:eastAsia="en-US"/>
        </w:rPr>
        <w:br/>
      </w:r>
      <w:r w:rsidRPr="00630C07">
        <w:rPr>
          <w:rFonts w:eastAsia="Times New Roman"/>
          <w:lang w:eastAsia="en-US"/>
        </w:rPr>
        <w:t xml:space="preserve">i Polityki Społecznej jest Minister Rodziny i Polityki Społecznej, zwany dalej „Ministrem”, mający siedzibę w Warszawie (00-513), ul. Nowogrodzka 1/3/5. </w:t>
      </w:r>
    </w:p>
    <w:p w14:paraId="138EA514" w14:textId="77777777" w:rsidR="0085186F" w:rsidRPr="00630C07" w:rsidRDefault="0085186F" w:rsidP="0085186F">
      <w:pPr>
        <w:widowControl/>
        <w:autoSpaceDE/>
        <w:autoSpaceDN/>
        <w:adjustRightInd/>
        <w:ind w:right="-1"/>
        <w:outlineLvl w:val="2"/>
        <w:rPr>
          <w:rFonts w:eastAsia="Times New Roman"/>
          <w:b/>
          <w:bCs/>
        </w:rPr>
      </w:pPr>
      <w:r w:rsidRPr="00630C07">
        <w:rPr>
          <w:rFonts w:eastAsia="Times New Roman"/>
          <w:b/>
          <w:bCs/>
        </w:rPr>
        <w:t>Dane kontaktowe inspektora ochrony danych osobowych</w:t>
      </w:r>
    </w:p>
    <w:p w14:paraId="625FBD4A" w14:textId="77777777" w:rsidR="0085186F" w:rsidRPr="00630C07" w:rsidRDefault="0085186F" w:rsidP="0085186F">
      <w:pPr>
        <w:widowControl/>
        <w:autoSpaceDE/>
        <w:autoSpaceDN/>
        <w:adjustRightInd/>
        <w:ind w:right="-1"/>
        <w:rPr>
          <w:rFonts w:eastAsia="Times New Roman"/>
          <w:lang w:eastAsia="en-US"/>
        </w:rPr>
      </w:pPr>
      <w:r w:rsidRPr="00630C07">
        <w:rPr>
          <w:rFonts w:eastAsia="Times New Roman"/>
          <w:lang w:eastAsia="en-US"/>
        </w:rPr>
        <w:t xml:space="preserve">W sprawach dotyczących przetwarzania danych osobowych prosimy o kontakt z Inspektorem Ochrony Danych, drogą elektroniczną – adres email: </w:t>
      </w:r>
      <w:hyperlink r:id="rId14" w:history="1">
        <w:r w:rsidRPr="00630C07">
          <w:rPr>
            <w:rFonts w:eastAsia="Times New Roman"/>
            <w:color w:val="0563C1" w:themeColor="hyperlink"/>
            <w:u w:val="single"/>
            <w:lang w:eastAsia="en-US"/>
          </w:rPr>
          <w:t>iodo@mrips.gov.pl</w:t>
        </w:r>
      </w:hyperlink>
      <w:r w:rsidRPr="00630C07">
        <w:rPr>
          <w:rFonts w:eastAsia="Times New Roman"/>
          <w:lang w:eastAsia="en-US"/>
        </w:rPr>
        <w:t xml:space="preserve"> lub pisemnie na adres: ul. Nowogrodzka 1/3/5, 00-513 Warszawa.</w:t>
      </w:r>
    </w:p>
    <w:p w14:paraId="0DEDB599" w14:textId="77777777" w:rsidR="0085186F" w:rsidRPr="00630C07" w:rsidRDefault="0085186F" w:rsidP="0085186F">
      <w:pPr>
        <w:widowControl/>
        <w:autoSpaceDE/>
        <w:autoSpaceDN/>
        <w:adjustRightInd/>
        <w:ind w:right="-1"/>
        <w:rPr>
          <w:rFonts w:eastAsia="Times New Roman"/>
          <w:lang w:eastAsia="en-US"/>
        </w:rPr>
      </w:pPr>
    </w:p>
    <w:p w14:paraId="735C6FC4" w14:textId="77777777" w:rsidR="0085186F" w:rsidRPr="00630C07" w:rsidRDefault="0085186F" w:rsidP="0085186F">
      <w:pPr>
        <w:widowControl/>
        <w:autoSpaceDE/>
        <w:autoSpaceDN/>
        <w:adjustRightInd/>
        <w:ind w:right="-1"/>
        <w:rPr>
          <w:rFonts w:eastAsia="Times New Roman"/>
          <w:b/>
        </w:rPr>
      </w:pPr>
      <w:r w:rsidRPr="00630C07">
        <w:rPr>
          <w:rFonts w:eastAsia="Times New Roman"/>
          <w:b/>
        </w:rPr>
        <w:t>Kategorie danych osobowych</w:t>
      </w:r>
    </w:p>
    <w:p w14:paraId="3C38B374" w14:textId="77777777" w:rsidR="0085186F" w:rsidRPr="00630C07" w:rsidRDefault="0085186F" w:rsidP="0085186F">
      <w:pPr>
        <w:widowControl/>
        <w:autoSpaceDE/>
        <w:autoSpaceDN/>
        <w:adjustRightInd/>
        <w:ind w:right="-1"/>
        <w:rPr>
          <w:rFonts w:eastAsia="Times New Roman"/>
        </w:rPr>
      </w:pPr>
      <w:r w:rsidRPr="00630C07">
        <w:rPr>
          <w:rFonts w:eastAsia="Times New Roman"/>
        </w:rPr>
        <w:t xml:space="preserve">Przetwarzanie danych osobowych obejmuje następujące kategorie Pani/Pana danych: </w:t>
      </w:r>
    </w:p>
    <w:p w14:paraId="66494FB7" w14:textId="77777777" w:rsidR="0085186F" w:rsidRPr="00630C07" w:rsidRDefault="0085186F" w:rsidP="0085186F">
      <w:pPr>
        <w:widowControl/>
        <w:autoSpaceDE/>
        <w:autoSpaceDN/>
        <w:adjustRightInd/>
        <w:ind w:right="-1"/>
        <w:rPr>
          <w:rFonts w:eastAsia="Times New Roman"/>
          <w:lang w:eastAsia="en-US"/>
        </w:rPr>
      </w:pPr>
      <w:r w:rsidRPr="00630C07">
        <w:rPr>
          <w:rFonts w:eastAsia="Times New Roman"/>
          <w:lang w:eastAsia="en-US"/>
        </w:rPr>
        <w:t>W przypadku osoby świadczącej usługi asystencji osobistej określonej w przyjętym przez Ministra Programie „Asystent osobisty osoby z niepełnosprawnością” dla Jednostek Samorządu Terytorialnego – edycja 2024: imię i nazwisko, miejsce pracy, stanowisko, adres e-mail, numer telefonu.</w:t>
      </w:r>
      <w:r w:rsidRPr="00630C07">
        <w:rPr>
          <w:rFonts w:eastAsia="Times New Roman"/>
          <w:strike/>
          <w:lang w:eastAsia="en-US"/>
        </w:rPr>
        <w:t xml:space="preserve"> </w:t>
      </w:r>
    </w:p>
    <w:p w14:paraId="258412DF" w14:textId="6D3BAEC7" w:rsidR="0085186F" w:rsidRPr="00630C07" w:rsidRDefault="0085186F" w:rsidP="0085186F">
      <w:pPr>
        <w:widowControl/>
        <w:autoSpaceDE/>
        <w:autoSpaceDN/>
        <w:adjustRightInd/>
        <w:ind w:right="-1"/>
        <w:rPr>
          <w:rFonts w:eastAsia="Times New Roman"/>
        </w:rPr>
      </w:pPr>
      <w:r w:rsidRPr="00630C07">
        <w:rPr>
          <w:rFonts w:eastAsia="Times New Roman"/>
          <w:lang w:eastAsia="en-US"/>
        </w:rPr>
        <w:t xml:space="preserve">W przypadku uczestnika Programu „Asystent osobisty osoby z niepełnosprawnością” dla Jednostek Samorządu Terytorialnego – edycja 2024: imię i nazwisko oraz dane określone </w:t>
      </w:r>
      <w:r w:rsidR="00E267D6">
        <w:rPr>
          <w:rFonts w:eastAsia="Times New Roman"/>
          <w:lang w:eastAsia="en-US"/>
        </w:rPr>
        <w:br/>
      </w:r>
      <w:r w:rsidRPr="00630C07">
        <w:rPr>
          <w:rFonts w:eastAsia="Times New Roman"/>
          <w:lang w:eastAsia="en-US"/>
        </w:rPr>
        <w:t>w Karcie zgłoszenia do Programu, w zakresie niezbędnym do przeprowadzenia kontroli, postępowania w trybie nadzoru lub sprawozdawczości.</w:t>
      </w:r>
    </w:p>
    <w:p w14:paraId="56D4C45C" w14:textId="77777777" w:rsidR="0085186F" w:rsidRPr="00630C07" w:rsidRDefault="0085186F" w:rsidP="0085186F">
      <w:pPr>
        <w:widowControl/>
        <w:autoSpaceDE/>
        <w:autoSpaceDN/>
        <w:adjustRightInd/>
        <w:ind w:right="-1"/>
        <w:rPr>
          <w:rFonts w:eastAsia="Times New Roman"/>
        </w:rPr>
      </w:pPr>
    </w:p>
    <w:p w14:paraId="3B7DE4F9" w14:textId="77777777" w:rsidR="0085186F" w:rsidRPr="00630C07" w:rsidRDefault="0085186F" w:rsidP="0085186F">
      <w:pPr>
        <w:widowControl/>
        <w:autoSpaceDE/>
        <w:autoSpaceDN/>
        <w:adjustRightInd/>
        <w:ind w:right="-1"/>
        <w:rPr>
          <w:rFonts w:eastAsia="Times New Roman"/>
          <w:b/>
          <w:bCs/>
        </w:rPr>
      </w:pPr>
      <w:r w:rsidRPr="00630C07">
        <w:rPr>
          <w:rFonts w:eastAsia="Times New Roman"/>
          <w:b/>
          <w:bCs/>
        </w:rPr>
        <w:t>Cele przetwarzania i podstawa prawna przetwarzania</w:t>
      </w:r>
    </w:p>
    <w:p w14:paraId="7A5F7F8D" w14:textId="77777777" w:rsidR="00E267D6" w:rsidRDefault="0085186F" w:rsidP="0085186F">
      <w:pPr>
        <w:widowControl/>
        <w:autoSpaceDE/>
        <w:autoSpaceDN/>
        <w:adjustRightInd/>
        <w:ind w:right="-1"/>
        <w:rPr>
          <w:rFonts w:eastAsia="Times New Roman"/>
        </w:rPr>
      </w:pPr>
      <w:r w:rsidRPr="00630C07">
        <w:rPr>
          <w:rFonts w:eastAsia="Times New Roman"/>
        </w:rPr>
        <w:t xml:space="preserve">Pani/Pana dane osobowe przetwarzane będą w zakresie niezbędnym do </w:t>
      </w:r>
      <w:bookmarkStart w:id="17" w:name="_Hlk40768561"/>
      <w:r w:rsidRPr="00630C07">
        <w:rPr>
          <w:rFonts w:eastAsia="Times New Roman"/>
        </w:rPr>
        <w:t xml:space="preserve">wykonania przez Ministra zadań związanych ze sprawozdawczością, nadzorem oraz z czynnościami kontrolnymi dotyczącymi  realizacji Programu „Asystent osobisty osoby z niepełnosprawnością” dla Jednostek Samorządu Terytorialnego – edycja 2024. </w:t>
      </w:r>
      <w:bookmarkEnd w:id="17"/>
      <w:r w:rsidRPr="00630C07">
        <w:rPr>
          <w:rFonts w:eastAsia="Times New Roman"/>
        </w:rPr>
        <w:t xml:space="preserve">Podstawą przetwarzania Pani/Pana danych osobowych jest art. 6 ust. 1 lit. c RODO gdyż, przetwarzanie jest niezbędne do wypełnienia obowiązku prawnego ciążącego na administratorze, art. 6 ust. </w:t>
      </w:r>
    </w:p>
    <w:p w14:paraId="32FECC3A" w14:textId="77777777" w:rsidR="00E267D6" w:rsidRDefault="0085186F" w:rsidP="0085186F">
      <w:pPr>
        <w:widowControl/>
        <w:autoSpaceDE/>
        <w:autoSpaceDN/>
        <w:adjustRightInd/>
        <w:ind w:right="-1"/>
        <w:rPr>
          <w:rFonts w:eastAsia="Times New Roman"/>
        </w:rPr>
      </w:pPr>
      <w:r w:rsidRPr="00630C07">
        <w:rPr>
          <w:rFonts w:eastAsia="Times New Roman"/>
        </w:rPr>
        <w:t xml:space="preserve">1 lit. e RODO gdyż, przetwarzanie jest niezbędne do wykonania zadania realizowanego </w:t>
      </w:r>
      <w:r w:rsidR="00E267D6">
        <w:rPr>
          <w:rFonts w:eastAsia="Times New Roman"/>
        </w:rPr>
        <w:br/>
      </w:r>
      <w:r w:rsidRPr="00630C07">
        <w:rPr>
          <w:rFonts w:eastAsia="Times New Roman"/>
        </w:rPr>
        <w:t xml:space="preserve">w interesie publicznym lub w ramach sprawowania władzy publicznej powierzonej </w:t>
      </w:r>
      <w:r w:rsidRPr="00630C07">
        <w:rPr>
          <w:rFonts w:eastAsia="Times New Roman"/>
        </w:rPr>
        <w:lastRenderedPageBreak/>
        <w:t>administratorowi oraz art. 9 ust. 2 lit. g RODO gdyż,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w:t>
      </w:r>
      <w:r w:rsidRPr="00630C07">
        <w:rPr>
          <w:rFonts w:eastAsia="Times New Roman"/>
          <w:color w:val="00000A"/>
        </w:rPr>
        <w:t xml:space="preserve"> </w:t>
      </w:r>
      <w:r w:rsidRPr="00630C07">
        <w:rPr>
          <w:rFonts w:eastAsia="Times New Roman"/>
        </w:rPr>
        <w:t xml:space="preserve">w tym do wypełnienia obowiązków </w:t>
      </w:r>
    </w:p>
    <w:p w14:paraId="67C5FF58" w14:textId="5F82AB9F" w:rsidR="0085186F" w:rsidRPr="00630C07" w:rsidRDefault="0085186F" w:rsidP="0085186F">
      <w:pPr>
        <w:widowControl/>
        <w:autoSpaceDE/>
        <w:autoSpaceDN/>
        <w:adjustRightInd/>
        <w:ind w:right="-1"/>
        <w:rPr>
          <w:rFonts w:eastAsia="Times New Roman"/>
        </w:rPr>
      </w:pPr>
      <w:r w:rsidRPr="00630C07">
        <w:rPr>
          <w:rFonts w:eastAsia="Times New Roman"/>
        </w:rPr>
        <w:t xml:space="preserve">w zakresie zabezpieczenia społecznego i ochrony socjalnej wynikających z Programu Ministra Rodziny i Polityki Społecznej „Asystent osobisty osoby z niepełnosprawnością” dla Jednostek Samorządu Terytorialnego – edycja 2024, przyjętego na podstawie </w:t>
      </w:r>
      <w:r w:rsidRPr="00630C07">
        <w:rPr>
          <w:rFonts w:eastAsiaTheme="minorHAnsi"/>
          <w:lang w:eastAsia="en-US"/>
        </w:rPr>
        <w:t>art. 7 ust. 5 ustawy z dnia 23 października 2018 r. o Funduszu Solidarnościowym (Dz. U. z 2023 r. poz. 647, 1407 i 1429.).</w:t>
      </w:r>
    </w:p>
    <w:p w14:paraId="31E1B979" w14:textId="77777777" w:rsidR="0085186F" w:rsidRPr="00630C07" w:rsidRDefault="0085186F" w:rsidP="0085186F">
      <w:pPr>
        <w:widowControl/>
        <w:autoSpaceDE/>
        <w:autoSpaceDN/>
        <w:adjustRightInd/>
        <w:ind w:right="-1"/>
        <w:rPr>
          <w:rFonts w:eastAsia="Times New Roman"/>
          <w:lang w:eastAsia="en-US"/>
        </w:rPr>
      </w:pPr>
    </w:p>
    <w:p w14:paraId="3B951D04" w14:textId="77777777" w:rsidR="0085186F" w:rsidRPr="00630C07" w:rsidRDefault="0085186F" w:rsidP="0085186F">
      <w:pPr>
        <w:widowControl/>
        <w:autoSpaceDE/>
        <w:autoSpaceDN/>
        <w:adjustRightInd/>
        <w:ind w:right="-1"/>
        <w:rPr>
          <w:rFonts w:eastAsia="Times New Roman"/>
          <w:b/>
        </w:rPr>
      </w:pPr>
      <w:r w:rsidRPr="00630C07">
        <w:rPr>
          <w:rFonts w:eastAsia="Times New Roman"/>
          <w:b/>
        </w:rPr>
        <w:t>Odbiorcy danych lub kategorie odbiorców danych</w:t>
      </w:r>
    </w:p>
    <w:p w14:paraId="6286F5EC" w14:textId="37153B70" w:rsidR="0085186F" w:rsidRPr="00630C07" w:rsidRDefault="0085186F" w:rsidP="0085186F">
      <w:pPr>
        <w:widowControl/>
        <w:autoSpaceDE/>
        <w:autoSpaceDN/>
        <w:adjustRightInd/>
        <w:spacing w:after="160" w:line="259" w:lineRule="auto"/>
        <w:rPr>
          <w:rFonts w:eastAsia="Times New Roman"/>
          <w:b/>
          <w:bCs/>
        </w:rPr>
      </w:pPr>
      <w:r w:rsidRPr="00630C07">
        <w:rPr>
          <w:rFonts w:eastAsia="Times New Roman"/>
        </w:rPr>
        <w:t xml:space="preserve">Pani/Pana dane osobowe mogą być przekazywane podmiotom przetwarzającym dane osobowe na zlecenie administratora w zakresie realizowanych przez niego obowiązków oraz w związku </w:t>
      </w:r>
      <w:bookmarkStart w:id="18" w:name="_Hlk40768670"/>
      <w:r w:rsidRPr="00630C07">
        <w:rPr>
          <w:rFonts w:eastAsia="Times New Roman"/>
        </w:rPr>
        <w:t xml:space="preserve">z wykonywaniem czynności związanych z realizacją </w:t>
      </w:r>
      <w:bookmarkEnd w:id="18"/>
      <w:r w:rsidRPr="00630C07">
        <w:rPr>
          <w:rFonts w:eastAsia="Times New Roman"/>
          <w:iCs/>
        </w:rPr>
        <w:t>Programu „Asystent osobisty osoby</w:t>
      </w:r>
      <w:r w:rsidR="003C6877" w:rsidRPr="00630C07">
        <w:rPr>
          <w:rFonts w:eastAsia="Times New Roman"/>
          <w:iCs/>
        </w:rPr>
        <w:br/>
      </w:r>
      <w:r w:rsidRPr="00630C07">
        <w:rPr>
          <w:rFonts w:eastAsia="Times New Roman"/>
          <w:iCs/>
        </w:rPr>
        <w:t xml:space="preserve"> z niepełnosprawnością” dla Jednostek Samorządu Terytorialnego  – edycja 2024</w:t>
      </w:r>
      <w:r w:rsidRPr="00630C07">
        <w:rPr>
          <w:rFonts w:eastAsia="Times New Roman"/>
        </w:rPr>
        <w:t>, a także innym podmiotom lub organom upoważnionym do pozyskania Pani/Pana danych na podstawie przepisów prawa (np. podmiotom kontrolującym Ministra).</w:t>
      </w:r>
      <w:r w:rsidRPr="00630C07">
        <w:rPr>
          <w:rFonts w:eastAsia="Times New Roman"/>
          <w:b/>
          <w:bCs/>
        </w:rPr>
        <w:t xml:space="preserve"> </w:t>
      </w:r>
      <w:r w:rsidRPr="00630C07">
        <w:rPr>
          <w:rFonts w:eastAsia="Times New Roman"/>
        </w:rPr>
        <w:t>Administrator nie będzie przekazywał Pani/Pana danych osobowych do państwa trzeciego lub do organizacji międzynarodowej.</w:t>
      </w:r>
    </w:p>
    <w:p w14:paraId="6E9545E8" w14:textId="77777777" w:rsidR="0085186F" w:rsidRPr="00630C07" w:rsidRDefault="0085186F" w:rsidP="0085186F">
      <w:pPr>
        <w:widowControl/>
        <w:autoSpaceDE/>
        <w:autoSpaceDN/>
        <w:adjustRightInd/>
        <w:ind w:right="-1"/>
        <w:rPr>
          <w:rFonts w:eastAsia="Times New Roman"/>
          <w:lang w:eastAsia="en-US"/>
        </w:rPr>
      </w:pPr>
    </w:p>
    <w:p w14:paraId="6FA7DA0D" w14:textId="77777777" w:rsidR="0085186F" w:rsidRPr="00630C07" w:rsidRDefault="0085186F" w:rsidP="0085186F">
      <w:pPr>
        <w:widowControl/>
        <w:autoSpaceDE/>
        <w:autoSpaceDN/>
        <w:adjustRightInd/>
        <w:ind w:right="-1"/>
        <w:outlineLvl w:val="2"/>
        <w:rPr>
          <w:rFonts w:eastAsia="Times New Roman"/>
          <w:b/>
          <w:bCs/>
        </w:rPr>
      </w:pPr>
      <w:r w:rsidRPr="00630C07">
        <w:rPr>
          <w:rFonts w:eastAsia="Times New Roman"/>
          <w:b/>
          <w:bCs/>
        </w:rPr>
        <w:t>Okres przechowywania danych</w:t>
      </w:r>
    </w:p>
    <w:p w14:paraId="7E76D255" w14:textId="77777777" w:rsidR="00E267D6" w:rsidRDefault="0085186F" w:rsidP="0085186F">
      <w:pPr>
        <w:widowControl/>
        <w:autoSpaceDE/>
        <w:autoSpaceDN/>
        <w:adjustRightInd/>
        <w:ind w:right="-1"/>
        <w:rPr>
          <w:rFonts w:eastAsia="Times New Roman"/>
          <w:iCs/>
        </w:rPr>
      </w:pPr>
      <w:r w:rsidRPr="00630C07">
        <w:rPr>
          <w:rFonts w:eastAsia="Times New Roman"/>
        </w:rPr>
        <w:t xml:space="preserve">Pani/Pana dane osobowe przechowywane będą do czasu wygaśnięcia obowiązku przechowywania tych danych wynikających z realizacji </w:t>
      </w:r>
      <w:r w:rsidRPr="00630C07">
        <w:rPr>
          <w:rFonts w:eastAsia="Times New Roman"/>
          <w:iCs/>
        </w:rPr>
        <w:t xml:space="preserve">Programu „Asystent osobisty osoby </w:t>
      </w:r>
    </w:p>
    <w:p w14:paraId="15651FD5" w14:textId="73EDA243" w:rsidR="0085186F" w:rsidRPr="00630C07" w:rsidRDefault="0085186F" w:rsidP="0085186F">
      <w:pPr>
        <w:widowControl/>
        <w:autoSpaceDE/>
        <w:autoSpaceDN/>
        <w:adjustRightInd/>
        <w:ind w:right="-1"/>
        <w:rPr>
          <w:rFonts w:eastAsia="Times New Roman"/>
        </w:rPr>
      </w:pPr>
      <w:r w:rsidRPr="00630C07">
        <w:rPr>
          <w:rFonts w:eastAsia="Times New Roman"/>
          <w:iCs/>
        </w:rPr>
        <w:t>z niepełnosprawnością” dla Jednostek Samorządu Terytorialnego  – edycja 2024</w:t>
      </w:r>
      <w:r w:rsidRPr="00630C07">
        <w:rPr>
          <w:rFonts w:eastAsia="Times New Roman"/>
        </w:rPr>
        <w:t xml:space="preserve">, </w:t>
      </w:r>
      <w:r w:rsidRPr="00630C07">
        <w:rPr>
          <w:rFonts w:eastAsia="Calibri"/>
        </w:rPr>
        <w:t>a następnie do momentu wygaśnięcia obowiązku przechowywania danych wynikającego z przepisów dotyczących archiwizacji dokumentacji.</w:t>
      </w:r>
    </w:p>
    <w:p w14:paraId="6382F2A3" w14:textId="77777777" w:rsidR="0085186F" w:rsidRPr="00630C07" w:rsidRDefault="0085186F" w:rsidP="0085186F">
      <w:pPr>
        <w:widowControl/>
        <w:autoSpaceDE/>
        <w:autoSpaceDN/>
        <w:adjustRightInd/>
        <w:ind w:right="-1"/>
        <w:rPr>
          <w:rFonts w:eastAsia="Times New Roman"/>
          <w:lang w:eastAsia="en-US"/>
        </w:rPr>
      </w:pPr>
    </w:p>
    <w:p w14:paraId="31A34343" w14:textId="77777777" w:rsidR="0085186F" w:rsidRPr="00630C07" w:rsidRDefault="0085186F" w:rsidP="0085186F">
      <w:pPr>
        <w:widowControl/>
        <w:autoSpaceDE/>
        <w:autoSpaceDN/>
        <w:adjustRightInd/>
        <w:ind w:right="-1"/>
        <w:outlineLvl w:val="2"/>
        <w:rPr>
          <w:rFonts w:eastAsia="Times New Roman"/>
          <w:b/>
          <w:bCs/>
        </w:rPr>
      </w:pPr>
      <w:r w:rsidRPr="00630C07">
        <w:rPr>
          <w:rFonts w:eastAsia="Times New Roman"/>
          <w:b/>
          <w:bCs/>
        </w:rPr>
        <w:t>Prawa podmiotów danych</w:t>
      </w:r>
    </w:p>
    <w:p w14:paraId="5F583854" w14:textId="77777777" w:rsidR="0085186F" w:rsidRPr="00630C07" w:rsidRDefault="0085186F" w:rsidP="0085186F">
      <w:pPr>
        <w:widowControl/>
        <w:autoSpaceDE/>
        <w:autoSpaceDN/>
        <w:adjustRightInd/>
        <w:ind w:right="-1"/>
        <w:rPr>
          <w:rFonts w:eastAsia="Times New Roman"/>
          <w:lang w:eastAsia="en-US"/>
        </w:rPr>
      </w:pPr>
      <w:r w:rsidRPr="00630C07">
        <w:rPr>
          <w:rFonts w:eastAsia="Times New Roman"/>
          <w:lang w:eastAsia="en-US"/>
        </w:rPr>
        <w:t>Przysługuje Pani/Panu prawo dostępu do swoich danych osobowych, prawo do żądania ich sprostowania, do ograniczania przetwarzania tych danych oraz prawo do żądania ich usunięcia po upływie okresu, o którym mowa powyżej. Realizacja powyższych praw musi być zgodna z przepisami prawa, na podstawie których odbywa się przetwarzanie danych osobowych, a także m.in. z zasadami wynikającymi z Kodeksu postępowania administracyjnego i zasadami archiwizacji.</w:t>
      </w:r>
    </w:p>
    <w:p w14:paraId="5675EA4C" w14:textId="77777777" w:rsidR="0085186F" w:rsidRPr="00630C07" w:rsidRDefault="0085186F" w:rsidP="0085186F">
      <w:pPr>
        <w:widowControl/>
        <w:autoSpaceDE/>
        <w:autoSpaceDN/>
        <w:adjustRightInd/>
        <w:ind w:right="-1"/>
        <w:rPr>
          <w:rFonts w:eastAsia="Times New Roman"/>
          <w:lang w:eastAsia="en-US"/>
        </w:rPr>
      </w:pPr>
    </w:p>
    <w:p w14:paraId="04AA4226" w14:textId="77777777" w:rsidR="0085186F" w:rsidRPr="00630C07" w:rsidRDefault="0085186F" w:rsidP="0085186F">
      <w:pPr>
        <w:widowControl/>
        <w:autoSpaceDE/>
        <w:autoSpaceDN/>
        <w:adjustRightInd/>
        <w:ind w:right="-1"/>
        <w:rPr>
          <w:rFonts w:eastAsia="Times New Roman"/>
          <w:b/>
        </w:rPr>
      </w:pPr>
      <w:r w:rsidRPr="00630C07">
        <w:rPr>
          <w:rFonts w:eastAsia="Times New Roman"/>
          <w:b/>
        </w:rPr>
        <w:t>Zautomatyzowane podejmowanie decyzji w tym profilowanie</w:t>
      </w:r>
    </w:p>
    <w:p w14:paraId="12B86BCC" w14:textId="77777777" w:rsidR="0085186F" w:rsidRPr="00630C07" w:rsidRDefault="0085186F" w:rsidP="0085186F">
      <w:pPr>
        <w:widowControl/>
        <w:autoSpaceDE/>
        <w:autoSpaceDN/>
        <w:adjustRightInd/>
        <w:ind w:right="-1"/>
        <w:rPr>
          <w:rFonts w:eastAsia="Times New Roman"/>
          <w:lang w:eastAsia="en-US"/>
        </w:rPr>
      </w:pPr>
      <w:r w:rsidRPr="00630C07">
        <w:rPr>
          <w:rFonts w:eastAsia="Times New Roman"/>
          <w:lang w:eastAsia="en-US"/>
        </w:rPr>
        <w:t>W trakcie przetwarzania Pani/Pana danych osobowych nie będzie dochodzić do zautomatyzowanego podejmowania decyzji ani do profilowania.</w:t>
      </w:r>
    </w:p>
    <w:p w14:paraId="480C293B" w14:textId="77777777" w:rsidR="0085186F" w:rsidRPr="00630C07" w:rsidRDefault="0085186F" w:rsidP="0085186F">
      <w:pPr>
        <w:widowControl/>
        <w:autoSpaceDE/>
        <w:autoSpaceDN/>
        <w:adjustRightInd/>
        <w:ind w:right="-1"/>
        <w:rPr>
          <w:rFonts w:eastAsia="Times New Roman"/>
          <w:lang w:eastAsia="en-US"/>
        </w:rPr>
      </w:pPr>
    </w:p>
    <w:p w14:paraId="15969826" w14:textId="77777777" w:rsidR="0085186F" w:rsidRPr="00630C07" w:rsidRDefault="0085186F" w:rsidP="0085186F">
      <w:pPr>
        <w:widowControl/>
        <w:autoSpaceDE/>
        <w:autoSpaceDN/>
        <w:adjustRightInd/>
        <w:ind w:right="-1"/>
        <w:outlineLvl w:val="2"/>
        <w:rPr>
          <w:rFonts w:eastAsia="Times New Roman"/>
          <w:b/>
          <w:bCs/>
        </w:rPr>
      </w:pPr>
      <w:r w:rsidRPr="00630C07">
        <w:rPr>
          <w:rFonts w:eastAsia="Times New Roman"/>
          <w:b/>
          <w:bCs/>
        </w:rPr>
        <w:t>Prawo wniesienia skargi do organu nadzorczego</w:t>
      </w:r>
    </w:p>
    <w:p w14:paraId="4D57A9DE" w14:textId="77777777" w:rsidR="0085186F" w:rsidRPr="00630C07" w:rsidRDefault="0085186F" w:rsidP="0085186F">
      <w:pPr>
        <w:widowControl/>
        <w:autoSpaceDE/>
        <w:autoSpaceDN/>
        <w:adjustRightInd/>
        <w:ind w:right="-1"/>
        <w:rPr>
          <w:rFonts w:eastAsia="Times New Roman"/>
          <w:color w:val="1B1B1B"/>
          <w:lang w:eastAsia="en-US"/>
        </w:rPr>
      </w:pPr>
      <w:r w:rsidRPr="00630C07">
        <w:rPr>
          <w:rFonts w:eastAsia="Times New Roman"/>
          <w:lang w:eastAsia="en-US"/>
        </w:rPr>
        <w:t xml:space="preserve">Przysługuje Pani/Panu prawo wniesienia skargi do organu nadzorczego, tj. do Prezesa Urzędu Ochrony Danych Osobowych (PUODO) ul. Stawki 2, 00-193 Warszawa, tel.: 22 </w:t>
      </w:r>
      <w:r w:rsidRPr="00630C07">
        <w:rPr>
          <w:rFonts w:eastAsia="Times New Roman"/>
          <w:color w:val="1B1B1B"/>
          <w:lang w:eastAsia="en-US"/>
        </w:rPr>
        <w:t>531 03 00.</w:t>
      </w:r>
    </w:p>
    <w:p w14:paraId="371C8F1A" w14:textId="77777777" w:rsidR="0085186F" w:rsidRPr="00630C07" w:rsidRDefault="0085186F" w:rsidP="0085186F">
      <w:pPr>
        <w:widowControl/>
        <w:autoSpaceDE/>
        <w:autoSpaceDN/>
        <w:adjustRightInd/>
        <w:ind w:right="-1"/>
        <w:rPr>
          <w:rFonts w:eastAsia="Times New Roman"/>
          <w:lang w:eastAsia="en-US"/>
        </w:rPr>
      </w:pPr>
    </w:p>
    <w:p w14:paraId="5DAAB009" w14:textId="77777777" w:rsidR="0085186F" w:rsidRPr="00630C07" w:rsidRDefault="0085186F" w:rsidP="0085186F">
      <w:pPr>
        <w:widowControl/>
        <w:autoSpaceDE/>
        <w:autoSpaceDN/>
        <w:adjustRightInd/>
        <w:ind w:right="-1"/>
        <w:rPr>
          <w:rFonts w:eastAsia="Times New Roman"/>
          <w:b/>
          <w:lang w:eastAsia="en-US"/>
        </w:rPr>
      </w:pPr>
      <w:r w:rsidRPr="00630C07">
        <w:rPr>
          <w:rFonts w:eastAsia="Times New Roman"/>
          <w:b/>
          <w:lang w:eastAsia="en-US"/>
        </w:rPr>
        <w:t>Źródło pochodzenia danych</w:t>
      </w:r>
    </w:p>
    <w:p w14:paraId="78303011" w14:textId="2F6FF998" w:rsidR="0085186F" w:rsidRPr="00630C07" w:rsidRDefault="0085186F" w:rsidP="0085186F">
      <w:pPr>
        <w:widowControl/>
        <w:autoSpaceDE/>
        <w:autoSpaceDN/>
        <w:adjustRightInd/>
        <w:ind w:right="-1"/>
        <w:rPr>
          <w:rFonts w:eastAsiaTheme="majorEastAsia"/>
          <w:color w:val="000000" w:themeColor="text1"/>
        </w:rPr>
      </w:pPr>
      <w:r w:rsidRPr="00630C07">
        <w:rPr>
          <w:rFonts w:eastAsia="Times New Roman"/>
          <w:color w:val="000000" w:themeColor="text1"/>
        </w:rPr>
        <w:t xml:space="preserve">Pani/Pana dane zostały przekazane </w:t>
      </w:r>
      <w:r w:rsidRPr="00630C07">
        <w:rPr>
          <w:rFonts w:eastAsia="Times New Roman"/>
          <w:color w:val="000000" w:themeColor="text1"/>
          <w:shd w:val="clear" w:color="auto" w:fill="FFFFFF"/>
        </w:rPr>
        <w:t xml:space="preserve">przez jednostkę samorządu terytorialnego lub podmiot uprawniony do prowadzenia działalności pożytku publicznego, </w:t>
      </w:r>
      <w:r w:rsidRPr="00630C07">
        <w:rPr>
          <w:rFonts w:eastAsia="Times New Roman"/>
          <w:color w:val="000000" w:themeColor="text1"/>
        </w:rPr>
        <w:t xml:space="preserve">która/który przekazał/a nam je </w:t>
      </w:r>
      <w:r w:rsidRPr="00630C07">
        <w:rPr>
          <w:rFonts w:eastAsia="Times New Roman"/>
          <w:color w:val="000000" w:themeColor="text1"/>
        </w:rPr>
        <w:lastRenderedPageBreak/>
        <w:t xml:space="preserve">w związku z Pani/Pana udziałem w Programie „Asystent osobisty osoby </w:t>
      </w:r>
      <w:r w:rsidR="00E267D6">
        <w:rPr>
          <w:rFonts w:eastAsia="Times New Roman"/>
          <w:color w:val="000000" w:themeColor="text1"/>
        </w:rPr>
        <w:br/>
      </w:r>
      <w:r w:rsidRPr="00630C07">
        <w:rPr>
          <w:rFonts w:eastAsia="Times New Roman"/>
          <w:color w:val="000000" w:themeColor="text1"/>
        </w:rPr>
        <w:t>z niepełnosprawnością” dla Jednostek Samorządu Terytorialnego – edycja 2024</w:t>
      </w:r>
      <w:r w:rsidRPr="00630C07">
        <w:rPr>
          <w:rFonts w:eastAsia="Times New Roman"/>
          <w:iCs/>
          <w:color w:val="000000" w:themeColor="text1"/>
        </w:rPr>
        <w:t>.</w:t>
      </w:r>
    </w:p>
    <w:p w14:paraId="6BB10478" w14:textId="77777777" w:rsidR="0085186F" w:rsidRPr="00630C07" w:rsidRDefault="0085186F" w:rsidP="0085186F">
      <w:pPr>
        <w:widowControl/>
        <w:autoSpaceDE/>
        <w:autoSpaceDN/>
        <w:adjustRightInd/>
        <w:ind w:right="-1"/>
        <w:rPr>
          <w:rFonts w:eastAsia="Times New Roman"/>
        </w:rPr>
      </w:pPr>
    </w:p>
    <w:p w14:paraId="01055906" w14:textId="77777777" w:rsidR="0085186F" w:rsidRPr="00630C07" w:rsidRDefault="0085186F" w:rsidP="0085186F">
      <w:pPr>
        <w:widowControl/>
        <w:autoSpaceDE/>
        <w:autoSpaceDN/>
        <w:adjustRightInd/>
        <w:ind w:right="-1"/>
        <w:rPr>
          <w:rFonts w:eastAsia="Times New Roman"/>
          <w:b/>
          <w:spacing w:val="-3"/>
          <w:lang w:eastAsia="ar-SA"/>
        </w:rPr>
      </w:pPr>
      <w:r w:rsidRPr="00630C07">
        <w:rPr>
          <w:rFonts w:eastAsia="Times New Roman"/>
          <w:b/>
          <w:spacing w:val="-3"/>
          <w:lang w:eastAsia="ar-SA"/>
        </w:rPr>
        <w:t>Informacja o dobrowolności lub obowiązku podania danych:</w:t>
      </w:r>
    </w:p>
    <w:p w14:paraId="4534DE2C" w14:textId="77777777" w:rsidR="0085186F" w:rsidRPr="00630C07" w:rsidRDefault="0085186F" w:rsidP="0085186F">
      <w:pPr>
        <w:widowControl/>
        <w:autoSpaceDE/>
        <w:autoSpaceDN/>
        <w:adjustRightInd/>
        <w:ind w:right="-1"/>
        <w:rPr>
          <w:rFonts w:eastAsia="Times New Roman"/>
          <w:color w:val="000000" w:themeColor="text1"/>
        </w:rPr>
      </w:pPr>
      <w:r w:rsidRPr="00630C07">
        <w:rPr>
          <w:rFonts w:eastAsia="Times New Roman"/>
          <w:color w:val="000000" w:themeColor="text1"/>
          <w:spacing w:val="-3"/>
          <w:lang w:eastAsia="ar-SA"/>
        </w:rPr>
        <w:t>Podanie danych osobowych jest konieczne dla celów związanych z wykonywaniem zadań Ministra w ramach Programu „Asystent osobisty osoby z niepełnosprawnością” dla Jednostek Samorządu Terytorialnego – edycja 2024.</w:t>
      </w:r>
    </w:p>
    <w:p w14:paraId="183C1129" w14:textId="77777777" w:rsidR="0085186F" w:rsidRPr="00630C07" w:rsidRDefault="0085186F" w:rsidP="0085186F">
      <w:pPr>
        <w:widowControl/>
        <w:autoSpaceDE/>
        <w:autoSpaceDN/>
        <w:adjustRightInd/>
        <w:spacing w:after="160" w:line="259" w:lineRule="auto"/>
        <w:rPr>
          <w:rFonts w:eastAsiaTheme="minorHAnsi"/>
          <w:lang w:eastAsia="en-US"/>
        </w:rPr>
      </w:pPr>
    </w:p>
    <w:p w14:paraId="7493CC41" w14:textId="77777777" w:rsidR="0085186F" w:rsidRPr="00EC07DC" w:rsidRDefault="0085186F" w:rsidP="0085186F">
      <w:pPr>
        <w:pStyle w:val="Akapitzlist"/>
        <w:shd w:val="clear" w:color="auto" w:fill="FFFFFF"/>
        <w:spacing w:before="600" w:line="360" w:lineRule="auto"/>
        <w:ind w:left="0"/>
        <w:textAlignment w:val="baseline"/>
        <w:rPr>
          <w:rFonts w:cs="Calibri"/>
        </w:rPr>
      </w:pPr>
    </w:p>
    <w:p w14:paraId="233FEF02" w14:textId="77777777" w:rsidR="0085186F" w:rsidRDefault="0085186F" w:rsidP="00F34F0B">
      <w:pPr>
        <w:widowControl/>
        <w:spacing w:before="100" w:beforeAutospacing="1"/>
        <w:jc w:val="right"/>
        <w:rPr>
          <w:sz w:val="20"/>
          <w:szCs w:val="20"/>
        </w:rPr>
      </w:pPr>
    </w:p>
    <w:sectPr w:rsidR="0085186F" w:rsidSect="005957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0FC0" w14:textId="77777777" w:rsidR="005957EB" w:rsidRDefault="005957EB" w:rsidP="006D5A55">
      <w:r>
        <w:separator/>
      </w:r>
    </w:p>
  </w:endnote>
  <w:endnote w:type="continuationSeparator" w:id="0">
    <w:p w14:paraId="6297B91B" w14:textId="77777777" w:rsidR="005957EB" w:rsidRDefault="005957EB" w:rsidP="006D5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NanumGothic">
    <w:altName w:val="Malgun Gothic Semilight"/>
    <w:charset w:val="81"/>
    <w:family w:val="auto"/>
    <w:pitch w:val="variable"/>
    <w:sig w:usb0="80000003" w:usb1="49D7FCFB" w:usb2="00000010" w:usb3="00000000" w:csb0="FFFFFF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B193A" w14:textId="123037BC" w:rsidR="002C756E" w:rsidRDefault="002C756E" w:rsidP="00DA3943">
    <w:pPr>
      <w:pStyle w:val="Stopka"/>
      <w:rPr>
        <w:rFonts w:hAnsi="Times New Roman"/>
        <w:sz w:val="22"/>
        <w:szCs w:val="22"/>
      </w:rPr>
    </w:pPr>
  </w:p>
  <w:p w14:paraId="6823BEDA" w14:textId="77777777" w:rsidR="002C756E" w:rsidRDefault="002C756E">
    <w:pPr>
      <w:pStyle w:val="Stopka"/>
      <w:rPr>
        <w:rFonts w:hAnsi="Times New Roman"/>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1D4C8" w14:textId="77777777" w:rsidR="005957EB" w:rsidRDefault="005957EB" w:rsidP="006D5A55">
      <w:r>
        <w:separator/>
      </w:r>
    </w:p>
  </w:footnote>
  <w:footnote w:type="continuationSeparator" w:id="0">
    <w:p w14:paraId="2AE4E365" w14:textId="77777777" w:rsidR="005957EB" w:rsidRDefault="005957EB" w:rsidP="006D5A55">
      <w:r>
        <w:continuationSeparator/>
      </w:r>
    </w:p>
  </w:footnote>
  <w:footnote w:id="1">
    <w:p w14:paraId="3EF5C6E5" w14:textId="77777777" w:rsidR="002C756E" w:rsidRPr="000C52E2" w:rsidRDefault="002C756E" w:rsidP="006D5A55">
      <w:pPr>
        <w:pStyle w:val="Tekstprzypisudolnego"/>
        <w:jc w:val="both"/>
        <w:rPr>
          <w:sz w:val="16"/>
          <w:szCs w:val="16"/>
        </w:rPr>
      </w:pPr>
      <w:r>
        <w:rPr>
          <w:rStyle w:val="Odwoanieprzypisudolnego"/>
        </w:rPr>
        <w:footnoteRef/>
      </w:r>
      <w:r>
        <w:t xml:space="preserve"> </w:t>
      </w:r>
      <w:r w:rsidRPr="006D5A55">
        <w:rPr>
          <w:sz w:val="16"/>
          <w:szCs w:val="16"/>
        </w:rPr>
        <w:t xml:space="preserve">Zawód asystenta osoby niepełnosprawnej jest wymieniony w Rozporządzeniu Ministra Pracy i Polityki Społecznej z dnia 7 sierpnia 2014r. </w:t>
      </w:r>
      <w:r>
        <w:rPr>
          <w:sz w:val="16"/>
          <w:szCs w:val="16"/>
        </w:rPr>
        <w:br/>
      </w:r>
      <w:r w:rsidRPr="006D5A55">
        <w:rPr>
          <w:sz w:val="16"/>
          <w:szCs w:val="16"/>
        </w:rPr>
        <w:t xml:space="preserve">w sprawie klasyfikacji zawodów i specjalności na potrzeby rynku pracy oraz zakresu jej </w:t>
      </w:r>
      <w:r w:rsidRPr="000C52E2">
        <w:rPr>
          <w:sz w:val="16"/>
          <w:szCs w:val="16"/>
        </w:rPr>
        <w:t>stosowania (Dz. U. z 2018r., poz.227) pod symbolem 341201 w ramach grupy: Pracownicy wsparcia rodziny, pomocy społecznej i pracy socjalnej (symbol 3412)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1E2FE00"/>
    <w:lvl w:ilvl="0">
      <w:numFmt w:val="bullet"/>
      <w:lvlText w:val="*"/>
      <w:lvlJc w:val="left"/>
      <w:pPr>
        <w:ind w:left="142" w:firstLine="0"/>
      </w:pPr>
    </w:lvl>
  </w:abstractNum>
  <w:abstractNum w:abstractNumId="1" w15:restartNumberingAfterBreak="0">
    <w:nsid w:val="00000006"/>
    <w:multiLevelType w:val="hybridMultilevel"/>
    <w:tmpl w:val="35C06B7C"/>
    <w:lvl w:ilvl="0" w:tplc="FE521D24">
      <w:start w:val="1"/>
      <w:numFmt w:val="decimal"/>
      <w:lvlText w:val="%1."/>
      <w:lvlJc w:val="left"/>
      <w:pPr>
        <w:ind w:left="3337" w:hanging="360"/>
      </w:pPr>
    </w:lvl>
    <w:lvl w:ilvl="1" w:tplc="333E3FE0">
      <w:start w:val="1"/>
      <w:numFmt w:val="lowerLetter"/>
      <w:lvlText w:val="%2."/>
      <w:lvlJc w:val="left"/>
      <w:pPr>
        <w:ind w:left="4057" w:hanging="360"/>
      </w:pPr>
    </w:lvl>
    <w:lvl w:ilvl="2" w:tplc="010C8F56">
      <w:start w:val="1"/>
      <w:numFmt w:val="lowerRoman"/>
      <w:lvlText w:val="%3."/>
      <w:lvlJc w:val="right"/>
      <w:pPr>
        <w:ind w:left="4777" w:hanging="180"/>
      </w:pPr>
    </w:lvl>
    <w:lvl w:ilvl="3" w:tplc="5B7E64DC">
      <w:start w:val="1"/>
      <w:numFmt w:val="decimal"/>
      <w:lvlText w:val="%4."/>
      <w:lvlJc w:val="left"/>
      <w:pPr>
        <w:ind w:left="5497" w:hanging="360"/>
      </w:pPr>
    </w:lvl>
    <w:lvl w:ilvl="4" w:tplc="DE70F082">
      <w:start w:val="1"/>
      <w:numFmt w:val="lowerLetter"/>
      <w:lvlText w:val="%5."/>
      <w:lvlJc w:val="left"/>
      <w:pPr>
        <w:ind w:left="6217" w:hanging="360"/>
      </w:pPr>
    </w:lvl>
    <w:lvl w:ilvl="5" w:tplc="4024F89C">
      <w:start w:val="1"/>
      <w:numFmt w:val="lowerRoman"/>
      <w:lvlText w:val="%6."/>
      <w:lvlJc w:val="right"/>
      <w:pPr>
        <w:ind w:left="6937" w:hanging="180"/>
      </w:pPr>
    </w:lvl>
    <w:lvl w:ilvl="6" w:tplc="FD2ACC2A">
      <w:start w:val="1"/>
      <w:numFmt w:val="decimal"/>
      <w:lvlText w:val="%7."/>
      <w:lvlJc w:val="left"/>
      <w:pPr>
        <w:ind w:left="7657" w:hanging="360"/>
      </w:pPr>
    </w:lvl>
    <w:lvl w:ilvl="7" w:tplc="1BFC179C">
      <w:start w:val="1"/>
      <w:numFmt w:val="lowerLetter"/>
      <w:lvlText w:val="%8."/>
      <w:lvlJc w:val="left"/>
      <w:pPr>
        <w:ind w:left="8377" w:hanging="360"/>
      </w:pPr>
    </w:lvl>
    <w:lvl w:ilvl="8" w:tplc="10CE0404">
      <w:start w:val="1"/>
      <w:numFmt w:val="lowerRoman"/>
      <w:lvlText w:val="%9."/>
      <w:lvlJc w:val="right"/>
      <w:pPr>
        <w:ind w:left="9097" w:hanging="180"/>
      </w:pPr>
    </w:lvl>
  </w:abstractNum>
  <w:abstractNum w:abstractNumId="2" w15:restartNumberingAfterBreak="0">
    <w:nsid w:val="00000007"/>
    <w:multiLevelType w:val="hybridMultilevel"/>
    <w:tmpl w:val="BE4E6BD4"/>
    <w:lvl w:ilvl="0" w:tplc="0415000F">
      <w:start w:val="1"/>
      <w:numFmt w:val="decimal"/>
      <w:lvlText w:val="%1."/>
      <w:lvlJc w:val="left"/>
      <w:pPr>
        <w:ind w:left="720" w:hanging="360"/>
      </w:pPr>
      <w:rPr>
        <w:strike w:val="0"/>
      </w:rPr>
    </w:lvl>
    <w:lvl w:ilvl="1" w:tplc="32C4E592">
      <w:start w:val="1"/>
      <w:numFmt w:val="decimal"/>
      <w:lvlText w:val="%2)"/>
      <w:lvlJc w:val="left"/>
      <w:pPr>
        <w:ind w:left="1440" w:hanging="360"/>
      </w:pPr>
    </w:lvl>
    <w:lvl w:ilvl="2" w:tplc="B3C62D6C">
      <w:start w:val="1"/>
      <w:numFmt w:val="lowerRoman"/>
      <w:lvlText w:val="%3."/>
      <w:lvlJc w:val="right"/>
      <w:pPr>
        <w:ind w:left="2160" w:hanging="180"/>
      </w:pPr>
    </w:lvl>
    <w:lvl w:ilvl="3" w:tplc="FAB8F282">
      <w:start w:val="1"/>
      <w:numFmt w:val="decimal"/>
      <w:lvlText w:val="%4."/>
      <w:lvlJc w:val="left"/>
      <w:pPr>
        <w:ind w:left="2880" w:hanging="360"/>
      </w:pPr>
    </w:lvl>
    <w:lvl w:ilvl="4" w:tplc="FF12F818">
      <w:start w:val="1"/>
      <w:numFmt w:val="lowerLetter"/>
      <w:lvlText w:val="%5."/>
      <w:lvlJc w:val="left"/>
      <w:pPr>
        <w:ind w:left="3600" w:hanging="360"/>
      </w:pPr>
    </w:lvl>
    <w:lvl w:ilvl="5" w:tplc="77E63BB4">
      <w:start w:val="1"/>
      <w:numFmt w:val="lowerRoman"/>
      <w:lvlText w:val="%6."/>
      <w:lvlJc w:val="right"/>
      <w:pPr>
        <w:ind w:left="4320" w:hanging="180"/>
      </w:pPr>
    </w:lvl>
    <w:lvl w:ilvl="6" w:tplc="C5C244EC">
      <w:start w:val="1"/>
      <w:numFmt w:val="decimal"/>
      <w:lvlText w:val="%7."/>
      <w:lvlJc w:val="left"/>
      <w:pPr>
        <w:ind w:left="5040" w:hanging="360"/>
      </w:pPr>
    </w:lvl>
    <w:lvl w:ilvl="7" w:tplc="924ACAFE">
      <w:start w:val="1"/>
      <w:numFmt w:val="lowerLetter"/>
      <w:lvlText w:val="%8."/>
      <w:lvlJc w:val="left"/>
      <w:pPr>
        <w:ind w:left="5760" w:hanging="360"/>
      </w:pPr>
    </w:lvl>
    <w:lvl w:ilvl="8" w:tplc="266697D4">
      <w:start w:val="1"/>
      <w:numFmt w:val="lowerRoman"/>
      <w:lvlText w:val="%9."/>
      <w:lvlJc w:val="right"/>
      <w:pPr>
        <w:ind w:left="6480" w:hanging="180"/>
      </w:pPr>
    </w:lvl>
  </w:abstractNum>
  <w:abstractNum w:abstractNumId="3" w15:restartNumberingAfterBreak="0">
    <w:nsid w:val="00000009"/>
    <w:multiLevelType w:val="hybridMultilevel"/>
    <w:tmpl w:val="DF4AA32C"/>
    <w:lvl w:ilvl="0" w:tplc="04150011">
      <w:start w:val="1"/>
      <w:numFmt w:val="decimal"/>
      <w:lvlText w:val="%1)"/>
      <w:lvlJc w:val="left"/>
      <w:pPr>
        <w:ind w:left="729" w:hanging="360"/>
      </w:pPr>
      <w:rPr>
        <w:b w:val="0"/>
      </w:rPr>
    </w:lvl>
    <w:lvl w:ilvl="1" w:tplc="F4805A2C">
      <w:start w:val="1"/>
      <w:numFmt w:val="lowerLetter"/>
      <w:lvlText w:val="%2."/>
      <w:lvlJc w:val="left"/>
      <w:pPr>
        <w:ind w:left="1449" w:hanging="360"/>
      </w:pPr>
    </w:lvl>
    <w:lvl w:ilvl="2" w:tplc="C1428616">
      <w:start w:val="1"/>
      <w:numFmt w:val="lowerRoman"/>
      <w:lvlText w:val="%3."/>
      <w:lvlJc w:val="right"/>
      <w:pPr>
        <w:ind w:left="2169" w:hanging="180"/>
      </w:pPr>
    </w:lvl>
    <w:lvl w:ilvl="3" w:tplc="8324759C">
      <w:start w:val="1"/>
      <w:numFmt w:val="decimal"/>
      <w:lvlText w:val="%4."/>
      <w:lvlJc w:val="left"/>
      <w:pPr>
        <w:ind w:left="2889" w:hanging="360"/>
      </w:pPr>
    </w:lvl>
    <w:lvl w:ilvl="4" w:tplc="65B2C71C">
      <w:start w:val="1"/>
      <w:numFmt w:val="lowerLetter"/>
      <w:lvlText w:val="%5."/>
      <w:lvlJc w:val="left"/>
      <w:pPr>
        <w:ind w:left="3609" w:hanging="360"/>
      </w:pPr>
    </w:lvl>
    <w:lvl w:ilvl="5" w:tplc="1D2ED2EC">
      <w:start w:val="1"/>
      <w:numFmt w:val="lowerRoman"/>
      <w:lvlText w:val="%6."/>
      <w:lvlJc w:val="right"/>
      <w:pPr>
        <w:ind w:left="4329" w:hanging="180"/>
      </w:pPr>
    </w:lvl>
    <w:lvl w:ilvl="6" w:tplc="610EEEB4">
      <w:start w:val="1"/>
      <w:numFmt w:val="decimal"/>
      <w:lvlText w:val="%7."/>
      <w:lvlJc w:val="left"/>
      <w:pPr>
        <w:ind w:left="5049" w:hanging="360"/>
      </w:pPr>
    </w:lvl>
    <w:lvl w:ilvl="7" w:tplc="F84AB766">
      <w:start w:val="1"/>
      <w:numFmt w:val="lowerLetter"/>
      <w:lvlText w:val="%8."/>
      <w:lvlJc w:val="left"/>
      <w:pPr>
        <w:ind w:left="5769" w:hanging="360"/>
      </w:pPr>
    </w:lvl>
    <w:lvl w:ilvl="8" w:tplc="4008BD76">
      <w:start w:val="1"/>
      <w:numFmt w:val="lowerRoman"/>
      <w:lvlText w:val="%9."/>
      <w:lvlJc w:val="right"/>
      <w:pPr>
        <w:ind w:left="6489" w:hanging="180"/>
      </w:pPr>
    </w:lvl>
  </w:abstractNum>
  <w:abstractNum w:abstractNumId="4" w15:restartNumberingAfterBreak="0">
    <w:nsid w:val="0000000A"/>
    <w:multiLevelType w:val="hybridMultilevel"/>
    <w:tmpl w:val="4EC4B695"/>
    <w:lvl w:ilvl="0" w:tplc="361C4594">
      <w:start w:val="1"/>
      <w:numFmt w:val="decimal"/>
      <w:lvlText w:val="%1)"/>
      <w:lvlJc w:val="left"/>
      <w:pPr>
        <w:ind w:left="1440" w:hanging="360"/>
      </w:pPr>
    </w:lvl>
    <w:lvl w:ilvl="1" w:tplc="928C9768">
      <w:start w:val="1"/>
      <w:numFmt w:val="lowerLetter"/>
      <w:lvlText w:val="%2."/>
      <w:lvlJc w:val="left"/>
      <w:pPr>
        <w:ind w:left="2160" w:hanging="360"/>
      </w:pPr>
    </w:lvl>
    <w:lvl w:ilvl="2" w:tplc="FB6ACE84">
      <w:start w:val="1"/>
      <w:numFmt w:val="lowerRoman"/>
      <w:lvlText w:val="%3."/>
      <w:lvlJc w:val="right"/>
      <w:pPr>
        <w:ind w:left="2880" w:hanging="180"/>
      </w:pPr>
    </w:lvl>
    <w:lvl w:ilvl="3" w:tplc="5538B2B4">
      <w:start w:val="1"/>
      <w:numFmt w:val="decimal"/>
      <w:lvlText w:val="%4."/>
      <w:lvlJc w:val="left"/>
      <w:pPr>
        <w:ind w:left="3600" w:hanging="360"/>
      </w:pPr>
    </w:lvl>
    <w:lvl w:ilvl="4" w:tplc="4BBCD754">
      <w:start w:val="1"/>
      <w:numFmt w:val="lowerLetter"/>
      <w:lvlText w:val="%5."/>
      <w:lvlJc w:val="left"/>
      <w:pPr>
        <w:ind w:left="4320" w:hanging="360"/>
      </w:pPr>
    </w:lvl>
    <w:lvl w:ilvl="5" w:tplc="2E34F886">
      <w:start w:val="1"/>
      <w:numFmt w:val="lowerRoman"/>
      <w:lvlText w:val="%6."/>
      <w:lvlJc w:val="right"/>
      <w:pPr>
        <w:ind w:left="5040" w:hanging="180"/>
      </w:pPr>
    </w:lvl>
    <w:lvl w:ilvl="6" w:tplc="C44E5586">
      <w:start w:val="1"/>
      <w:numFmt w:val="decimal"/>
      <w:lvlText w:val="%7."/>
      <w:lvlJc w:val="left"/>
      <w:pPr>
        <w:ind w:left="5760" w:hanging="360"/>
      </w:pPr>
    </w:lvl>
    <w:lvl w:ilvl="7" w:tplc="90407594">
      <w:start w:val="1"/>
      <w:numFmt w:val="lowerLetter"/>
      <w:lvlText w:val="%8."/>
      <w:lvlJc w:val="left"/>
      <w:pPr>
        <w:ind w:left="6480" w:hanging="360"/>
      </w:pPr>
    </w:lvl>
    <w:lvl w:ilvl="8" w:tplc="545CB86C">
      <w:start w:val="1"/>
      <w:numFmt w:val="lowerRoman"/>
      <w:lvlText w:val="%9."/>
      <w:lvlJc w:val="right"/>
      <w:pPr>
        <w:ind w:left="7200" w:hanging="180"/>
      </w:pPr>
    </w:lvl>
  </w:abstractNum>
  <w:abstractNum w:abstractNumId="5" w15:restartNumberingAfterBreak="0">
    <w:nsid w:val="0000000B"/>
    <w:multiLevelType w:val="hybridMultilevel"/>
    <w:tmpl w:val="A2A4DFC4"/>
    <w:lvl w:ilvl="0" w:tplc="0CD6E5EC">
      <w:start w:val="1"/>
      <w:numFmt w:val="decimal"/>
      <w:lvlText w:val="%1."/>
      <w:lvlJc w:val="left"/>
      <w:pPr>
        <w:ind w:left="720" w:hanging="360"/>
      </w:pPr>
      <w:rPr>
        <w:sz w:val="24"/>
        <w:szCs w:val="24"/>
      </w:rPr>
    </w:lvl>
    <w:lvl w:ilvl="1" w:tplc="1328512A">
      <w:start w:val="1"/>
      <w:numFmt w:val="lowerLetter"/>
      <w:lvlText w:val="%2."/>
      <w:lvlJc w:val="left"/>
      <w:pPr>
        <w:ind w:left="1440" w:hanging="360"/>
      </w:pPr>
    </w:lvl>
    <w:lvl w:ilvl="2" w:tplc="0AB8A106">
      <w:start w:val="1"/>
      <w:numFmt w:val="lowerRoman"/>
      <w:lvlText w:val="%3."/>
      <w:lvlJc w:val="right"/>
      <w:pPr>
        <w:ind w:left="2160" w:hanging="180"/>
      </w:pPr>
    </w:lvl>
    <w:lvl w:ilvl="3" w:tplc="DEF4EF9A">
      <w:start w:val="1"/>
      <w:numFmt w:val="decimal"/>
      <w:lvlText w:val="%4."/>
      <w:lvlJc w:val="left"/>
      <w:pPr>
        <w:ind w:left="2880" w:hanging="360"/>
      </w:pPr>
    </w:lvl>
    <w:lvl w:ilvl="4" w:tplc="AC56CC70">
      <w:start w:val="1"/>
      <w:numFmt w:val="lowerLetter"/>
      <w:lvlText w:val="%5."/>
      <w:lvlJc w:val="left"/>
      <w:pPr>
        <w:ind w:left="3600" w:hanging="360"/>
      </w:pPr>
    </w:lvl>
    <w:lvl w:ilvl="5" w:tplc="7286E830">
      <w:start w:val="1"/>
      <w:numFmt w:val="lowerRoman"/>
      <w:lvlText w:val="%6."/>
      <w:lvlJc w:val="right"/>
      <w:pPr>
        <w:ind w:left="4320" w:hanging="180"/>
      </w:pPr>
    </w:lvl>
    <w:lvl w:ilvl="6" w:tplc="419A22BA">
      <w:start w:val="1"/>
      <w:numFmt w:val="decimal"/>
      <w:lvlText w:val="%7."/>
      <w:lvlJc w:val="left"/>
      <w:pPr>
        <w:ind w:left="5040" w:hanging="360"/>
      </w:pPr>
    </w:lvl>
    <w:lvl w:ilvl="7" w:tplc="7E0C34B8">
      <w:start w:val="1"/>
      <w:numFmt w:val="lowerLetter"/>
      <w:lvlText w:val="%8."/>
      <w:lvlJc w:val="left"/>
      <w:pPr>
        <w:ind w:left="5760" w:hanging="360"/>
      </w:pPr>
    </w:lvl>
    <w:lvl w:ilvl="8" w:tplc="F770323A">
      <w:start w:val="1"/>
      <w:numFmt w:val="lowerRoman"/>
      <w:lvlText w:val="%9."/>
      <w:lvlJc w:val="right"/>
      <w:pPr>
        <w:ind w:left="6480" w:hanging="180"/>
      </w:pPr>
    </w:lvl>
  </w:abstractNum>
  <w:abstractNum w:abstractNumId="6" w15:restartNumberingAfterBreak="0">
    <w:nsid w:val="0000000C"/>
    <w:multiLevelType w:val="hybridMultilevel"/>
    <w:tmpl w:val="CA3A9538"/>
    <w:lvl w:ilvl="0" w:tplc="201C55C0">
      <w:start w:val="1"/>
      <w:numFmt w:val="decimal"/>
      <w:lvlText w:val="%1."/>
      <w:lvlJc w:val="left"/>
      <w:pPr>
        <w:ind w:left="644" w:hanging="360"/>
      </w:pPr>
      <w:rPr>
        <w:w w:val="100"/>
        <w:sz w:val="24"/>
        <w:szCs w:val="20"/>
        <w:shd w:val="clear" w:color="auto" w:fill="auto"/>
      </w:rPr>
    </w:lvl>
    <w:lvl w:ilvl="1" w:tplc="A6B05C4E">
      <w:start w:val="1"/>
      <w:numFmt w:val="lowerLetter"/>
      <w:lvlText w:val="%2."/>
      <w:lvlJc w:val="left"/>
      <w:pPr>
        <w:ind w:left="1440" w:hanging="360"/>
      </w:pPr>
    </w:lvl>
    <w:lvl w:ilvl="2" w:tplc="9D02D5BC">
      <w:start w:val="1"/>
      <w:numFmt w:val="lowerRoman"/>
      <w:lvlText w:val="%3."/>
      <w:lvlJc w:val="right"/>
      <w:pPr>
        <w:ind w:left="2160" w:hanging="180"/>
      </w:pPr>
    </w:lvl>
    <w:lvl w:ilvl="3" w:tplc="0C464D80">
      <w:start w:val="1"/>
      <w:numFmt w:val="decimal"/>
      <w:lvlText w:val="%4."/>
      <w:lvlJc w:val="left"/>
      <w:pPr>
        <w:ind w:left="2880" w:hanging="360"/>
      </w:pPr>
    </w:lvl>
    <w:lvl w:ilvl="4" w:tplc="84B0BB08">
      <w:start w:val="1"/>
      <w:numFmt w:val="lowerLetter"/>
      <w:lvlText w:val="%5."/>
      <w:lvlJc w:val="left"/>
      <w:pPr>
        <w:ind w:left="3600" w:hanging="360"/>
      </w:pPr>
    </w:lvl>
    <w:lvl w:ilvl="5" w:tplc="C9A0AF38">
      <w:start w:val="1"/>
      <w:numFmt w:val="lowerRoman"/>
      <w:lvlText w:val="%6."/>
      <w:lvlJc w:val="right"/>
      <w:pPr>
        <w:ind w:left="4320" w:hanging="180"/>
      </w:pPr>
    </w:lvl>
    <w:lvl w:ilvl="6" w:tplc="A7B2FCAE">
      <w:start w:val="1"/>
      <w:numFmt w:val="decimal"/>
      <w:lvlText w:val="%7."/>
      <w:lvlJc w:val="left"/>
      <w:pPr>
        <w:ind w:left="5040" w:hanging="360"/>
      </w:pPr>
    </w:lvl>
    <w:lvl w:ilvl="7" w:tplc="3E42F05A">
      <w:start w:val="1"/>
      <w:numFmt w:val="lowerLetter"/>
      <w:lvlText w:val="%8."/>
      <w:lvlJc w:val="left"/>
      <w:pPr>
        <w:ind w:left="5760" w:hanging="360"/>
      </w:pPr>
    </w:lvl>
    <w:lvl w:ilvl="8" w:tplc="738C5836">
      <w:start w:val="1"/>
      <w:numFmt w:val="lowerRoman"/>
      <w:lvlText w:val="%9."/>
      <w:lvlJc w:val="right"/>
      <w:pPr>
        <w:ind w:left="6480" w:hanging="180"/>
      </w:pPr>
    </w:lvl>
  </w:abstractNum>
  <w:abstractNum w:abstractNumId="7" w15:restartNumberingAfterBreak="0">
    <w:nsid w:val="00000012"/>
    <w:multiLevelType w:val="hybridMultilevel"/>
    <w:tmpl w:val="4AF77CE6"/>
    <w:lvl w:ilvl="0" w:tplc="55A4D652">
      <w:start w:val="1"/>
      <w:numFmt w:val="decimal"/>
      <w:lvlText w:val="%1."/>
      <w:lvlJc w:val="left"/>
      <w:pPr>
        <w:ind w:left="720" w:hanging="360"/>
      </w:pPr>
    </w:lvl>
    <w:lvl w:ilvl="1" w:tplc="B3CE7FB2">
      <w:start w:val="1"/>
      <w:numFmt w:val="lowerLetter"/>
      <w:lvlText w:val="%2."/>
      <w:lvlJc w:val="left"/>
      <w:pPr>
        <w:ind w:left="1440" w:hanging="360"/>
      </w:pPr>
    </w:lvl>
    <w:lvl w:ilvl="2" w:tplc="6938F0A4">
      <w:start w:val="1"/>
      <w:numFmt w:val="lowerRoman"/>
      <w:lvlText w:val="%3."/>
      <w:lvlJc w:val="right"/>
      <w:pPr>
        <w:ind w:left="2160" w:hanging="180"/>
      </w:pPr>
    </w:lvl>
    <w:lvl w:ilvl="3" w:tplc="7CEAB83A">
      <w:start w:val="1"/>
      <w:numFmt w:val="decimal"/>
      <w:lvlText w:val="%4."/>
      <w:lvlJc w:val="left"/>
      <w:pPr>
        <w:ind w:left="2880" w:hanging="360"/>
      </w:pPr>
    </w:lvl>
    <w:lvl w:ilvl="4" w:tplc="07940F98">
      <w:start w:val="1"/>
      <w:numFmt w:val="lowerLetter"/>
      <w:lvlText w:val="%5."/>
      <w:lvlJc w:val="left"/>
      <w:pPr>
        <w:ind w:left="3600" w:hanging="360"/>
      </w:pPr>
    </w:lvl>
    <w:lvl w:ilvl="5" w:tplc="BB44C788">
      <w:start w:val="1"/>
      <w:numFmt w:val="lowerRoman"/>
      <w:lvlText w:val="%6."/>
      <w:lvlJc w:val="right"/>
      <w:pPr>
        <w:ind w:left="4320" w:hanging="180"/>
      </w:pPr>
    </w:lvl>
    <w:lvl w:ilvl="6" w:tplc="2BE0BE96">
      <w:start w:val="1"/>
      <w:numFmt w:val="decimal"/>
      <w:lvlText w:val="%7."/>
      <w:lvlJc w:val="left"/>
      <w:pPr>
        <w:ind w:left="5040" w:hanging="360"/>
      </w:pPr>
    </w:lvl>
    <w:lvl w:ilvl="7" w:tplc="FE3851B4">
      <w:start w:val="1"/>
      <w:numFmt w:val="lowerLetter"/>
      <w:lvlText w:val="%8."/>
      <w:lvlJc w:val="left"/>
      <w:pPr>
        <w:ind w:left="5760" w:hanging="360"/>
      </w:pPr>
    </w:lvl>
    <w:lvl w:ilvl="8" w:tplc="EA5A09C2">
      <w:start w:val="1"/>
      <w:numFmt w:val="lowerRoman"/>
      <w:lvlText w:val="%9."/>
      <w:lvlJc w:val="right"/>
      <w:pPr>
        <w:ind w:left="6480" w:hanging="180"/>
      </w:pPr>
    </w:lvl>
  </w:abstractNum>
  <w:abstractNum w:abstractNumId="8" w15:restartNumberingAfterBreak="0">
    <w:nsid w:val="00000014"/>
    <w:multiLevelType w:val="hybridMultilevel"/>
    <w:tmpl w:val="F76A2384"/>
    <w:lvl w:ilvl="0" w:tplc="04150011">
      <w:start w:val="1"/>
      <w:numFmt w:val="decimal"/>
      <w:lvlText w:val="%1)"/>
      <w:lvlJc w:val="left"/>
      <w:pPr>
        <w:ind w:left="720" w:hanging="360"/>
      </w:pPr>
      <w:rPr>
        <w:w w:val="100"/>
        <w:sz w:val="24"/>
        <w:szCs w:val="20"/>
        <w:shd w:val="clear" w:color="auto" w:fill="auto"/>
      </w:rPr>
    </w:lvl>
    <w:lvl w:ilvl="1" w:tplc="2590643E">
      <w:start w:val="1"/>
      <w:numFmt w:val="lowerLetter"/>
      <w:lvlText w:val="%2."/>
      <w:lvlJc w:val="left"/>
      <w:pPr>
        <w:ind w:left="1440" w:hanging="360"/>
      </w:pPr>
    </w:lvl>
    <w:lvl w:ilvl="2" w:tplc="2C8669FE">
      <w:start w:val="1"/>
      <w:numFmt w:val="lowerRoman"/>
      <w:lvlText w:val="%3."/>
      <w:lvlJc w:val="right"/>
      <w:pPr>
        <w:ind w:left="2160" w:hanging="180"/>
      </w:pPr>
    </w:lvl>
    <w:lvl w:ilvl="3" w:tplc="9D0A1008">
      <w:start w:val="1"/>
      <w:numFmt w:val="decimal"/>
      <w:lvlText w:val="%4."/>
      <w:lvlJc w:val="left"/>
      <w:pPr>
        <w:ind w:left="2880" w:hanging="360"/>
      </w:pPr>
    </w:lvl>
    <w:lvl w:ilvl="4" w:tplc="564C0768">
      <w:start w:val="1"/>
      <w:numFmt w:val="lowerLetter"/>
      <w:lvlText w:val="%5."/>
      <w:lvlJc w:val="left"/>
      <w:pPr>
        <w:ind w:left="3600" w:hanging="360"/>
      </w:pPr>
    </w:lvl>
    <w:lvl w:ilvl="5" w:tplc="6CA0BC90">
      <w:start w:val="1"/>
      <w:numFmt w:val="lowerRoman"/>
      <w:lvlText w:val="%6."/>
      <w:lvlJc w:val="right"/>
      <w:pPr>
        <w:ind w:left="4320" w:hanging="180"/>
      </w:pPr>
    </w:lvl>
    <w:lvl w:ilvl="6" w:tplc="91F870D0">
      <w:start w:val="1"/>
      <w:numFmt w:val="decimal"/>
      <w:lvlText w:val="%7."/>
      <w:lvlJc w:val="left"/>
      <w:pPr>
        <w:ind w:left="5040" w:hanging="360"/>
      </w:pPr>
    </w:lvl>
    <w:lvl w:ilvl="7" w:tplc="4BA8DCF8">
      <w:start w:val="1"/>
      <w:numFmt w:val="lowerLetter"/>
      <w:lvlText w:val="%8."/>
      <w:lvlJc w:val="left"/>
      <w:pPr>
        <w:ind w:left="5760" w:hanging="360"/>
      </w:pPr>
    </w:lvl>
    <w:lvl w:ilvl="8" w:tplc="97120386">
      <w:start w:val="1"/>
      <w:numFmt w:val="lowerRoman"/>
      <w:lvlText w:val="%9."/>
      <w:lvlJc w:val="right"/>
      <w:pPr>
        <w:ind w:left="6480" w:hanging="180"/>
      </w:pPr>
    </w:lvl>
  </w:abstractNum>
  <w:abstractNum w:abstractNumId="9" w15:restartNumberingAfterBreak="0">
    <w:nsid w:val="00000016"/>
    <w:multiLevelType w:val="hybridMultilevel"/>
    <w:tmpl w:val="1BBC71DA"/>
    <w:lvl w:ilvl="0" w:tplc="F1B08D5E">
      <w:start w:val="1"/>
      <w:numFmt w:val="decimal"/>
      <w:lvlText w:val="%1)"/>
      <w:lvlJc w:val="left"/>
      <w:pPr>
        <w:ind w:left="1440" w:hanging="360"/>
      </w:pPr>
    </w:lvl>
    <w:lvl w:ilvl="1" w:tplc="E886DC4C">
      <w:start w:val="1"/>
      <w:numFmt w:val="lowerLetter"/>
      <w:lvlText w:val="%2."/>
      <w:lvlJc w:val="left"/>
      <w:pPr>
        <w:ind w:left="2160" w:hanging="360"/>
      </w:pPr>
    </w:lvl>
    <w:lvl w:ilvl="2" w:tplc="E49236FA">
      <w:start w:val="1"/>
      <w:numFmt w:val="lowerRoman"/>
      <w:lvlText w:val="%3."/>
      <w:lvlJc w:val="right"/>
      <w:pPr>
        <w:ind w:left="2880" w:hanging="180"/>
      </w:pPr>
    </w:lvl>
    <w:lvl w:ilvl="3" w:tplc="8DD003E8">
      <w:start w:val="1"/>
      <w:numFmt w:val="decimal"/>
      <w:lvlText w:val="%4."/>
      <w:lvlJc w:val="left"/>
      <w:pPr>
        <w:ind w:left="3600" w:hanging="360"/>
      </w:pPr>
    </w:lvl>
    <w:lvl w:ilvl="4" w:tplc="265C1144">
      <w:start w:val="1"/>
      <w:numFmt w:val="lowerLetter"/>
      <w:lvlText w:val="%5."/>
      <w:lvlJc w:val="left"/>
      <w:pPr>
        <w:ind w:left="4320" w:hanging="360"/>
      </w:pPr>
    </w:lvl>
    <w:lvl w:ilvl="5" w:tplc="BD585EB0">
      <w:start w:val="1"/>
      <w:numFmt w:val="lowerRoman"/>
      <w:lvlText w:val="%6."/>
      <w:lvlJc w:val="right"/>
      <w:pPr>
        <w:ind w:left="5040" w:hanging="180"/>
      </w:pPr>
    </w:lvl>
    <w:lvl w:ilvl="6" w:tplc="FBAE0364">
      <w:start w:val="1"/>
      <w:numFmt w:val="decimal"/>
      <w:lvlText w:val="%7."/>
      <w:lvlJc w:val="left"/>
      <w:pPr>
        <w:ind w:left="5760" w:hanging="360"/>
      </w:pPr>
    </w:lvl>
    <w:lvl w:ilvl="7" w:tplc="68389C20">
      <w:start w:val="1"/>
      <w:numFmt w:val="lowerLetter"/>
      <w:lvlText w:val="%8."/>
      <w:lvlJc w:val="left"/>
      <w:pPr>
        <w:ind w:left="6480" w:hanging="360"/>
      </w:pPr>
    </w:lvl>
    <w:lvl w:ilvl="8" w:tplc="E0F258C0">
      <w:start w:val="1"/>
      <w:numFmt w:val="lowerRoman"/>
      <w:lvlText w:val="%9."/>
      <w:lvlJc w:val="right"/>
      <w:pPr>
        <w:ind w:left="7200" w:hanging="180"/>
      </w:pPr>
    </w:lvl>
  </w:abstractNum>
  <w:abstractNum w:abstractNumId="10" w15:restartNumberingAfterBreak="0">
    <w:nsid w:val="00000019"/>
    <w:multiLevelType w:val="hybridMultilevel"/>
    <w:tmpl w:val="460A5D56"/>
    <w:lvl w:ilvl="0" w:tplc="04150011">
      <w:start w:val="1"/>
      <w:numFmt w:val="decimal"/>
      <w:lvlText w:val="%1)"/>
      <w:lvlJc w:val="left"/>
      <w:pPr>
        <w:ind w:left="1440" w:hanging="360"/>
      </w:pPr>
    </w:lvl>
    <w:lvl w:ilvl="1" w:tplc="DB088092">
      <w:start w:val="1"/>
      <w:numFmt w:val="lowerLetter"/>
      <w:lvlText w:val="%2."/>
      <w:lvlJc w:val="left"/>
      <w:pPr>
        <w:ind w:left="2160" w:hanging="360"/>
      </w:pPr>
    </w:lvl>
    <w:lvl w:ilvl="2" w:tplc="CB3EB5FC">
      <w:start w:val="1"/>
      <w:numFmt w:val="lowerRoman"/>
      <w:lvlText w:val="%3."/>
      <w:lvlJc w:val="right"/>
      <w:pPr>
        <w:ind w:left="2880" w:hanging="180"/>
      </w:pPr>
    </w:lvl>
    <w:lvl w:ilvl="3" w:tplc="1D6CFCAA">
      <w:start w:val="1"/>
      <w:numFmt w:val="decimal"/>
      <w:lvlText w:val="%4."/>
      <w:lvlJc w:val="left"/>
      <w:pPr>
        <w:ind w:left="3600" w:hanging="360"/>
      </w:pPr>
    </w:lvl>
    <w:lvl w:ilvl="4" w:tplc="9E2EE496">
      <w:start w:val="1"/>
      <w:numFmt w:val="lowerLetter"/>
      <w:lvlText w:val="%5."/>
      <w:lvlJc w:val="left"/>
      <w:pPr>
        <w:ind w:left="4320" w:hanging="360"/>
      </w:pPr>
    </w:lvl>
    <w:lvl w:ilvl="5" w:tplc="E1FE8F6C">
      <w:start w:val="1"/>
      <w:numFmt w:val="lowerRoman"/>
      <w:lvlText w:val="%6."/>
      <w:lvlJc w:val="right"/>
      <w:pPr>
        <w:ind w:left="5040" w:hanging="180"/>
      </w:pPr>
    </w:lvl>
    <w:lvl w:ilvl="6" w:tplc="96C6D45E">
      <w:start w:val="1"/>
      <w:numFmt w:val="decimal"/>
      <w:lvlText w:val="%7."/>
      <w:lvlJc w:val="left"/>
      <w:pPr>
        <w:ind w:left="5760" w:hanging="360"/>
      </w:pPr>
    </w:lvl>
    <w:lvl w:ilvl="7" w:tplc="90C8CAB2">
      <w:start w:val="1"/>
      <w:numFmt w:val="lowerLetter"/>
      <w:lvlText w:val="%8."/>
      <w:lvlJc w:val="left"/>
      <w:pPr>
        <w:ind w:left="6480" w:hanging="360"/>
      </w:pPr>
    </w:lvl>
    <w:lvl w:ilvl="8" w:tplc="8C5C1170">
      <w:start w:val="1"/>
      <w:numFmt w:val="lowerRoman"/>
      <w:lvlText w:val="%9."/>
      <w:lvlJc w:val="right"/>
      <w:pPr>
        <w:ind w:left="7200" w:hanging="180"/>
      </w:pPr>
    </w:lvl>
  </w:abstractNum>
  <w:abstractNum w:abstractNumId="11" w15:restartNumberingAfterBreak="0">
    <w:nsid w:val="00000022"/>
    <w:multiLevelType w:val="hybridMultilevel"/>
    <w:tmpl w:val="D4DA310E"/>
    <w:lvl w:ilvl="0" w:tplc="488E0698">
      <w:start w:val="1"/>
      <w:numFmt w:val="decimal"/>
      <w:lvlText w:val="%1)"/>
      <w:lvlJc w:val="left"/>
      <w:pPr>
        <w:ind w:left="720" w:hanging="360"/>
      </w:pPr>
      <w:rPr>
        <w:color w:val="000000" w:themeColor="text1"/>
        <w:w w:val="100"/>
        <w:sz w:val="24"/>
        <w:szCs w:val="20"/>
        <w:shd w:val="clear" w:color="auto" w:fill="auto"/>
      </w:rPr>
    </w:lvl>
    <w:lvl w:ilvl="1" w:tplc="9FAC1A6E">
      <w:start w:val="1"/>
      <w:numFmt w:val="lowerLetter"/>
      <w:lvlText w:val="%2."/>
      <w:lvlJc w:val="left"/>
      <w:pPr>
        <w:ind w:left="1440" w:hanging="360"/>
      </w:pPr>
    </w:lvl>
    <w:lvl w:ilvl="2" w:tplc="6D4ED32E">
      <w:start w:val="1"/>
      <w:numFmt w:val="lowerRoman"/>
      <w:lvlText w:val="%3."/>
      <w:lvlJc w:val="right"/>
      <w:pPr>
        <w:ind w:left="2160" w:hanging="180"/>
      </w:pPr>
    </w:lvl>
    <w:lvl w:ilvl="3" w:tplc="19E0FE12">
      <w:start w:val="1"/>
      <w:numFmt w:val="decimal"/>
      <w:lvlText w:val="%4."/>
      <w:lvlJc w:val="left"/>
      <w:pPr>
        <w:ind w:left="2880" w:hanging="360"/>
      </w:pPr>
    </w:lvl>
    <w:lvl w:ilvl="4" w:tplc="B9B60DA0">
      <w:start w:val="1"/>
      <w:numFmt w:val="lowerLetter"/>
      <w:lvlText w:val="%5."/>
      <w:lvlJc w:val="left"/>
      <w:pPr>
        <w:ind w:left="3600" w:hanging="360"/>
      </w:pPr>
    </w:lvl>
    <w:lvl w:ilvl="5" w:tplc="F9E095E6">
      <w:start w:val="1"/>
      <w:numFmt w:val="lowerRoman"/>
      <w:lvlText w:val="%6."/>
      <w:lvlJc w:val="right"/>
      <w:pPr>
        <w:ind w:left="4320" w:hanging="180"/>
      </w:pPr>
    </w:lvl>
    <w:lvl w:ilvl="6" w:tplc="255CA3F0">
      <w:start w:val="1"/>
      <w:numFmt w:val="decimal"/>
      <w:lvlText w:val="%7."/>
      <w:lvlJc w:val="left"/>
      <w:pPr>
        <w:ind w:left="5040" w:hanging="360"/>
      </w:pPr>
    </w:lvl>
    <w:lvl w:ilvl="7" w:tplc="DFD0AC4E">
      <w:start w:val="1"/>
      <w:numFmt w:val="lowerLetter"/>
      <w:lvlText w:val="%8."/>
      <w:lvlJc w:val="left"/>
      <w:pPr>
        <w:ind w:left="5760" w:hanging="360"/>
      </w:pPr>
    </w:lvl>
    <w:lvl w:ilvl="8" w:tplc="C55627E4">
      <w:start w:val="1"/>
      <w:numFmt w:val="lowerRoman"/>
      <w:lvlText w:val="%9."/>
      <w:lvlJc w:val="right"/>
      <w:pPr>
        <w:ind w:left="6480" w:hanging="180"/>
      </w:pPr>
    </w:lvl>
  </w:abstractNum>
  <w:abstractNum w:abstractNumId="12" w15:restartNumberingAfterBreak="0">
    <w:nsid w:val="00000025"/>
    <w:multiLevelType w:val="hybridMultilevel"/>
    <w:tmpl w:val="699C3C69"/>
    <w:lvl w:ilvl="0" w:tplc="3FE6C7DC">
      <w:start w:val="1"/>
      <w:numFmt w:val="decimal"/>
      <w:lvlText w:val="%1."/>
      <w:lvlJc w:val="left"/>
      <w:pPr>
        <w:ind w:left="720" w:hanging="360"/>
      </w:pPr>
    </w:lvl>
    <w:lvl w:ilvl="1" w:tplc="FF1EBEAC">
      <w:start w:val="1"/>
      <w:numFmt w:val="lowerLetter"/>
      <w:lvlText w:val="%2."/>
      <w:lvlJc w:val="left"/>
      <w:pPr>
        <w:ind w:left="1440" w:hanging="360"/>
      </w:pPr>
    </w:lvl>
    <w:lvl w:ilvl="2" w:tplc="54A2563C">
      <w:start w:val="1"/>
      <w:numFmt w:val="lowerRoman"/>
      <w:lvlText w:val="%3."/>
      <w:lvlJc w:val="right"/>
      <w:pPr>
        <w:ind w:left="2160" w:hanging="180"/>
      </w:pPr>
    </w:lvl>
    <w:lvl w:ilvl="3" w:tplc="AE9E8570">
      <w:start w:val="1"/>
      <w:numFmt w:val="decimal"/>
      <w:lvlText w:val="%4."/>
      <w:lvlJc w:val="left"/>
      <w:pPr>
        <w:ind w:left="2880" w:hanging="360"/>
      </w:pPr>
    </w:lvl>
    <w:lvl w:ilvl="4" w:tplc="9C6ECA6A">
      <w:start w:val="1"/>
      <w:numFmt w:val="lowerLetter"/>
      <w:lvlText w:val="%5."/>
      <w:lvlJc w:val="left"/>
      <w:pPr>
        <w:ind w:left="3600" w:hanging="360"/>
      </w:pPr>
    </w:lvl>
    <w:lvl w:ilvl="5" w:tplc="D3B2F586">
      <w:start w:val="1"/>
      <w:numFmt w:val="lowerRoman"/>
      <w:lvlText w:val="%6."/>
      <w:lvlJc w:val="right"/>
      <w:pPr>
        <w:ind w:left="4320" w:hanging="180"/>
      </w:pPr>
    </w:lvl>
    <w:lvl w:ilvl="6" w:tplc="B8448362">
      <w:start w:val="1"/>
      <w:numFmt w:val="decimal"/>
      <w:lvlText w:val="%7."/>
      <w:lvlJc w:val="left"/>
      <w:pPr>
        <w:ind w:left="5040" w:hanging="360"/>
      </w:pPr>
    </w:lvl>
    <w:lvl w:ilvl="7" w:tplc="E80E036E">
      <w:start w:val="1"/>
      <w:numFmt w:val="lowerLetter"/>
      <w:lvlText w:val="%8."/>
      <w:lvlJc w:val="left"/>
      <w:pPr>
        <w:ind w:left="5760" w:hanging="360"/>
      </w:pPr>
    </w:lvl>
    <w:lvl w:ilvl="8" w:tplc="0E3421F0">
      <w:start w:val="1"/>
      <w:numFmt w:val="lowerRoman"/>
      <w:lvlText w:val="%9."/>
      <w:lvlJc w:val="right"/>
      <w:pPr>
        <w:ind w:left="6480" w:hanging="180"/>
      </w:pPr>
    </w:lvl>
  </w:abstractNum>
  <w:abstractNum w:abstractNumId="13" w15:restartNumberingAfterBreak="0">
    <w:nsid w:val="00000026"/>
    <w:multiLevelType w:val="hybridMultilevel"/>
    <w:tmpl w:val="705851AF"/>
    <w:lvl w:ilvl="0" w:tplc="1D36FF38">
      <w:start w:val="1"/>
      <w:numFmt w:val="decimal"/>
      <w:lvlText w:val="%1."/>
      <w:lvlJc w:val="left"/>
      <w:pPr>
        <w:ind w:left="720" w:hanging="360"/>
      </w:pPr>
    </w:lvl>
    <w:lvl w:ilvl="1" w:tplc="8DB85CD6">
      <w:start w:val="1"/>
      <w:numFmt w:val="lowerLetter"/>
      <w:lvlText w:val="%2."/>
      <w:lvlJc w:val="left"/>
      <w:pPr>
        <w:ind w:left="1440" w:hanging="360"/>
      </w:pPr>
    </w:lvl>
    <w:lvl w:ilvl="2" w:tplc="EF9E2C8A">
      <w:start w:val="1"/>
      <w:numFmt w:val="lowerRoman"/>
      <w:lvlText w:val="%3."/>
      <w:lvlJc w:val="right"/>
      <w:pPr>
        <w:ind w:left="2160" w:hanging="180"/>
      </w:pPr>
    </w:lvl>
    <w:lvl w:ilvl="3" w:tplc="0600AD00">
      <w:start w:val="1"/>
      <w:numFmt w:val="decimal"/>
      <w:lvlText w:val="%4."/>
      <w:lvlJc w:val="left"/>
      <w:pPr>
        <w:ind w:left="2880" w:hanging="360"/>
      </w:pPr>
    </w:lvl>
    <w:lvl w:ilvl="4" w:tplc="6FE29146">
      <w:start w:val="1"/>
      <w:numFmt w:val="lowerLetter"/>
      <w:lvlText w:val="%5."/>
      <w:lvlJc w:val="left"/>
      <w:pPr>
        <w:ind w:left="3600" w:hanging="360"/>
      </w:pPr>
    </w:lvl>
    <w:lvl w:ilvl="5" w:tplc="9094F104">
      <w:start w:val="1"/>
      <w:numFmt w:val="lowerRoman"/>
      <w:lvlText w:val="%6."/>
      <w:lvlJc w:val="right"/>
      <w:pPr>
        <w:ind w:left="4320" w:hanging="180"/>
      </w:pPr>
    </w:lvl>
    <w:lvl w:ilvl="6" w:tplc="E21C07FE">
      <w:start w:val="1"/>
      <w:numFmt w:val="decimal"/>
      <w:lvlText w:val="%7."/>
      <w:lvlJc w:val="left"/>
      <w:pPr>
        <w:ind w:left="5040" w:hanging="360"/>
      </w:pPr>
    </w:lvl>
    <w:lvl w:ilvl="7" w:tplc="11D8105C">
      <w:start w:val="1"/>
      <w:numFmt w:val="lowerLetter"/>
      <w:lvlText w:val="%8."/>
      <w:lvlJc w:val="left"/>
      <w:pPr>
        <w:ind w:left="5760" w:hanging="360"/>
      </w:pPr>
    </w:lvl>
    <w:lvl w:ilvl="8" w:tplc="F04896E8">
      <w:start w:val="1"/>
      <w:numFmt w:val="lowerRoman"/>
      <w:lvlText w:val="%9."/>
      <w:lvlJc w:val="right"/>
      <w:pPr>
        <w:ind w:left="6480" w:hanging="180"/>
      </w:pPr>
    </w:lvl>
  </w:abstractNum>
  <w:abstractNum w:abstractNumId="14" w15:restartNumberingAfterBreak="0">
    <w:nsid w:val="00000027"/>
    <w:multiLevelType w:val="hybridMultilevel"/>
    <w:tmpl w:val="43F6BEAA"/>
    <w:lvl w:ilvl="0" w:tplc="04150011">
      <w:start w:val="1"/>
      <w:numFmt w:val="decimal"/>
      <w:lvlText w:val="%1)"/>
      <w:lvlJc w:val="left"/>
      <w:pPr>
        <w:ind w:left="1440" w:hanging="360"/>
      </w:pPr>
    </w:lvl>
    <w:lvl w:ilvl="1" w:tplc="E2B4D60C">
      <w:start w:val="1"/>
      <w:numFmt w:val="lowerLetter"/>
      <w:lvlText w:val="%2."/>
      <w:lvlJc w:val="left"/>
      <w:pPr>
        <w:ind w:left="2160" w:hanging="360"/>
      </w:pPr>
    </w:lvl>
    <w:lvl w:ilvl="2" w:tplc="2BC6B61E">
      <w:start w:val="1"/>
      <w:numFmt w:val="lowerRoman"/>
      <w:lvlText w:val="%3."/>
      <w:lvlJc w:val="right"/>
      <w:pPr>
        <w:ind w:left="2880" w:hanging="180"/>
      </w:pPr>
    </w:lvl>
    <w:lvl w:ilvl="3" w:tplc="2B026E26">
      <w:start w:val="1"/>
      <w:numFmt w:val="decimal"/>
      <w:lvlText w:val="%4."/>
      <w:lvlJc w:val="left"/>
      <w:pPr>
        <w:ind w:left="3600" w:hanging="360"/>
      </w:pPr>
    </w:lvl>
    <w:lvl w:ilvl="4" w:tplc="125CAADC">
      <w:start w:val="1"/>
      <w:numFmt w:val="lowerLetter"/>
      <w:lvlText w:val="%5."/>
      <w:lvlJc w:val="left"/>
      <w:pPr>
        <w:ind w:left="4320" w:hanging="360"/>
      </w:pPr>
    </w:lvl>
    <w:lvl w:ilvl="5" w:tplc="5BD672E2">
      <w:start w:val="1"/>
      <w:numFmt w:val="lowerRoman"/>
      <w:lvlText w:val="%6."/>
      <w:lvlJc w:val="right"/>
      <w:pPr>
        <w:ind w:left="5040" w:hanging="180"/>
      </w:pPr>
    </w:lvl>
    <w:lvl w:ilvl="6" w:tplc="C1126668">
      <w:start w:val="1"/>
      <w:numFmt w:val="decimal"/>
      <w:lvlText w:val="%7."/>
      <w:lvlJc w:val="left"/>
      <w:pPr>
        <w:ind w:left="5760" w:hanging="360"/>
      </w:pPr>
    </w:lvl>
    <w:lvl w:ilvl="7" w:tplc="27EA7FE0">
      <w:start w:val="1"/>
      <w:numFmt w:val="lowerLetter"/>
      <w:lvlText w:val="%8."/>
      <w:lvlJc w:val="left"/>
      <w:pPr>
        <w:ind w:left="6480" w:hanging="360"/>
      </w:pPr>
    </w:lvl>
    <w:lvl w:ilvl="8" w:tplc="4588D75C">
      <w:start w:val="1"/>
      <w:numFmt w:val="lowerRoman"/>
      <w:lvlText w:val="%9."/>
      <w:lvlJc w:val="right"/>
      <w:pPr>
        <w:ind w:left="7200" w:hanging="180"/>
      </w:pPr>
    </w:lvl>
  </w:abstractNum>
  <w:abstractNum w:abstractNumId="15" w15:restartNumberingAfterBreak="0">
    <w:nsid w:val="00000029"/>
    <w:multiLevelType w:val="hybridMultilevel"/>
    <w:tmpl w:val="B8E263B4"/>
    <w:lvl w:ilvl="0" w:tplc="04150011">
      <w:start w:val="1"/>
      <w:numFmt w:val="decimal"/>
      <w:lvlText w:val="%1)"/>
      <w:lvlJc w:val="left"/>
      <w:pPr>
        <w:ind w:left="644" w:hanging="360"/>
      </w:pPr>
    </w:lvl>
    <w:lvl w:ilvl="1" w:tplc="62B634A6">
      <w:start w:val="1"/>
      <w:numFmt w:val="lowerLetter"/>
      <w:lvlText w:val="%2."/>
      <w:lvlJc w:val="left"/>
      <w:pPr>
        <w:ind w:left="1800" w:hanging="360"/>
      </w:pPr>
    </w:lvl>
    <w:lvl w:ilvl="2" w:tplc="1938E992">
      <w:start w:val="1"/>
      <w:numFmt w:val="lowerRoman"/>
      <w:lvlText w:val="%3."/>
      <w:lvlJc w:val="right"/>
      <w:pPr>
        <w:ind w:left="2520" w:hanging="180"/>
      </w:pPr>
    </w:lvl>
    <w:lvl w:ilvl="3" w:tplc="40D6B5B0">
      <w:start w:val="1"/>
      <w:numFmt w:val="decimal"/>
      <w:lvlText w:val="%4."/>
      <w:lvlJc w:val="left"/>
      <w:pPr>
        <w:ind w:left="3240" w:hanging="360"/>
      </w:pPr>
    </w:lvl>
    <w:lvl w:ilvl="4" w:tplc="A7B2C03C">
      <w:start w:val="1"/>
      <w:numFmt w:val="lowerLetter"/>
      <w:lvlText w:val="%5."/>
      <w:lvlJc w:val="left"/>
      <w:pPr>
        <w:ind w:left="3960" w:hanging="360"/>
      </w:pPr>
    </w:lvl>
    <w:lvl w:ilvl="5" w:tplc="3B00E50C">
      <w:start w:val="1"/>
      <w:numFmt w:val="lowerRoman"/>
      <w:lvlText w:val="%6."/>
      <w:lvlJc w:val="right"/>
      <w:pPr>
        <w:ind w:left="4680" w:hanging="180"/>
      </w:pPr>
    </w:lvl>
    <w:lvl w:ilvl="6" w:tplc="94945A3A">
      <w:start w:val="1"/>
      <w:numFmt w:val="decimal"/>
      <w:lvlText w:val="%7."/>
      <w:lvlJc w:val="left"/>
      <w:pPr>
        <w:ind w:left="5400" w:hanging="360"/>
      </w:pPr>
    </w:lvl>
    <w:lvl w:ilvl="7" w:tplc="D34CB6CE">
      <w:start w:val="1"/>
      <w:numFmt w:val="lowerLetter"/>
      <w:lvlText w:val="%8."/>
      <w:lvlJc w:val="left"/>
      <w:pPr>
        <w:ind w:left="6120" w:hanging="360"/>
      </w:pPr>
    </w:lvl>
    <w:lvl w:ilvl="8" w:tplc="8D28C8C6">
      <w:start w:val="1"/>
      <w:numFmt w:val="lowerRoman"/>
      <w:lvlText w:val="%9."/>
      <w:lvlJc w:val="right"/>
      <w:pPr>
        <w:ind w:left="6840" w:hanging="180"/>
      </w:pPr>
    </w:lvl>
  </w:abstractNum>
  <w:abstractNum w:abstractNumId="16" w15:restartNumberingAfterBreak="0">
    <w:nsid w:val="0000002A"/>
    <w:multiLevelType w:val="hybridMultilevel"/>
    <w:tmpl w:val="13981476"/>
    <w:lvl w:ilvl="0" w:tplc="C5946A74">
      <w:start w:val="1"/>
      <w:numFmt w:val="decimal"/>
      <w:lvlText w:val="%1."/>
      <w:lvlJc w:val="left"/>
      <w:pPr>
        <w:ind w:left="360" w:hanging="360"/>
      </w:pPr>
    </w:lvl>
    <w:lvl w:ilvl="1" w:tplc="76D8BB62">
      <w:start w:val="1"/>
      <w:numFmt w:val="lowerLetter"/>
      <w:lvlText w:val="%2."/>
      <w:lvlJc w:val="left"/>
      <w:pPr>
        <w:ind w:left="1440" w:hanging="360"/>
      </w:pPr>
    </w:lvl>
    <w:lvl w:ilvl="2" w:tplc="34C829C8">
      <w:start w:val="1"/>
      <w:numFmt w:val="lowerRoman"/>
      <w:lvlText w:val="%3."/>
      <w:lvlJc w:val="right"/>
      <w:pPr>
        <w:ind w:left="2160" w:hanging="180"/>
      </w:pPr>
    </w:lvl>
    <w:lvl w:ilvl="3" w:tplc="64A6C362">
      <w:start w:val="1"/>
      <w:numFmt w:val="decimal"/>
      <w:lvlText w:val="%4."/>
      <w:lvlJc w:val="left"/>
      <w:pPr>
        <w:ind w:left="2880" w:hanging="360"/>
      </w:pPr>
    </w:lvl>
    <w:lvl w:ilvl="4" w:tplc="3BB8862E">
      <w:start w:val="1"/>
      <w:numFmt w:val="lowerLetter"/>
      <w:lvlText w:val="%5."/>
      <w:lvlJc w:val="left"/>
      <w:pPr>
        <w:ind w:left="3600" w:hanging="360"/>
      </w:pPr>
    </w:lvl>
    <w:lvl w:ilvl="5" w:tplc="31FE3A16">
      <w:start w:val="1"/>
      <w:numFmt w:val="lowerRoman"/>
      <w:lvlText w:val="%6."/>
      <w:lvlJc w:val="right"/>
      <w:pPr>
        <w:ind w:left="4320" w:hanging="180"/>
      </w:pPr>
    </w:lvl>
    <w:lvl w:ilvl="6" w:tplc="ED9E6936">
      <w:start w:val="1"/>
      <w:numFmt w:val="decimal"/>
      <w:lvlText w:val="%7."/>
      <w:lvlJc w:val="left"/>
      <w:pPr>
        <w:ind w:left="5040" w:hanging="360"/>
      </w:pPr>
    </w:lvl>
    <w:lvl w:ilvl="7" w:tplc="D19CDA54">
      <w:start w:val="1"/>
      <w:numFmt w:val="lowerLetter"/>
      <w:lvlText w:val="%8."/>
      <w:lvlJc w:val="left"/>
      <w:pPr>
        <w:ind w:left="5760" w:hanging="360"/>
      </w:pPr>
    </w:lvl>
    <w:lvl w:ilvl="8" w:tplc="8312C8FC">
      <w:start w:val="1"/>
      <w:numFmt w:val="lowerRoman"/>
      <w:lvlText w:val="%9."/>
      <w:lvlJc w:val="right"/>
      <w:pPr>
        <w:ind w:left="6480" w:hanging="180"/>
      </w:pPr>
    </w:lvl>
  </w:abstractNum>
  <w:abstractNum w:abstractNumId="17" w15:restartNumberingAfterBreak="0">
    <w:nsid w:val="0000002D"/>
    <w:multiLevelType w:val="hybridMultilevel"/>
    <w:tmpl w:val="17274D19"/>
    <w:lvl w:ilvl="0" w:tplc="AF90AEC2">
      <w:start w:val="1"/>
      <w:numFmt w:val="decimal"/>
      <w:lvlText w:val="%1)"/>
      <w:lvlJc w:val="left"/>
      <w:pPr>
        <w:ind w:left="1500" w:hanging="360"/>
      </w:pPr>
    </w:lvl>
    <w:lvl w:ilvl="1" w:tplc="E2CA0272">
      <w:start w:val="1"/>
      <w:numFmt w:val="lowerLetter"/>
      <w:lvlText w:val="%2."/>
      <w:lvlJc w:val="left"/>
      <w:pPr>
        <w:ind w:left="2220" w:hanging="360"/>
      </w:pPr>
    </w:lvl>
    <w:lvl w:ilvl="2" w:tplc="0ADE629E">
      <w:start w:val="1"/>
      <w:numFmt w:val="lowerRoman"/>
      <w:lvlText w:val="%3."/>
      <w:lvlJc w:val="right"/>
      <w:pPr>
        <w:ind w:left="2940" w:hanging="180"/>
      </w:pPr>
    </w:lvl>
    <w:lvl w:ilvl="3" w:tplc="B5D42A8C">
      <w:start w:val="1"/>
      <w:numFmt w:val="decimal"/>
      <w:lvlText w:val="%4."/>
      <w:lvlJc w:val="left"/>
      <w:pPr>
        <w:ind w:left="3660" w:hanging="360"/>
      </w:pPr>
    </w:lvl>
    <w:lvl w:ilvl="4" w:tplc="9FDAE53C">
      <w:start w:val="1"/>
      <w:numFmt w:val="lowerLetter"/>
      <w:lvlText w:val="%5."/>
      <w:lvlJc w:val="left"/>
      <w:pPr>
        <w:ind w:left="4380" w:hanging="360"/>
      </w:pPr>
    </w:lvl>
    <w:lvl w:ilvl="5" w:tplc="C1902530">
      <w:start w:val="1"/>
      <w:numFmt w:val="lowerRoman"/>
      <w:lvlText w:val="%6."/>
      <w:lvlJc w:val="right"/>
      <w:pPr>
        <w:ind w:left="5100" w:hanging="180"/>
      </w:pPr>
    </w:lvl>
    <w:lvl w:ilvl="6" w:tplc="0418779A">
      <w:start w:val="1"/>
      <w:numFmt w:val="decimal"/>
      <w:lvlText w:val="%7."/>
      <w:lvlJc w:val="left"/>
      <w:pPr>
        <w:ind w:left="5820" w:hanging="360"/>
      </w:pPr>
    </w:lvl>
    <w:lvl w:ilvl="7" w:tplc="DB7814A6">
      <w:start w:val="1"/>
      <w:numFmt w:val="lowerLetter"/>
      <w:lvlText w:val="%8."/>
      <w:lvlJc w:val="left"/>
      <w:pPr>
        <w:ind w:left="6540" w:hanging="360"/>
      </w:pPr>
    </w:lvl>
    <w:lvl w:ilvl="8" w:tplc="9252F7F6">
      <w:start w:val="1"/>
      <w:numFmt w:val="lowerRoman"/>
      <w:lvlText w:val="%9."/>
      <w:lvlJc w:val="right"/>
      <w:pPr>
        <w:ind w:left="7260" w:hanging="180"/>
      </w:pPr>
    </w:lvl>
  </w:abstractNum>
  <w:abstractNum w:abstractNumId="18" w15:restartNumberingAfterBreak="0">
    <w:nsid w:val="0000002E"/>
    <w:multiLevelType w:val="hybridMultilevel"/>
    <w:tmpl w:val="60718B77"/>
    <w:lvl w:ilvl="0" w:tplc="F1B2D31A">
      <w:start w:val="1"/>
      <w:numFmt w:val="decimal"/>
      <w:lvlText w:val="%1."/>
      <w:lvlJc w:val="left"/>
      <w:pPr>
        <w:ind w:left="720" w:hanging="360"/>
      </w:pPr>
    </w:lvl>
    <w:lvl w:ilvl="1" w:tplc="4B60250C">
      <w:start w:val="1"/>
      <w:numFmt w:val="lowerLetter"/>
      <w:lvlText w:val="%2."/>
      <w:lvlJc w:val="left"/>
      <w:pPr>
        <w:ind w:left="1440" w:hanging="360"/>
      </w:pPr>
    </w:lvl>
    <w:lvl w:ilvl="2" w:tplc="B09CCD3A">
      <w:start w:val="1"/>
      <w:numFmt w:val="lowerRoman"/>
      <w:lvlText w:val="%3."/>
      <w:lvlJc w:val="right"/>
      <w:pPr>
        <w:ind w:left="2160" w:hanging="180"/>
      </w:pPr>
    </w:lvl>
    <w:lvl w:ilvl="3" w:tplc="CC882874">
      <w:start w:val="1"/>
      <w:numFmt w:val="decimal"/>
      <w:lvlText w:val="%4."/>
      <w:lvlJc w:val="left"/>
      <w:pPr>
        <w:ind w:left="2880" w:hanging="360"/>
      </w:pPr>
    </w:lvl>
    <w:lvl w:ilvl="4" w:tplc="675CA14E">
      <w:start w:val="1"/>
      <w:numFmt w:val="lowerLetter"/>
      <w:lvlText w:val="%5."/>
      <w:lvlJc w:val="left"/>
      <w:pPr>
        <w:ind w:left="3600" w:hanging="360"/>
      </w:pPr>
    </w:lvl>
    <w:lvl w:ilvl="5" w:tplc="A81A8484">
      <w:start w:val="1"/>
      <w:numFmt w:val="lowerRoman"/>
      <w:lvlText w:val="%6."/>
      <w:lvlJc w:val="right"/>
      <w:pPr>
        <w:ind w:left="4320" w:hanging="180"/>
      </w:pPr>
    </w:lvl>
    <w:lvl w:ilvl="6" w:tplc="2494C836">
      <w:start w:val="1"/>
      <w:numFmt w:val="decimal"/>
      <w:lvlText w:val="%7."/>
      <w:lvlJc w:val="left"/>
      <w:pPr>
        <w:ind w:left="5040" w:hanging="360"/>
      </w:pPr>
    </w:lvl>
    <w:lvl w:ilvl="7" w:tplc="6C243252">
      <w:start w:val="1"/>
      <w:numFmt w:val="lowerLetter"/>
      <w:lvlText w:val="%8."/>
      <w:lvlJc w:val="left"/>
      <w:pPr>
        <w:ind w:left="5760" w:hanging="360"/>
      </w:pPr>
    </w:lvl>
    <w:lvl w:ilvl="8" w:tplc="CA886FD0">
      <w:start w:val="1"/>
      <w:numFmt w:val="lowerRoman"/>
      <w:lvlText w:val="%9."/>
      <w:lvlJc w:val="right"/>
      <w:pPr>
        <w:ind w:left="6480" w:hanging="180"/>
      </w:pPr>
    </w:lvl>
  </w:abstractNum>
  <w:abstractNum w:abstractNumId="19" w15:restartNumberingAfterBreak="0">
    <w:nsid w:val="01D03A50"/>
    <w:multiLevelType w:val="singleLevel"/>
    <w:tmpl w:val="AF828B56"/>
    <w:lvl w:ilvl="0">
      <w:start w:val="4"/>
      <w:numFmt w:val="decimal"/>
      <w:lvlText w:val="%1."/>
      <w:legacy w:legacy="1" w:legacySpace="0" w:legacyIndent="432"/>
      <w:lvlJc w:val="left"/>
      <w:pPr>
        <w:ind w:left="0" w:firstLine="0"/>
      </w:pPr>
      <w:rPr>
        <w:rFonts w:ascii="Times New Roman" w:hAnsi="Times New Roman" w:cs="Times New Roman" w:hint="default"/>
      </w:rPr>
    </w:lvl>
  </w:abstractNum>
  <w:abstractNum w:abstractNumId="20" w15:restartNumberingAfterBreak="0">
    <w:nsid w:val="06B9071A"/>
    <w:multiLevelType w:val="singleLevel"/>
    <w:tmpl w:val="875C44FC"/>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21" w15:restartNumberingAfterBreak="0">
    <w:nsid w:val="071F56E4"/>
    <w:multiLevelType w:val="hybridMultilevel"/>
    <w:tmpl w:val="E3C21B4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8501214"/>
    <w:multiLevelType w:val="hybridMultilevel"/>
    <w:tmpl w:val="8AA43A5A"/>
    <w:lvl w:ilvl="0" w:tplc="1328512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 w15:restartNumberingAfterBreak="0">
    <w:nsid w:val="0AED5120"/>
    <w:multiLevelType w:val="hybridMultilevel"/>
    <w:tmpl w:val="13EE08B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0EA9297F"/>
    <w:multiLevelType w:val="singleLevel"/>
    <w:tmpl w:val="C324DBCE"/>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25" w15:restartNumberingAfterBreak="0">
    <w:nsid w:val="0FD4624A"/>
    <w:multiLevelType w:val="singleLevel"/>
    <w:tmpl w:val="FC2CD8DC"/>
    <w:lvl w:ilvl="0">
      <w:start w:val="1"/>
      <w:numFmt w:val="decimal"/>
      <w:lvlText w:val="%1)"/>
      <w:lvlJc w:val="left"/>
      <w:pPr>
        <w:ind w:left="720" w:hanging="360"/>
      </w:pPr>
      <w:rPr>
        <w:rFonts w:ascii="Times New Roman" w:hAnsi="Times New Roman" w:cs="Times New Roman" w:hint="default"/>
      </w:rPr>
    </w:lvl>
  </w:abstractNum>
  <w:abstractNum w:abstractNumId="26" w15:restartNumberingAfterBreak="0">
    <w:nsid w:val="105E168F"/>
    <w:multiLevelType w:val="hybridMultilevel"/>
    <w:tmpl w:val="510A7926"/>
    <w:lvl w:ilvl="0" w:tplc="0DCCA030">
      <w:start w:val="1"/>
      <w:numFmt w:val="decimal"/>
      <w:lvlText w:val="%1."/>
      <w:lvlJc w:val="left"/>
      <w:pPr>
        <w:ind w:left="360" w:hanging="360"/>
      </w:pPr>
      <w:rPr>
        <w:b w:val="0"/>
      </w:rPr>
    </w:lvl>
    <w:lvl w:ilvl="1" w:tplc="E946B6D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51E4AA2"/>
    <w:multiLevelType w:val="singleLevel"/>
    <w:tmpl w:val="D14A9A04"/>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28" w15:restartNumberingAfterBreak="0">
    <w:nsid w:val="15465329"/>
    <w:multiLevelType w:val="hybridMultilevel"/>
    <w:tmpl w:val="3B6E7E0C"/>
    <w:lvl w:ilvl="0" w:tplc="04150011">
      <w:start w:val="1"/>
      <w:numFmt w:val="decimal"/>
      <w:lvlText w:val="%1)"/>
      <w:lvlJc w:val="left"/>
      <w:pPr>
        <w:ind w:left="720" w:hanging="360"/>
      </w:pPr>
    </w:lvl>
    <w:lvl w:ilvl="1" w:tplc="2D906D3A">
      <w:start w:val="1"/>
      <w:numFmt w:val="lowerLetter"/>
      <w:lvlText w:val="%2)"/>
      <w:lvlJc w:val="left"/>
      <w:pPr>
        <w:ind w:left="1440" w:hanging="360"/>
      </w:pPr>
      <w:rPr>
        <w:rFonts w:asciiTheme="minorHAnsi" w:hAnsiTheme="minorHAnsi" w:cstheme="minorHAns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E16471"/>
    <w:multiLevelType w:val="singleLevel"/>
    <w:tmpl w:val="088405C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30" w15:restartNumberingAfterBreak="0">
    <w:nsid w:val="18AD48ED"/>
    <w:multiLevelType w:val="hybridMultilevel"/>
    <w:tmpl w:val="F92487C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18CB4EA5"/>
    <w:multiLevelType w:val="hybridMultilevel"/>
    <w:tmpl w:val="0254AA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979622E"/>
    <w:multiLevelType w:val="hybridMultilevel"/>
    <w:tmpl w:val="E210FB24"/>
    <w:lvl w:ilvl="0" w:tplc="1EF4B922">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1FFA78A0"/>
    <w:multiLevelType w:val="hybridMultilevel"/>
    <w:tmpl w:val="A0822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0691FB3"/>
    <w:multiLevelType w:val="multilevel"/>
    <w:tmpl w:val="4F40B97E"/>
    <w:lvl w:ilvl="0">
      <w:start w:val="1"/>
      <w:numFmt w:val="decimal"/>
      <w:lvlText w:val="%1."/>
      <w:legacy w:legacy="1" w:legacySpace="0" w:legacyIndent="355"/>
      <w:lvlJc w:val="left"/>
      <w:pPr>
        <w:ind w:left="0" w:firstLine="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20D36F19"/>
    <w:multiLevelType w:val="hybridMultilevel"/>
    <w:tmpl w:val="9CCA8F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2967D4D"/>
    <w:multiLevelType w:val="hybridMultilevel"/>
    <w:tmpl w:val="F68286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24576740"/>
    <w:multiLevelType w:val="hybridMultilevel"/>
    <w:tmpl w:val="C4987FFA"/>
    <w:lvl w:ilvl="0" w:tplc="04150017">
      <w:start w:val="1"/>
      <w:numFmt w:val="lowerLetter"/>
      <w:lvlText w:val="%1)"/>
      <w:lvlJc w:val="left"/>
      <w:pPr>
        <w:ind w:left="1080" w:hanging="360"/>
      </w:pPr>
    </w:lvl>
    <w:lvl w:ilvl="1" w:tplc="04150019" w:tentative="1">
      <w:start w:val="1"/>
      <w:numFmt w:val="lowerLetter"/>
      <w:lvlText w:val="%2."/>
      <w:lvlJc w:val="left"/>
      <w:pPr>
        <w:ind w:left="1887" w:hanging="360"/>
      </w:pPr>
    </w:lvl>
    <w:lvl w:ilvl="2" w:tplc="0415001B" w:tentative="1">
      <w:start w:val="1"/>
      <w:numFmt w:val="lowerRoman"/>
      <w:lvlText w:val="%3."/>
      <w:lvlJc w:val="right"/>
      <w:pPr>
        <w:ind w:left="2607" w:hanging="180"/>
      </w:pPr>
    </w:lvl>
    <w:lvl w:ilvl="3" w:tplc="0415000F" w:tentative="1">
      <w:start w:val="1"/>
      <w:numFmt w:val="decimal"/>
      <w:lvlText w:val="%4."/>
      <w:lvlJc w:val="left"/>
      <w:pPr>
        <w:ind w:left="3327" w:hanging="360"/>
      </w:pPr>
    </w:lvl>
    <w:lvl w:ilvl="4" w:tplc="04150019" w:tentative="1">
      <w:start w:val="1"/>
      <w:numFmt w:val="lowerLetter"/>
      <w:lvlText w:val="%5."/>
      <w:lvlJc w:val="left"/>
      <w:pPr>
        <w:ind w:left="4047" w:hanging="360"/>
      </w:pPr>
    </w:lvl>
    <w:lvl w:ilvl="5" w:tplc="0415001B" w:tentative="1">
      <w:start w:val="1"/>
      <w:numFmt w:val="lowerRoman"/>
      <w:lvlText w:val="%6."/>
      <w:lvlJc w:val="right"/>
      <w:pPr>
        <w:ind w:left="4767" w:hanging="180"/>
      </w:pPr>
    </w:lvl>
    <w:lvl w:ilvl="6" w:tplc="0415000F" w:tentative="1">
      <w:start w:val="1"/>
      <w:numFmt w:val="decimal"/>
      <w:lvlText w:val="%7."/>
      <w:lvlJc w:val="left"/>
      <w:pPr>
        <w:ind w:left="5487" w:hanging="360"/>
      </w:pPr>
    </w:lvl>
    <w:lvl w:ilvl="7" w:tplc="04150019" w:tentative="1">
      <w:start w:val="1"/>
      <w:numFmt w:val="lowerLetter"/>
      <w:lvlText w:val="%8."/>
      <w:lvlJc w:val="left"/>
      <w:pPr>
        <w:ind w:left="6207" w:hanging="360"/>
      </w:pPr>
    </w:lvl>
    <w:lvl w:ilvl="8" w:tplc="0415001B" w:tentative="1">
      <w:start w:val="1"/>
      <w:numFmt w:val="lowerRoman"/>
      <w:lvlText w:val="%9."/>
      <w:lvlJc w:val="right"/>
      <w:pPr>
        <w:ind w:left="6927" w:hanging="180"/>
      </w:pPr>
    </w:lvl>
  </w:abstractNum>
  <w:abstractNum w:abstractNumId="38" w15:restartNumberingAfterBreak="0">
    <w:nsid w:val="27437C61"/>
    <w:multiLevelType w:val="singleLevel"/>
    <w:tmpl w:val="D0C49126"/>
    <w:lvl w:ilvl="0">
      <w:start w:val="1"/>
      <w:numFmt w:val="decimal"/>
      <w:lvlText w:val="%1)"/>
      <w:legacy w:legacy="1" w:legacySpace="0" w:legacyIndent="351"/>
      <w:lvlJc w:val="left"/>
      <w:pPr>
        <w:ind w:left="0" w:firstLine="0"/>
      </w:pPr>
      <w:rPr>
        <w:rFonts w:ascii="Times New Roman" w:hAnsi="Times New Roman" w:cs="Times New Roman" w:hint="default"/>
      </w:rPr>
    </w:lvl>
  </w:abstractNum>
  <w:abstractNum w:abstractNumId="39" w15:restartNumberingAfterBreak="0">
    <w:nsid w:val="2BCA155D"/>
    <w:multiLevelType w:val="hybridMultilevel"/>
    <w:tmpl w:val="6FC094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751389"/>
    <w:multiLevelType w:val="singleLevel"/>
    <w:tmpl w:val="685C0E9C"/>
    <w:lvl w:ilvl="0">
      <w:start w:val="17"/>
      <w:numFmt w:val="decimal"/>
      <w:lvlText w:val="%1."/>
      <w:legacy w:legacy="1" w:legacySpace="0" w:legacyIndent="355"/>
      <w:lvlJc w:val="left"/>
      <w:pPr>
        <w:ind w:left="0" w:firstLine="0"/>
      </w:pPr>
      <w:rPr>
        <w:rFonts w:ascii="Times New Roman" w:hAnsi="Times New Roman" w:cs="Times New Roman" w:hint="default"/>
      </w:rPr>
    </w:lvl>
  </w:abstractNum>
  <w:abstractNum w:abstractNumId="41" w15:restartNumberingAfterBreak="0">
    <w:nsid w:val="351D63C6"/>
    <w:multiLevelType w:val="singleLevel"/>
    <w:tmpl w:val="D0C49126"/>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42" w15:restartNumberingAfterBreak="0">
    <w:nsid w:val="357F7C2B"/>
    <w:multiLevelType w:val="singleLevel"/>
    <w:tmpl w:val="B540E570"/>
    <w:lvl w:ilvl="0">
      <w:start w:val="13"/>
      <w:numFmt w:val="decimal"/>
      <w:lvlText w:val="%1."/>
      <w:legacy w:legacy="1" w:legacySpace="0" w:legacyIndent="350"/>
      <w:lvlJc w:val="left"/>
      <w:pPr>
        <w:ind w:left="0" w:firstLine="0"/>
      </w:pPr>
      <w:rPr>
        <w:rFonts w:ascii="Times New Roman" w:hAnsi="Times New Roman" w:cs="Times New Roman" w:hint="default"/>
      </w:rPr>
    </w:lvl>
  </w:abstractNum>
  <w:abstractNum w:abstractNumId="43" w15:restartNumberingAfterBreak="0">
    <w:nsid w:val="370E5FF9"/>
    <w:multiLevelType w:val="hybridMultilevel"/>
    <w:tmpl w:val="32CC386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4" w15:restartNumberingAfterBreak="0">
    <w:nsid w:val="38891007"/>
    <w:multiLevelType w:val="singleLevel"/>
    <w:tmpl w:val="D0C49126"/>
    <w:lvl w:ilvl="0">
      <w:start w:val="1"/>
      <w:numFmt w:val="decimal"/>
      <w:lvlText w:val="%1)"/>
      <w:legacy w:legacy="1" w:legacySpace="0" w:legacyIndent="350"/>
      <w:lvlJc w:val="left"/>
      <w:pPr>
        <w:ind w:left="0" w:firstLine="0"/>
      </w:pPr>
      <w:rPr>
        <w:rFonts w:ascii="Times New Roman" w:hAnsi="Times New Roman" w:cs="Times New Roman" w:hint="default"/>
      </w:rPr>
    </w:lvl>
  </w:abstractNum>
  <w:abstractNum w:abstractNumId="45" w15:restartNumberingAfterBreak="0">
    <w:nsid w:val="41DD0949"/>
    <w:multiLevelType w:val="hybridMultilevel"/>
    <w:tmpl w:val="A512362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20C14B9"/>
    <w:multiLevelType w:val="singleLevel"/>
    <w:tmpl w:val="D0C49126"/>
    <w:lvl w:ilvl="0">
      <w:start w:val="1"/>
      <w:numFmt w:val="decimal"/>
      <w:lvlText w:val="%1)"/>
      <w:legacy w:legacy="1" w:legacySpace="0" w:legacyIndent="351"/>
      <w:lvlJc w:val="left"/>
      <w:pPr>
        <w:ind w:left="0" w:firstLine="0"/>
      </w:pPr>
      <w:rPr>
        <w:rFonts w:ascii="Times New Roman" w:hAnsi="Times New Roman" w:cs="Times New Roman" w:hint="default"/>
      </w:rPr>
    </w:lvl>
  </w:abstractNum>
  <w:abstractNum w:abstractNumId="47" w15:restartNumberingAfterBreak="0">
    <w:nsid w:val="42807C1D"/>
    <w:multiLevelType w:val="singleLevel"/>
    <w:tmpl w:val="875C44FC"/>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48" w15:restartNumberingAfterBreak="0">
    <w:nsid w:val="44DF61B2"/>
    <w:multiLevelType w:val="singleLevel"/>
    <w:tmpl w:val="8BC0D96A"/>
    <w:lvl w:ilvl="0">
      <w:start w:val="1"/>
      <w:numFmt w:val="decimal"/>
      <w:lvlText w:val="%1."/>
      <w:legacy w:legacy="1" w:legacySpace="0" w:legacyIndent="408"/>
      <w:lvlJc w:val="left"/>
      <w:pPr>
        <w:ind w:left="0" w:firstLine="0"/>
      </w:pPr>
      <w:rPr>
        <w:rFonts w:ascii="Times New Roman" w:hAnsi="Times New Roman" w:cs="Times New Roman" w:hint="default"/>
      </w:rPr>
    </w:lvl>
  </w:abstractNum>
  <w:abstractNum w:abstractNumId="49" w15:restartNumberingAfterBreak="0">
    <w:nsid w:val="476A606A"/>
    <w:multiLevelType w:val="singleLevel"/>
    <w:tmpl w:val="088405CA"/>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50" w15:restartNumberingAfterBreak="0">
    <w:nsid w:val="53B760E7"/>
    <w:multiLevelType w:val="hybridMultilevel"/>
    <w:tmpl w:val="A75C0B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1B4E15"/>
    <w:multiLevelType w:val="hybridMultilevel"/>
    <w:tmpl w:val="15E686E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645518A"/>
    <w:multiLevelType w:val="singleLevel"/>
    <w:tmpl w:val="C7CEBB38"/>
    <w:lvl w:ilvl="0">
      <w:start w:val="15"/>
      <w:numFmt w:val="decimal"/>
      <w:lvlText w:val="%1."/>
      <w:legacy w:legacy="1" w:legacySpace="0" w:legacyIndent="355"/>
      <w:lvlJc w:val="left"/>
      <w:pPr>
        <w:ind w:left="0" w:firstLine="0"/>
      </w:pPr>
      <w:rPr>
        <w:rFonts w:ascii="Times New Roman" w:hAnsi="Times New Roman" w:cs="Times New Roman" w:hint="default"/>
      </w:rPr>
    </w:lvl>
  </w:abstractNum>
  <w:abstractNum w:abstractNumId="53" w15:restartNumberingAfterBreak="0">
    <w:nsid w:val="56734165"/>
    <w:multiLevelType w:val="hybridMultilevel"/>
    <w:tmpl w:val="9300F7AC"/>
    <w:lvl w:ilvl="0" w:tplc="16B2030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7F237A5"/>
    <w:multiLevelType w:val="hybridMultilevel"/>
    <w:tmpl w:val="320A034C"/>
    <w:lvl w:ilvl="0" w:tplc="CC2EB6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C2B2BE2"/>
    <w:multiLevelType w:val="singleLevel"/>
    <w:tmpl w:val="2D6E4940"/>
    <w:lvl w:ilvl="0">
      <w:start w:val="1"/>
      <w:numFmt w:val="decimal"/>
      <w:lvlText w:val="%1."/>
      <w:legacy w:legacy="1" w:legacySpace="0" w:legacyIndent="298"/>
      <w:lvlJc w:val="left"/>
      <w:pPr>
        <w:ind w:left="0" w:firstLine="0"/>
      </w:pPr>
      <w:rPr>
        <w:rFonts w:ascii="Times New Roman" w:hAnsi="Times New Roman" w:cs="Times New Roman" w:hint="default"/>
        <w:color w:val="auto"/>
      </w:rPr>
    </w:lvl>
  </w:abstractNum>
  <w:abstractNum w:abstractNumId="56" w15:restartNumberingAfterBreak="0">
    <w:nsid w:val="5E3F709A"/>
    <w:multiLevelType w:val="hybridMultilevel"/>
    <w:tmpl w:val="F6BE8068"/>
    <w:lvl w:ilvl="0" w:tplc="FCD2B504">
      <w:start w:val="1"/>
      <w:numFmt w:val="decimal"/>
      <w:lvlText w:val="%1)"/>
      <w:lvlJc w:val="left"/>
      <w:pPr>
        <w:ind w:left="1069" w:hanging="360"/>
      </w:pPr>
    </w:lvl>
    <w:lvl w:ilvl="1" w:tplc="DA268BD4">
      <w:start w:val="1"/>
      <w:numFmt w:val="lowerLetter"/>
      <w:lvlText w:val="%2."/>
      <w:lvlJc w:val="left"/>
      <w:pPr>
        <w:ind w:left="1278" w:hanging="360"/>
      </w:pPr>
    </w:lvl>
    <w:lvl w:ilvl="2" w:tplc="E75EAF6A">
      <w:start w:val="1"/>
      <w:numFmt w:val="lowerRoman"/>
      <w:lvlText w:val="%3."/>
      <w:lvlJc w:val="right"/>
      <w:pPr>
        <w:ind w:left="1998" w:hanging="180"/>
      </w:pPr>
    </w:lvl>
    <w:lvl w:ilvl="3" w:tplc="25ACB71E">
      <w:start w:val="1"/>
      <w:numFmt w:val="decimal"/>
      <w:lvlText w:val="%4."/>
      <w:lvlJc w:val="left"/>
      <w:pPr>
        <w:ind w:left="2718" w:hanging="360"/>
      </w:pPr>
    </w:lvl>
    <w:lvl w:ilvl="4" w:tplc="A3AC8580">
      <w:start w:val="1"/>
      <w:numFmt w:val="lowerLetter"/>
      <w:lvlText w:val="%5."/>
      <w:lvlJc w:val="left"/>
      <w:pPr>
        <w:ind w:left="3438" w:hanging="360"/>
      </w:pPr>
    </w:lvl>
    <w:lvl w:ilvl="5" w:tplc="FD347552">
      <w:start w:val="1"/>
      <w:numFmt w:val="lowerRoman"/>
      <w:lvlText w:val="%6."/>
      <w:lvlJc w:val="right"/>
      <w:pPr>
        <w:ind w:left="4158" w:hanging="180"/>
      </w:pPr>
    </w:lvl>
    <w:lvl w:ilvl="6" w:tplc="390263FA">
      <w:start w:val="1"/>
      <w:numFmt w:val="decimal"/>
      <w:lvlText w:val="%7."/>
      <w:lvlJc w:val="left"/>
      <w:pPr>
        <w:ind w:left="4878" w:hanging="360"/>
      </w:pPr>
    </w:lvl>
    <w:lvl w:ilvl="7" w:tplc="074A1D42">
      <w:start w:val="1"/>
      <w:numFmt w:val="lowerLetter"/>
      <w:lvlText w:val="%8."/>
      <w:lvlJc w:val="left"/>
      <w:pPr>
        <w:ind w:left="5598" w:hanging="360"/>
      </w:pPr>
    </w:lvl>
    <w:lvl w:ilvl="8" w:tplc="BF76B71C">
      <w:start w:val="1"/>
      <w:numFmt w:val="lowerRoman"/>
      <w:lvlText w:val="%9."/>
      <w:lvlJc w:val="right"/>
      <w:pPr>
        <w:ind w:left="6318" w:hanging="180"/>
      </w:pPr>
    </w:lvl>
  </w:abstractNum>
  <w:abstractNum w:abstractNumId="57" w15:restartNumberingAfterBreak="0">
    <w:nsid w:val="5E64600D"/>
    <w:multiLevelType w:val="hybridMultilevel"/>
    <w:tmpl w:val="ACC6C7EE"/>
    <w:lvl w:ilvl="0" w:tplc="71820520">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0B83AB4"/>
    <w:multiLevelType w:val="singleLevel"/>
    <w:tmpl w:val="9B9088B2"/>
    <w:lvl w:ilvl="0">
      <w:start w:val="6"/>
      <w:numFmt w:val="decimal"/>
      <w:lvlText w:val="%1."/>
      <w:legacy w:legacy="1" w:legacySpace="0" w:legacyIndent="355"/>
      <w:lvlJc w:val="left"/>
      <w:pPr>
        <w:ind w:left="0" w:firstLine="0"/>
      </w:pPr>
      <w:rPr>
        <w:rFonts w:ascii="Times New Roman" w:hAnsi="Times New Roman" w:cs="Times New Roman" w:hint="default"/>
      </w:rPr>
    </w:lvl>
  </w:abstractNum>
  <w:abstractNum w:abstractNumId="59" w15:restartNumberingAfterBreak="0">
    <w:nsid w:val="61CC1D78"/>
    <w:multiLevelType w:val="hybridMultilevel"/>
    <w:tmpl w:val="8018A53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2424A72"/>
    <w:multiLevelType w:val="singleLevel"/>
    <w:tmpl w:val="964417AA"/>
    <w:lvl w:ilvl="0">
      <w:start w:val="1"/>
      <w:numFmt w:val="decimal"/>
      <w:lvlText w:val="%1."/>
      <w:legacy w:legacy="1" w:legacySpace="0" w:legacyIndent="250"/>
      <w:lvlJc w:val="left"/>
      <w:pPr>
        <w:ind w:left="0" w:firstLine="0"/>
      </w:pPr>
      <w:rPr>
        <w:rFonts w:ascii="Times New Roman" w:hAnsi="Times New Roman" w:cs="Times New Roman" w:hint="default"/>
      </w:rPr>
    </w:lvl>
  </w:abstractNum>
  <w:abstractNum w:abstractNumId="61" w15:restartNumberingAfterBreak="0">
    <w:nsid w:val="63DF32AF"/>
    <w:multiLevelType w:val="hybridMultilevel"/>
    <w:tmpl w:val="AD1C806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4E5FA0"/>
    <w:multiLevelType w:val="hybridMultilevel"/>
    <w:tmpl w:val="5058C3E2"/>
    <w:lvl w:ilvl="0" w:tplc="DEDE7D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69E131E2"/>
    <w:multiLevelType w:val="singleLevel"/>
    <w:tmpl w:val="04150011"/>
    <w:lvl w:ilvl="0">
      <w:start w:val="1"/>
      <w:numFmt w:val="decimal"/>
      <w:lvlText w:val="%1)"/>
      <w:lvlJc w:val="left"/>
      <w:pPr>
        <w:ind w:left="720" w:hanging="360"/>
      </w:pPr>
    </w:lvl>
  </w:abstractNum>
  <w:abstractNum w:abstractNumId="64" w15:restartNumberingAfterBreak="0">
    <w:nsid w:val="6E283511"/>
    <w:multiLevelType w:val="hybridMultilevel"/>
    <w:tmpl w:val="A08224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01B06C1"/>
    <w:multiLevelType w:val="singleLevel"/>
    <w:tmpl w:val="87AA2634"/>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66" w15:restartNumberingAfterBreak="0">
    <w:nsid w:val="74CC1660"/>
    <w:multiLevelType w:val="singleLevel"/>
    <w:tmpl w:val="4CD4B704"/>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67" w15:restartNumberingAfterBreak="0">
    <w:nsid w:val="75F7604E"/>
    <w:multiLevelType w:val="hybridMultilevel"/>
    <w:tmpl w:val="AD1E08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68E6AB8"/>
    <w:multiLevelType w:val="singleLevel"/>
    <w:tmpl w:val="E02ECA22"/>
    <w:lvl w:ilvl="0">
      <w:start w:val="7"/>
      <w:numFmt w:val="decimal"/>
      <w:lvlText w:val="%1."/>
      <w:legacy w:legacy="1" w:legacySpace="0" w:legacyIndent="350"/>
      <w:lvlJc w:val="left"/>
      <w:pPr>
        <w:ind w:left="0" w:firstLine="0"/>
      </w:pPr>
      <w:rPr>
        <w:rFonts w:ascii="Times New Roman" w:hAnsi="Times New Roman" w:cs="Times New Roman" w:hint="default"/>
      </w:rPr>
    </w:lvl>
  </w:abstractNum>
  <w:abstractNum w:abstractNumId="69" w15:restartNumberingAfterBreak="0">
    <w:nsid w:val="798E02C3"/>
    <w:multiLevelType w:val="singleLevel"/>
    <w:tmpl w:val="20C21988"/>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70" w15:restartNumberingAfterBreak="0">
    <w:nsid w:val="79FF769E"/>
    <w:multiLevelType w:val="singleLevel"/>
    <w:tmpl w:val="20C21988"/>
    <w:lvl w:ilvl="0">
      <w:start w:val="1"/>
      <w:numFmt w:val="decimal"/>
      <w:lvlText w:val="%1)"/>
      <w:legacy w:legacy="1" w:legacySpace="0" w:legacyIndent="279"/>
      <w:lvlJc w:val="left"/>
      <w:pPr>
        <w:ind w:left="0" w:firstLine="0"/>
      </w:pPr>
      <w:rPr>
        <w:rFonts w:ascii="Times New Roman" w:hAnsi="Times New Roman" w:cs="Times New Roman" w:hint="default"/>
      </w:rPr>
    </w:lvl>
  </w:abstractNum>
  <w:abstractNum w:abstractNumId="71" w15:restartNumberingAfterBreak="0">
    <w:nsid w:val="7A5E4621"/>
    <w:multiLevelType w:val="hybridMultilevel"/>
    <w:tmpl w:val="8F40077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17002F"/>
    <w:multiLevelType w:val="singleLevel"/>
    <w:tmpl w:val="088405CA"/>
    <w:lvl w:ilvl="0">
      <w:start w:val="1"/>
      <w:numFmt w:val="decimal"/>
      <w:lvlText w:val="%1)"/>
      <w:legacy w:legacy="1" w:legacySpace="0" w:legacyIndent="355"/>
      <w:lvlJc w:val="left"/>
      <w:pPr>
        <w:ind w:left="426" w:firstLine="0"/>
      </w:pPr>
      <w:rPr>
        <w:rFonts w:ascii="Times New Roman" w:hAnsi="Times New Roman" w:cs="Times New Roman" w:hint="default"/>
      </w:rPr>
    </w:lvl>
  </w:abstractNum>
  <w:num w:numId="1" w16cid:durableId="18287168">
    <w:abstractNumId w:val="60"/>
    <w:lvlOverride w:ilvl="0">
      <w:startOverride w:val="1"/>
    </w:lvlOverride>
  </w:num>
  <w:num w:numId="2" w16cid:durableId="1133600748">
    <w:abstractNumId w:val="63"/>
    <w:lvlOverride w:ilvl="0">
      <w:startOverride w:val="1"/>
    </w:lvlOverride>
  </w:num>
  <w:num w:numId="3" w16cid:durableId="912474521">
    <w:abstractNumId w:val="47"/>
    <w:lvlOverride w:ilvl="0">
      <w:startOverride w:val="1"/>
    </w:lvlOverride>
  </w:num>
  <w:num w:numId="4" w16cid:durableId="1747799325">
    <w:abstractNumId w:val="20"/>
    <w:lvlOverride w:ilvl="0">
      <w:startOverride w:val="1"/>
    </w:lvlOverride>
  </w:num>
  <w:num w:numId="5" w16cid:durableId="485753807">
    <w:abstractNumId w:val="24"/>
    <w:lvlOverride w:ilvl="0">
      <w:startOverride w:val="1"/>
    </w:lvlOverride>
  </w:num>
  <w:num w:numId="6" w16cid:durableId="574751488">
    <w:abstractNumId w:val="65"/>
    <w:lvlOverride w:ilvl="0">
      <w:startOverride w:val="1"/>
    </w:lvlOverride>
  </w:num>
  <w:num w:numId="7" w16cid:durableId="77557508">
    <w:abstractNumId w:val="68"/>
  </w:num>
  <w:num w:numId="8" w16cid:durableId="277222781">
    <w:abstractNumId w:val="25"/>
  </w:num>
  <w:num w:numId="9" w16cid:durableId="584805054">
    <w:abstractNumId w:val="29"/>
    <w:lvlOverride w:ilvl="0">
      <w:startOverride w:val="1"/>
    </w:lvlOverride>
  </w:num>
  <w:num w:numId="10" w16cid:durableId="1997803487">
    <w:abstractNumId w:val="42"/>
    <w:lvlOverride w:ilvl="0">
      <w:startOverride w:val="13"/>
    </w:lvlOverride>
  </w:num>
  <w:num w:numId="11" w16cid:durableId="1549611642">
    <w:abstractNumId w:val="52"/>
    <w:lvlOverride w:ilvl="0">
      <w:startOverride w:val="15"/>
    </w:lvlOverride>
  </w:num>
  <w:num w:numId="12" w16cid:durableId="865289983">
    <w:abstractNumId w:val="38"/>
    <w:lvlOverride w:ilvl="0">
      <w:startOverride w:val="1"/>
    </w:lvlOverride>
  </w:num>
  <w:num w:numId="13" w16cid:durableId="713306743">
    <w:abstractNumId w:val="40"/>
    <w:lvlOverride w:ilvl="0">
      <w:startOverride w:val="17"/>
    </w:lvlOverride>
  </w:num>
  <w:num w:numId="14" w16cid:durableId="1258951828">
    <w:abstractNumId w:val="34"/>
    <w:lvlOverride w:ilvl="0">
      <w:startOverride w:val="1"/>
    </w:lvlOverride>
  </w:num>
  <w:num w:numId="15" w16cid:durableId="545797457">
    <w:abstractNumId w:val="72"/>
    <w:lvlOverride w:ilvl="0">
      <w:startOverride w:val="1"/>
    </w:lvlOverride>
  </w:num>
  <w:num w:numId="16" w16cid:durableId="813059610">
    <w:abstractNumId w:val="46"/>
    <w:lvlOverride w:ilvl="0">
      <w:startOverride w:val="1"/>
    </w:lvlOverride>
  </w:num>
  <w:num w:numId="17" w16cid:durableId="1871408881">
    <w:abstractNumId w:val="44"/>
    <w:lvlOverride w:ilvl="0">
      <w:startOverride w:val="1"/>
    </w:lvlOverride>
  </w:num>
  <w:num w:numId="18" w16cid:durableId="1752047926">
    <w:abstractNumId w:val="44"/>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19" w16cid:durableId="968901523">
    <w:abstractNumId w:val="55"/>
    <w:lvlOverride w:ilvl="0">
      <w:startOverride w:val="1"/>
    </w:lvlOverride>
  </w:num>
  <w:num w:numId="20" w16cid:durableId="2079668823">
    <w:abstractNumId w:val="27"/>
    <w:lvlOverride w:ilvl="0">
      <w:startOverride w:val="1"/>
    </w:lvlOverride>
  </w:num>
  <w:num w:numId="21" w16cid:durableId="1500775483">
    <w:abstractNumId w:val="69"/>
    <w:lvlOverride w:ilvl="0">
      <w:startOverride w:val="1"/>
    </w:lvlOverride>
  </w:num>
  <w:num w:numId="22" w16cid:durableId="1066298345">
    <w:abstractNumId w:val="66"/>
    <w:lvlOverride w:ilvl="0">
      <w:startOverride w:val="1"/>
    </w:lvlOverride>
  </w:num>
  <w:num w:numId="23" w16cid:durableId="1865706249">
    <w:abstractNumId w:val="41"/>
    <w:lvlOverride w:ilvl="0">
      <w:startOverride w:val="1"/>
    </w:lvlOverride>
  </w:num>
  <w:num w:numId="24" w16cid:durableId="414204366">
    <w:abstractNumId w:val="19"/>
    <w:lvlOverride w:ilvl="0">
      <w:startOverride w:val="4"/>
    </w:lvlOverride>
  </w:num>
  <w:num w:numId="25" w16cid:durableId="1516186645">
    <w:abstractNumId w:val="58"/>
    <w:lvlOverride w:ilvl="0">
      <w:startOverride w:val="6"/>
    </w:lvlOverride>
  </w:num>
  <w:num w:numId="26" w16cid:durableId="839542534">
    <w:abstractNumId w:val="70"/>
    <w:lvlOverride w:ilvl="0">
      <w:startOverride w:val="1"/>
    </w:lvlOverride>
  </w:num>
  <w:num w:numId="27" w16cid:durableId="635918545">
    <w:abstractNumId w:val="49"/>
    <w:lvlOverride w:ilvl="0">
      <w:startOverride w:val="1"/>
    </w:lvlOverride>
  </w:num>
  <w:num w:numId="28" w16cid:durableId="1567494545">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29" w16cid:durableId="66928924">
    <w:abstractNumId w:val="48"/>
    <w:lvlOverride w:ilvl="0">
      <w:startOverride w:val="1"/>
    </w:lvlOverride>
  </w:num>
  <w:num w:numId="30" w16cid:durableId="1345550479">
    <w:abstractNumId w:val="53"/>
  </w:num>
  <w:num w:numId="31" w16cid:durableId="385639944">
    <w:abstractNumId w:val="67"/>
  </w:num>
  <w:num w:numId="32" w16cid:durableId="1796213810">
    <w:abstractNumId w:val="51"/>
  </w:num>
  <w:num w:numId="33" w16cid:durableId="1610771404">
    <w:abstractNumId w:val="31"/>
  </w:num>
  <w:num w:numId="34" w16cid:durableId="268318199">
    <w:abstractNumId w:val="36"/>
  </w:num>
  <w:num w:numId="35" w16cid:durableId="1205403958">
    <w:abstractNumId w:val="23"/>
  </w:num>
  <w:num w:numId="36" w16cid:durableId="1980113607">
    <w:abstractNumId w:val="9"/>
  </w:num>
  <w:num w:numId="37" w16cid:durableId="573399017">
    <w:abstractNumId w:val="39"/>
  </w:num>
  <w:num w:numId="38" w16cid:durableId="1340430866">
    <w:abstractNumId w:val="33"/>
  </w:num>
  <w:num w:numId="39" w16cid:durableId="21047598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0352811">
    <w:abstractNumId w:val="5"/>
  </w:num>
  <w:num w:numId="41" w16cid:durableId="820317640">
    <w:abstractNumId w:val="2"/>
  </w:num>
  <w:num w:numId="42" w16cid:durableId="1236627438">
    <w:abstractNumId w:val="13"/>
  </w:num>
  <w:num w:numId="43" w16cid:durableId="547962105">
    <w:abstractNumId w:val="4"/>
  </w:num>
  <w:num w:numId="44" w16cid:durableId="151485851">
    <w:abstractNumId w:val="18"/>
  </w:num>
  <w:num w:numId="45" w16cid:durableId="733702590">
    <w:abstractNumId w:val="6"/>
  </w:num>
  <w:num w:numId="46" w16cid:durableId="1069621566">
    <w:abstractNumId w:val="1"/>
  </w:num>
  <w:num w:numId="47" w16cid:durableId="1217203789">
    <w:abstractNumId w:val="12"/>
  </w:num>
  <w:num w:numId="48" w16cid:durableId="1927572192">
    <w:abstractNumId w:val="10"/>
  </w:num>
  <w:num w:numId="49" w16cid:durableId="2026010208">
    <w:abstractNumId w:val="7"/>
  </w:num>
  <w:num w:numId="50" w16cid:durableId="679477358">
    <w:abstractNumId w:val="16"/>
  </w:num>
  <w:num w:numId="51" w16cid:durableId="197743101">
    <w:abstractNumId w:val="15"/>
  </w:num>
  <w:num w:numId="52" w16cid:durableId="2114550568">
    <w:abstractNumId w:val="14"/>
  </w:num>
  <w:num w:numId="53" w16cid:durableId="1226797386">
    <w:abstractNumId w:val="17"/>
  </w:num>
  <w:num w:numId="54" w16cid:durableId="952251868">
    <w:abstractNumId w:val="8"/>
  </w:num>
  <w:num w:numId="55" w16cid:durableId="523177211">
    <w:abstractNumId w:val="56"/>
  </w:num>
  <w:num w:numId="56" w16cid:durableId="1436704296">
    <w:abstractNumId w:val="3"/>
  </w:num>
  <w:num w:numId="57" w16cid:durableId="1418550903">
    <w:abstractNumId w:val="11"/>
  </w:num>
  <w:num w:numId="58" w16cid:durableId="1026563513">
    <w:abstractNumId w:val="50"/>
  </w:num>
  <w:num w:numId="59" w16cid:durableId="843015573">
    <w:abstractNumId w:val="62"/>
  </w:num>
  <w:num w:numId="60" w16cid:durableId="865211443">
    <w:abstractNumId w:val="32"/>
  </w:num>
  <w:num w:numId="61" w16cid:durableId="1501500891">
    <w:abstractNumId w:val="26"/>
  </w:num>
  <w:num w:numId="62" w16cid:durableId="1327244087">
    <w:abstractNumId w:val="61"/>
  </w:num>
  <w:num w:numId="63" w16cid:durableId="325524332">
    <w:abstractNumId w:val="45"/>
  </w:num>
  <w:num w:numId="64" w16cid:durableId="3022025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62643748">
    <w:abstractNumId w:val="37"/>
  </w:num>
  <w:num w:numId="66" w16cid:durableId="844052436">
    <w:abstractNumId w:val="59"/>
  </w:num>
  <w:num w:numId="67" w16cid:durableId="1869489047">
    <w:abstractNumId w:val="30"/>
  </w:num>
  <w:num w:numId="68" w16cid:durableId="686520458">
    <w:abstractNumId w:val="71"/>
  </w:num>
  <w:num w:numId="69" w16cid:durableId="689182529">
    <w:abstractNumId w:val="57"/>
  </w:num>
  <w:num w:numId="70" w16cid:durableId="714160332">
    <w:abstractNumId w:val="35"/>
  </w:num>
  <w:num w:numId="71" w16cid:durableId="51124632">
    <w:abstractNumId w:val="54"/>
  </w:num>
  <w:num w:numId="72" w16cid:durableId="2108958523">
    <w:abstractNumId w:val="28"/>
  </w:num>
  <w:num w:numId="73" w16cid:durableId="708990449">
    <w:abstractNumId w:val="21"/>
  </w:num>
  <w:num w:numId="74" w16cid:durableId="2219904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1121182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055876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3917874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082348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8897504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B8C"/>
    <w:rsid w:val="00077E36"/>
    <w:rsid w:val="000A211F"/>
    <w:rsid w:val="000C52E2"/>
    <w:rsid w:val="001062A1"/>
    <w:rsid w:val="0011641A"/>
    <w:rsid w:val="0012587C"/>
    <w:rsid w:val="00176E1A"/>
    <w:rsid w:val="00190F62"/>
    <w:rsid w:val="001951E5"/>
    <w:rsid w:val="00220F90"/>
    <w:rsid w:val="002373C1"/>
    <w:rsid w:val="00252CD4"/>
    <w:rsid w:val="00276BFB"/>
    <w:rsid w:val="002907A6"/>
    <w:rsid w:val="002C756E"/>
    <w:rsid w:val="002D1D46"/>
    <w:rsid w:val="0030193B"/>
    <w:rsid w:val="00313C92"/>
    <w:rsid w:val="00317BF4"/>
    <w:rsid w:val="00330A1B"/>
    <w:rsid w:val="003324FE"/>
    <w:rsid w:val="003347D6"/>
    <w:rsid w:val="0039619F"/>
    <w:rsid w:val="003C5D32"/>
    <w:rsid w:val="003C6877"/>
    <w:rsid w:val="003E3B3D"/>
    <w:rsid w:val="004256AA"/>
    <w:rsid w:val="00447906"/>
    <w:rsid w:val="004509EA"/>
    <w:rsid w:val="004546D5"/>
    <w:rsid w:val="00463F40"/>
    <w:rsid w:val="00492441"/>
    <w:rsid w:val="004939B4"/>
    <w:rsid w:val="004E1666"/>
    <w:rsid w:val="004E30E3"/>
    <w:rsid w:val="004E4E3F"/>
    <w:rsid w:val="004F21D9"/>
    <w:rsid w:val="004F75D7"/>
    <w:rsid w:val="005021C5"/>
    <w:rsid w:val="00503DE9"/>
    <w:rsid w:val="00525771"/>
    <w:rsid w:val="00526038"/>
    <w:rsid w:val="005957EB"/>
    <w:rsid w:val="005B5110"/>
    <w:rsid w:val="005E6CD7"/>
    <w:rsid w:val="006202DE"/>
    <w:rsid w:val="00625A30"/>
    <w:rsid w:val="00630C07"/>
    <w:rsid w:val="00675F1E"/>
    <w:rsid w:val="0067774C"/>
    <w:rsid w:val="00690DB4"/>
    <w:rsid w:val="006B1D33"/>
    <w:rsid w:val="006C481E"/>
    <w:rsid w:val="006D5A55"/>
    <w:rsid w:val="007020B4"/>
    <w:rsid w:val="007079C8"/>
    <w:rsid w:val="00717401"/>
    <w:rsid w:val="00730D8E"/>
    <w:rsid w:val="007C5641"/>
    <w:rsid w:val="007D0B76"/>
    <w:rsid w:val="007F12A3"/>
    <w:rsid w:val="00804373"/>
    <w:rsid w:val="00812C16"/>
    <w:rsid w:val="0085186F"/>
    <w:rsid w:val="00855499"/>
    <w:rsid w:val="00864EE9"/>
    <w:rsid w:val="008834D5"/>
    <w:rsid w:val="008967A9"/>
    <w:rsid w:val="008A26F8"/>
    <w:rsid w:val="008B52CB"/>
    <w:rsid w:val="008D12AB"/>
    <w:rsid w:val="008E3525"/>
    <w:rsid w:val="00904A70"/>
    <w:rsid w:val="00927E6E"/>
    <w:rsid w:val="009A6666"/>
    <w:rsid w:val="00A05562"/>
    <w:rsid w:val="00A07E72"/>
    <w:rsid w:val="00A12F9B"/>
    <w:rsid w:val="00A36EE4"/>
    <w:rsid w:val="00A521C5"/>
    <w:rsid w:val="00AB3D67"/>
    <w:rsid w:val="00AB46EA"/>
    <w:rsid w:val="00AE3DE2"/>
    <w:rsid w:val="00B10E09"/>
    <w:rsid w:val="00B34E89"/>
    <w:rsid w:val="00B778A0"/>
    <w:rsid w:val="00BC146E"/>
    <w:rsid w:val="00BE6285"/>
    <w:rsid w:val="00C31BC8"/>
    <w:rsid w:val="00C6082D"/>
    <w:rsid w:val="00C6432B"/>
    <w:rsid w:val="00C75DCA"/>
    <w:rsid w:val="00CA3B40"/>
    <w:rsid w:val="00CD42F0"/>
    <w:rsid w:val="00CE718C"/>
    <w:rsid w:val="00CF320E"/>
    <w:rsid w:val="00D652F5"/>
    <w:rsid w:val="00D71B2E"/>
    <w:rsid w:val="00D8421E"/>
    <w:rsid w:val="00D85F15"/>
    <w:rsid w:val="00D90B49"/>
    <w:rsid w:val="00DA3943"/>
    <w:rsid w:val="00DA7BAA"/>
    <w:rsid w:val="00DC4FE3"/>
    <w:rsid w:val="00DF29DF"/>
    <w:rsid w:val="00DF7B8C"/>
    <w:rsid w:val="00E267D6"/>
    <w:rsid w:val="00E31EEF"/>
    <w:rsid w:val="00E36474"/>
    <w:rsid w:val="00E543E2"/>
    <w:rsid w:val="00E625EA"/>
    <w:rsid w:val="00E649B7"/>
    <w:rsid w:val="00E71082"/>
    <w:rsid w:val="00E97D84"/>
    <w:rsid w:val="00EA6A03"/>
    <w:rsid w:val="00F34F0B"/>
    <w:rsid w:val="00F51D10"/>
    <w:rsid w:val="00F81709"/>
    <w:rsid w:val="00F95D37"/>
    <w:rsid w:val="00F97D3A"/>
    <w:rsid w:val="00FB6214"/>
    <w:rsid w:val="00FB71BF"/>
    <w:rsid w:val="00FF7B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7889A"/>
  <w15:chartTrackingRefBased/>
  <w15:docId w15:val="{6C0FCEC8-9F86-4F88-A846-51AD905B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29" w:unhideWhenUsed="1" w:qFormat="1"/>
    <w:lsdException w:name="toc 3" w:semiHidden="1" w:uiPriority="3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2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7906"/>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9"/>
    <w:qFormat/>
    <w:rsid w:val="00F34F0B"/>
    <w:pPr>
      <w:keepNext/>
      <w:keepLines/>
      <w:widowControl/>
      <w:autoSpaceDE/>
      <w:autoSpaceDN/>
      <w:adjustRightInd/>
      <w:outlineLvl w:val="0"/>
    </w:pPr>
    <w:rPr>
      <w:rFonts w:ascii="Calibri Light" w:eastAsia="Calibri Light" w:hAnsi="Calibri Light"/>
      <w:color w:val="2E74B5" w:themeColor="accent1" w:themeShade="BF"/>
      <w:sz w:val="32"/>
      <w:szCs w:val="32"/>
    </w:rPr>
  </w:style>
  <w:style w:type="paragraph" w:styleId="Nagwek2">
    <w:name w:val="heading 2"/>
    <w:basedOn w:val="Normalny"/>
    <w:next w:val="Normalny"/>
    <w:link w:val="Nagwek2Znak"/>
    <w:uiPriority w:val="9"/>
    <w:unhideWhenUsed/>
    <w:qFormat/>
    <w:rsid w:val="00F34F0B"/>
    <w:pPr>
      <w:keepNext/>
      <w:keepLines/>
      <w:widowControl/>
      <w:autoSpaceDE/>
      <w:autoSpaceDN/>
      <w:adjustRightInd/>
      <w:outlineLvl w:val="1"/>
    </w:pPr>
    <w:rPr>
      <w:rFonts w:ascii="Calibri Light" w:eastAsia="Calibri Light" w:hAnsi="Calibri Light"/>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34F0B"/>
    <w:rPr>
      <w:rFonts w:ascii="Calibri Light" w:eastAsia="Calibri Light" w:hAnsi="Calibri Light" w:cs="Times New Roman"/>
      <w:color w:val="2E74B5" w:themeColor="accent1" w:themeShade="BF"/>
      <w:sz w:val="32"/>
      <w:szCs w:val="32"/>
      <w:lang w:eastAsia="pl-PL"/>
    </w:rPr>
  </w:style>
  <w:style w:type="character" w:customStyle="1" w:styleId="Nagwek2Znak">
    <w:name w:val="Nagłówek 2 Znak"/>
    <w:basedOn w:val="Domylnaczcionkaakapitu"/>
    <w:link w:val="Nagwek2"/>
    <w:uiPriority w:val="9"/>
    <w:rsid w:val="00F34F0B"/>
    <w:rPr>
      <w:rFonts w:ascii="Calibri Light" w:eastAsia="Calibri Light" w:hAnsi="Calibri Light" w:cs="Times New Roman"/>
      <w:color w:val="2E74B5" w:themeColor="accent1" w:themeShade="BF"/>
      <w:sz w:val="26"/>
      <w:szCs w:val="26"/>
      <w:lang w:eastAsia="pl-PL"/>
    </w:rPr>
  </w:style>
  <w:style w:type="character" w:styleId="Hipercze">
    <w:name w:val="Hyperlink"/>
    <w:basedOn w:val="Domylnaczcionkaakapitu"/>
    <w:uiPriority w:val="99"/>
    <w:unhideWhenUsed/>
    <w:rsid w:val="00447906"/>
    <w:rPr>
      <w:color w:val="0066CC"/>
      <w:u w:val="single"/>
    </w:rPr>
  </w:style>
  <w:style w:type="character" w:styleId="UyteHipercze">
    <w:name w:val="FollowedHyperlink"/>
    <w:basedOn w:val="Domylnaczcionkaakapitu"/>
    <w:uiPriority w:val="99"/>
    <w:semiHidden/>
    <w:unhideWhenUsed/>
    <w:rsid w:val="00447906"/>
    <w:rPr>
      <w:color w:val="954F72" w:themeColor="followedHyperlink"/>
      <w:u w:val="single"/>
    </w:rPr>
  </w:style>
  <w:style w:type="paragraph" w:styleId="Nagwek">
    <w:name w:val="header"/>
    <w:basedOn w:val="Normalny"/>
    <w:link w:val="NagwekZnak"/>
    <w:unhideWhenUsed/>
    <w:rsid w:val="00447906"/>
    <w:pPr>
      <w:tabs>
        <w:tab w:val="center" w:pos="4536"/>
        <w:tab w:val="right" w:pos="9072"/>
      </w:tabs>
    </w:pPr>
  </w:style>
  <w:style w:type="character" w:customStyle="1" w:styleId="NagwekZnak">
    <w:name w:val="Nagłówek Znak"/>
    <w:basedOn w:val="Domylnaczcionkaakapitu"/>
    <w:link w:val="Nagwek"/>
    <w:rsid w:val="00447906"/>
    <w:rPr>
      <w:rFonts w:ascii="Times New Roman" w:eastAsiaTheme="minorEastAsia" w:hAnsi="Times New Roman" w:cs="Times New Roman"/>
      <w:sz w:val="24"/>
      <w:szCs w:val="24"/>
      <w:lang w:eastAsia="pl-PL"/>
    </w:rPr>
  </w:style>
  <w:style w:type="paragraph" w:customStyle="1" w:styleId="Style1">
    <w:name w:val="Style1"/>
    <w:basedOn w:val="Normalny"/>
    <w:uiPriority w:val="99"/>
    <w:rsid w:val="00447906"/>
    <w:pPr>
      <w:spacing w:line="278" w:lineRule="exact"/>
      <w:jc w:val="center"/>
    </w:pPr>
  </w:style>
  <w:style w:type="paragraph" w:customStyle="1" w:styleId="Style2">
    <w:name w:val="Style2"/>
    <w:basedOn w:val="Normalny"/>
    <w:uiPriority w:val="99"/>
    <w:rsid w:val="00447906"/>
    <w:pPr>
      <w:spacing w:line="256" w:lineRule="exact"/>
      <w:jc w:val="both"/>
    </w:pPr>
  </w:style>
  <w:style w:type="paragraph" w:customStyle="1" w:styleId="Style3">
    <w:name w:val="Style3"/>
    <w:basedOn w:val="Normalny"/>
    <w:uiPriority w:val="99"/>
    <w:rsid w:val="00447906"/>
    <w:pPr>
      <w:spacing w:line="209" w:lineRule="exact"/>
      <w:jc w:val="both"/>
    </w:pPr>
  </w:style>
  <w:style w:type="paragraph" w:customStyle="1" w:styleId="Style4">
    <w:name w:val="Style4"/>
    <w:basedOn w:val="Normalny"/>
    <w:uiPriority w:val="99"/>
    <w:rsid w:val="00447906"/>
    <w:pPr>
      <w:jc w:val="both"/>
    </w:pPr>
  </w:style>
  <w:style w:type="paragraph" w:customStyle="1" w:styleId="Style5">
    <w:name w:val="Style5"/>
    <w:basedOn w:val="Normalny"/>
    <w:uiPriority w:val="99"/>
    <w:rsid w:val="00447906"/>
    <w:pPr>
      <w:spacing w:line="256" w:lineRule="exact"/>
      <w:jc w:val="both"/>
    </w:pPr>
  </w:style>
  <w:style w:type="paragraph" w:customStyle="1" w:styleId="Style6">
    <w:name w:val="Style6"/>
    <w:basedOn w:val="Normalny"/>
    <w:uiPriority w:val="99"/>
    <w:rsid w:val="00447906"/>
    <w:pPr>
      <w:spacing w:line="232" w:lineRule="exact"/>
      <w:jc w:val="right"/>
    </w:pPr>
  </w:style>
  <w:style w:type="paragraph" w:customStyle="1" w:styleId="Style7">
    <w:name w:val="Style7"/>
    <w:basedOn w:val="Normalny"/>
    <w:uiPriority w:val="99"/>
    <w:rsid w:val="00447906"/>
  </w:style>
  <w:style w:type="paragraph" w:customStyle="1" w:styleId="Style8">
    <w:name w:val="Style8"/>
    <w:basedOn w:val="Normalny"/>
    <w:uiPriority w:val="99"/>
    <w:rsid w:val="00447906"/>
    <w:pPr>
      <w:spacing w:line="293" w:lineRule="exact"/>
      <w:ind w:hanging="86"/>
    </w:pPr>
  </w:style>
  <w:style w:type="paragraph" w:customStyle="1" w:styleId="Style9">
    <w:name w:val="Style9"/>
    <w:basedOn w:val="Normalny"/>
    <w:uiPriority w:val="99"/>
    <w:rsid w:val="00447906"/>
    <w:pPr>
      <w:spacing w:line="403" w:lineRule="exact"/>
      <w:ind w:hanging="610"/>
    </w:pPr>
  </w:style>
  <w:style w:type="paragraph" w:customStyle="1" w:styleId="Style10">
    <w:name w:val="Style10"/>
    <w:basedOn w:val="Normalny"/>
    <w:uiPriority w:val="99"/>
    <w:rsid w:val="00447906"/>
    <w:pPr>
      <w:spacing w:line="278" w:lineRule="exact"/>
      <w:jc w:val="both"/>
    </w:pPr>
  </w:style>
  <w:style w:type="paragraph" w:customStyle="1" w:styleId="Style11">
    <w:name w:val="Style11"/>
    <w:basedOn w:val="Normalny"/>
    <w:uiPriority w:val="99"/>
    <w:rsid w:val="00447906"/>
    <w:pPr>
      <w:spacing w:line="293" w:lineRule="exact"/>
      <w:jc w:val="center"/>
    </w:pPr>
  </w:style>
  <w:style w:type="paragraph" w:customStyle="1" w:styleId="Style12">
    <w:name w:val="Style12"/>
    <w:basedOn w:val="Normalny"/>
    <w:uiPriority w:val="99"/>
    <w:rsid w:val="00447906"/>
    <w:pPr>
      <w:spacing w:line="269" w:lineRule="exact"/>
      <w:ind w:hanging="355"/>
    </w:pPr>
  </w:style>
  <w:style w:type="paragraph" w:customStyle="1" w:styleId="Style13">
    <w:name w:val="Style13"/>
    <w:basedOn w:val="Normalny"/>
    <w:uiPriority w:val="99"/>
    <w:rsid w:val="00447906"/>
    <w:pPr>
      <w:spacing w:line="259" w:lineRule="exact"/>
    </w:pPr>
  </w:style>
  <w:style w:type="paragraph" w:customStyle="1" w:styleId="Style14">
    <w:name w:val="Style14"/>
    <w:basedOn w:val="Normalny"/>
    <w:uiPriority w:val="99"/>
    <w:rsid w:val="00447906"/>
    <w:pPr>
      <w:spacing w:line="272" w:lineRule="exact"/>
      <w:ind w:hanging="360"/>
    </w:pPr>
  </w:style>
  <w:style w:type="paragraph" w:customStyle="1" w:styleId="Style15">
    <w:name w:val="Style15"/>
    <w:basedOn w:val="Normalny"/>
    <w:uiPriority w:val="99"/>
    <w:rsid w:val="00447906"/>
    <w:pPr>
      <w:spacing w:line="254" w:lineRule="exact"/>
      <w:ind w:hanging="365"/>
      <w:jc w:val="both"/>
    </w:pPr>
  </w:style>
  <w:style w:type="paragraph" w:customStyle="1" w:styleId="Style16">
    <w:name w:val="Style16"/>
    <w:basedOn w:val="Normalny"/>
    <w:uiPriority w:val="99"/>
    <w:rsid w:val="00447906"/>
    <w:pPr>
      <w:spacing w:line="293" w:lineRule="exact"/>
      <w:ind w:hanging="610"/>
    </w:pPr>
  </w:style>
  <w:style w:type="paragraph" w:customStyle="1" w:styleId="Style17">
    <w:name w:val="Style17"/>
    <w:basedOn w:val="Normalny"/>
    <w:uiPriority w:val="99"/>
    <w:rsid w:val="00447906"/>
  </w:style>
  <w:style w:type="paragraph" w:customStyle="1" w:styleId="Style18">
    <w:name w:val="Style18"/>
    <w:basedOn w:val="Normalny"/>
    <w:uiPriority w:val="99"/>
    <w:rsid w:val="00447906"/>
    <w:pPr>
      <w:spacing w:line="254" w:lineRule="exact"/>
      <w:ind w:hanging="336"/>
      <w:jc w:val="both"/>
    </w:pPr>
  </w:style>
  <w:style w:type="paragraph" w:customStyle="1" w:styleId="Style19">
    <w:name w:val="Style19"/>
    <w:basedOn w:val="Normalny"/>
    <w:uiPriority w:val="99"/>
    <w:rsid w:val="00447906"/>
    <w:pPr>
      <w:spacing w:line="250" w:lineRule="exact"/>
      <w:jc w:val="both"/>
    </w:pPr>
  </w:style>
  <w:style w:type="paragraph" w:customStyle="1" w:styleId="Style20">
    <w:name w:val="Style20"/>
    <w:basedOn w:val="Normalny"/>
    <w:uiPriority w:val="99"/>
    <w:rsid w:val="00447906"/>
    <w:pPr>
      <w:spacing w:line="269" w:lineRule="exact"/>
    </w:pPr>
  </w:style>
  <w:style w:type="paragraph" w:customStyle="1" w:styleId="Style21">
    <w:name w:val="Style21"/>
    <w:basedOn w:val="Normalny"/>
    <w:uiPriority w:val="99"/>
    <w:rsid w:val="00447906"/>
    <w:pPr>
      <w:spacing w:line="258" w:lineRule="exact"/>
    </w:pPr>
  </w:style>
  <w:style w:type="paragraph" w:customStyle="1" w:styleId="Style22">
    <w:name w:val="Style22"/>
    <w:basedOn w:val="Normalny"/>
    <w:uiPriority w:val="99"/>
    <w:rsid w:val="00447906"/>
    <w:pPr>
      <w:spacing w:line="257" w:lineRule="exact"/>
      <w:jc w:val="center"/>
    </w:pPr>
  </w:style>
  <w:style w:type="paragraph" w:customStyle="1" w:styleId="Style23">
    <w:name w:val="Style23"/>
    <w:basedOn w:val="Normalny"/>
    <w:uiPriority w:val="99"/>
    <w:rsid w:val="00447906"/>
  </w:style>
  <w:style w:type="paragraph" w:customStyle="1" w:styleId="Style24">
    <w:name w:val="Style24"/>
    <w:basedOn w:val="Normalny"/>
    <w:uiPriority w:val="99"/>
    <w:rsid w:val="00447906"/>
    <w:pPr>
      <w:spacing w:line="278" w:lineRule="exact"/>
      <w:ind w:firstLine="283"/>
      <w:jc w:val="both"/>
    </w:pPr>
  </w:style>
  <w:style w:type="paragraph" w:customStyle="1" w:styleId="Style25">
    <w:name w:val="Style25"/>
    <w:basedOn w:val="Normalny"/>
    <w:uiPriority w:val="99"/>
    <w:rsid w:val="00447906"/>
    <w:pPr>
      <w:spacing w:line="403" w:lineRule="exact"/>
      <w:ind w:firstLine="355"/>
    </w:pPr>
  </w:style>
  <w:style w:type="paragraph" w:customStyle="1" w:styleId="Style26">
    <w:name w:val="Style26"/>
    <w:basedOn w:val="Normalny"/>
    <w:uiPriority w:val="99"/>
    <w:rsid w:val="00447906"/>
    <w:pPr>
      <w:spacing w:line="250" w:lineRule="exact"/>
    </w:pPr>
  </w:style>
  <w:style w:type="paragraph" w:customStyle="1" w:styleId="Style27">
    <w:name w:val="Style27"/>
    <w:basedOn w:val="Normalny"/>
    <w:uiPriority w:val="99"/>
    <w:rsid w:val="00447906"/>
    <w:pPr>
      <w:spacing w:line="408" w:lineRule="exact"/>
      <w:ind w:hanging="533"/>
    </w:pPr>
  </w:style>
  <w:style w:type="paragraph" w:customStyle="1" w:styleId="Style28">
    <w:name w:val="Style28"/>
    <w:basedOn w:val="Normalny"/>
    <w:uiPriority w:val="99"/>
    <w:rsid w:val="00447906"/>
    <w:pPr>
      <w:jc w:val="both"/>
    </w:pPr>
  </w:style>
  <w:style w:type="paragraph" w:customStyle="1" w:styleId="Style29">
    <w:name w:val="Style29"/>
    <w:basedOn w:val="Normalny"/>
    <w:uiPriority w:val="99"/>
    <w:rsid w:val="00447906"/>
  </w:style>
  <w:style w:type="paragraph" w:customStyle="1" w:styleId="Style30">
    <w:name w:val="Style30"/>
    <w:basedOn w:val="Normalny"/>
    <w:uiPriority w:val="99"/>
    <w:rsid w:val="00447906"/>
  </w:style>
  <w:style w:type="paragraph" w:customStyle="1" w:styleId="Style31">
    <w:name w:val="Style31"/>
    <w:basedOn w:val="Normalny"/>
    <w:uiPriority w:val="99"/>
    <w:rsid w:val="00447906"/>
  </w:style>
  <w:style w:type="paragraph" w:customStyle="1" w:styleId="Style32">
    <w:name w:val="Style32"/>
    <w:basedOn w:val="Normalny"/>
    <w:uiPriority w:val="99"/>
    <w:rsid w:val="00447906"/>
    <w:pPr>
      <w:spacing w:line="398" w:lineRule="exact"/>
    </w:pPr>
  </w:style>
  <w:style w:type="paragraph" w:customStyle="1" w:styleId="Style33">
    <w:name w:val="Style33"/>
    <w:basedOn w:val="Normalny"/>
    <w:uiPriority w:val="99"/>
    <w:rsid w:val="00447906"/>
    <w:pPr>
      <w:spacing w:line="509" w:lineRule="exact"/>
    </w:pPr>
  </w:style>
  <w:style w:type="paragraph" w:customStyle="1" w:styleId="Style34">
    <w:name w:val="Style34"/>
    <w:basedOn w:val="Normalny"/>
    <w:uiPriority w:val="99"/>
    <w:rsid w:val="00447906"/>
  </w:style>
  <w:style w:type="paragraph" w:customStyle="1" w:styleId="Style35">
    <w:name w:val="Style35"/>
    <w:basedOn w:val="Normalny"/>
    <w:uiPriority w:val="99"/>
    <w:rsid w:val="00447906"/>
  </w:style>
  <w:style w:type="paragraph" w:customStyle="1" w:styleId="Style36">
    <w:name w:val="Style36"/>
    <w:basedOn w:val="Normalny"/>
    <w:uiPriority w:val="99"/>
    <w:rsid w:val="00447906"/>
  </w:style>
  <w:style w:type="paragraph" w:customStyle="1" w:styleId="Style37">
    <w:name w:val="Style37"/>
    <w:basedOn w:val="Normalny"/>
    <w:uiPriority w:val="99"/>
    <w:rsid w:val="00447906"/>
  </w:style>
  <w:style w:type="paragraph" w:customStyle="1" w:styleId="Style38">
    <w:name w:val="Style38"/>
    <w:basedOn w:val="Normalny"/>
    <w:uiPriority w:val="99"/>
    <w:rsid w:val="00447906"/>
    <w:pPr>
      <w:spacing w:line="444" w:lineRule="exact"/>
    </w:pPr>
  </w:style>
  <w:style w:type="paragraph" w:customStyle="1" w:styleId="Style39">
    <w:name w:val="Style39"/>
    <w:basedOn w:val="Normalny"/>
    <w:uiPriority w:val="99"/>
    <w:rsid w:val="00447906"/>
    <w:pPr>
      <w:spacing w:line="254" w:lineRule="exact"/>
    </w:pPr>
  </w:style>
  <w:style w:type="paragraph" w:customStyle="1" w:styleId="Style40">
    <w:name w:val="Style40"/>
    <w:basedOn w:val="Normalny"/>
    <w:uiPriority w:val="99"/>
    <w:rsid w:val="00447906"/>
    <w:pPr>
      <w:spacing w:line="270" w:lineRule="exact"/>
    </w:pPr>
  </w:style>
  <w:style w:type="paragraph" w:customStyle="1" w:styleId="Style41">
    <w:name w:val="Style41"/>
    <w:basedOn w:val="Normalny"/>
    <w:uiPriority w:val="99"/>
    <w:rsid w:val="00447906"/>
    <w:pPr>
      <w:spacing w:line="222" w:lineRule="exact"/>
      <w:ind w:hanging="355"/>
    </w:pPr>
  </w:style>
  <w:style w:type="paragraph" w:customStyle="1" w:styleId="Style42">
    <w:name w:val="Style42"/>
    <w:basedOn w:val="Normalny"/>
    <w:uiPriority w:val="99"/>
    <w:rsid w:val="00447906"/>
    <w:pPr>
      <w:spacing w:line="254" w:lineRule="exact"/>
      <w:ind w:hanging="432"/>
      <w:jc w:val="both"/>
    </w:pPr>
  </w:style>
  <w:style w:type="paragraph" w:customStyle="1" w:styleId="Style43">
    <w:name w:val="Style43"/>
    <w:basedOn w:val="Normalny"/>
    <w:uiPriority w:val="99"/>
    <w:rsid w:val="00447906"/>
  </w:style>
  <w:style w:type="paragraph" w:customStyle="1" w:styleId="Style44">
    <w:name w:val="Style44"/>
    <w:basedOn w:val="Normalny"/>
    <w:uiPriority w:val="99"/>
    <w:rsid w:val="00447906"/>
  </w:style>
  <w:style w:type="paragraph" w:customStyle="1" w:styleId="Style45">
    <w:name w:val="Style45"/>
    <w:basedOn w:val="Normalny"/>
    <w:uiPriority w:val="99"/>
    <w:rsid w:val="00447906"/>
  </w:style>
  <w:style w:type="paragraph" w:customStyle="1" w:styleId="Style46">
    <w:name w:val="Style46"/>
    <w:basedOn w:val="Normalny"/>
    <w:uiPriority w:val="99"/>
    <w:rsid w:val="00447906"/>
    <w:pPr>
      <w:spacing w:line="346" w:lineRule="exact"/>
      <w:jc w:val="both"/>
    </w:pPr>
  </w:style>
  <w:style w:type="paragraph" w:customStyle="1" w:styleId="Style47">
    <w:name w:val="Style47"/>
    <w:basedOn w:val="Normalny"/>
    <w:uiPriority w:val="99"/>
    <w:rsid w:val="00447906"/>
  </w:style>
  <w:style w:type="paragraph" w:customStyle="1" w:styleId="Style48">
    <w:name w:val="Style48"/>
    <w:basedOn w:val="Normalny"/>
    <w:uiPriority w:val="99"/>
    <w:rsid w:val="00447906"/>
    <w:pPr>
      <w:spacing w:line="293" w:lineRule="exact"/>
      <w:ind w:hanging="163"/>
    </w:pPr>
  </w:style>
  <w:style w:type="paragraph" w:customStyle="1" w:styleId="Style49">
    <w:name w:val="Style49"/>
    <w:basedOn w:val="Normalny"/>
    <w:uiPriority w:val="99"/>
    <w:rsid w:val="00447906"/>
    <w:pPr>
      <w:spacing w:line="403" w:lineRule="exact"/>
    </w:pPr>
  </w:style>
  <w:style w:type="paragraph" w:customStyle="1" w:styleId="Style50">
    <w:name w:val="Style50"/>
    <w:basedOn w:val="Normalny"/>
    <w:uiPriority w:val="99"/>
    <w:rsid w:val="00447906"/>
    <w:pPr>
      <w:spacing w:line="401" w:lineRule="exact"/>
    </w:pPr>
  </w:style>
  <w:style w:type="paragraph" w:customStyle="1" w:styleId="Style51">
    <w:name w:val="Style51"/>
    <w:basedOn w:val="Normalny"/>
    <w:uiPriority w:val="99"/>
    <w:rsid w:val="00447906"/>
    <w:pPr>
      <w:spacing w:line="274" w:lineRule="exact"/>
    </w:pPr>
  </w:style>
  <w:style w:type="paragraph" w:customStyle="1" w:styleId="Style52">
    <w:name w:val="Style52"/>
    <w:basedOn w:val="Normalny"/>
    <w:uiPriority w:val="99"/>
    <w:rsid w:val="00447906"/>
    <w:pPr>
      <w:spacing w:line="245" w:lineRule="exact"/>
    </w:pPr>
  </w:style>
  <w:style w:type="paragraph" w:customStyle="1" w:styleId="Style53">
    <w:name w:val="Style53"/>
    <w:basedOn w:val="Normalny"/>
    <w:uiPriority w:val="99"/>
    <w:rsid w:val="00447906"/>
    <w:pPr>
      <w:spacing w:line="259" w:lineRule="exact"/>
    </w:pPr>
  </w:style>
  <w:style w:type="paragraph" w:customStyle="1" w:styleId="Style54">
    <w:name w:val="Style54"/>
    <w:basedOn w:val="Normalny"/>
    <w:uiPriority w:val="99"/>
    <w:rsid w:val="00447906"/>
    <w:pPr>
      <w:spacing w:line="254" w:lineRule="exact"/>
      <w:jc w:val="center"/>
    </w:pPr>
  </w:style>
  <w:style w:type="paragraph" w:customStyle="1" w:styleId="Style55">
    <w:name w:val="Style55"/>
    <w:basedOn w:val="Normalny"/>
    <w:uiPriority w:val="99"/>
    <w:rsid w:val="00447906"/>
    <w:pPr>
      <w:spacing w:line="264" w:lineRule="exact"/>
      <w:jc w:val="both"/>
    </w:pPr>
  </w:style>
  <w:style w:type="character" w:customStyle="1" w:styleId="FontStyle57">
    <w:name w:val="Font Style57"/>
    <w:basedOn w:val="Domylnaczcionkaakapitu"/>
    <w:uiPriority w:val="99"/>
    <w:rsid w:val="00447906"/>
    <w:rPr>
      <w:rFonts w:ascii="Times New Roman" w:hAnsi="Times New Roman" w:cs="Times New Roman" w:hint="default"/>
      <w:spacing w:val="-40"/>
      <w:sz w:val="40"/>
      <w:szCs w:val="40"/>
    </w:rPr>
  </w:style>
  <w:style w:type="character" w:customStyle="1" w:styleId="FontStyle58">
    <w:name w:val="Font Style58"/>
    <w:basedOn w:val="Domylnaczcionkaakapitu"/>
    <w:uiPriority w:val="99"/>
    <w:rsid w:val="00447906"/>
    <w:rPr>
      <w:rFonts w:ascii="Times New Roman" w:hAnsi="Times New Roman" w:cs="Times New Roman" w:hint="default"/>
      <w:spacing w:val="-20"/>
      <w:sz w:val="32"/>
      <w:szCs w:val="32"/>
    </w:rPr>
  </w:style>
  <w:style w:type="character" w:customStyle="1" w:styleId="FontStyle59">
    <w:name w:val="Font Style59"/>
    <w:basedOn w:val="Domylnaczcionkaakapitu"/>
    <w:uiPriority w:val="99"/>
    <w:rsid w:val="00447906"/>
    <w:rPr>
      <w:rFonts w:ascii="Times New Roman" w:hAnsi="Times New Roman" w:cs="Times New Roman" w:hint="default"/>
      <w:sz w:val="16"/>
      <w:szCs w:val="16"/>
    </w:rPr>
  </w:style>
  <w:style w:type="character" w:customStyle="1" w:styleId="FontStyle60">
    <w:name w:val="Font Style60"/>
    <w:basedOn w:val="Domylnaczcionkaakapitu"/>
    <w:uiPriority w:val="99"/>
    <w:rsid w:val="00447906"/>
    <w:rPr>
      <w:rFonts w:ascii="Times New Roman" w:hAnsi="Times New Roman" w:cs="Times New Roman" w:hint="default"/>
      <w:sz w:val="18"/>
      <w:szCs w:val="18"/>
    </w:rPr>
  </w:style>
  <w:style w:type="character" w:customStyle="1" w:styleId="FontStyle61">
    <w:name w:val="Font Style61"/>
    <w:basedOn w:val="Domylnaczcionkaakapitu"/>
    <w:uiPriority w:val="99"/>
    <w:rsid w:val="00447906"/>
    <w:rPr>
      <w:rFonts w:ascii="Times New Roman" w:hAnsi="Times New Roman" w:cs="Times New Roman" w:hint="default"/>
      <w:sz w:val="20"/>
      <w:szCs w:val="20"/>
    </w:rPr>
  </w:style>
  <w:style w:type="character" w:customStyle="1" w:styleId="FontStyle62">
    <w:name w:val="Font Style62"/>
    <w:basedOn w:val="Domylnaczcionkaakapitu"/>
    <w:uiPriority w:val="99"/>
    <w:rsid w:val="00447906"/>
    <w:rPr>
      <w:rFonts w:ascii="Times New Roman" w:hAnsi="Times New Roman" w:cs="Times New Roman" w:hint="default"/>
      <w:b/>
      <w:bCs/>
      <w:sz w:val="20"/>
      <w:szCs w:val="20"/>
    </w:rPr>
  </w:style>
  <w:style w:type="character" w:customStyle="1" w:styleId="FontStyle63">
    <w:name w:val="Font Style63"/>
    <w:basedOn w:val="Domylnaczcionkaakapitu"/>
    <w:uiPriority w:val="99"/>
    <w:rsid w:val="00447906"/>
    <w:rPr>
      <w:rFonts w:ascii="Times New Roman" w:hAnsi="Times New Roman" w:cs="Times New Roman" w:hint="default"/>
      <w:b/>
      <w:bCs/>
      <w:sz w:val="20"/>
      <w:szCs w:val="20"/>
    </w:rPr>
  </w:style>
  <w:style w:type="character" w:customStyle="1" w:styleId="FontStyle64">
    <w:name w:val="Font Style64"/>
    <w:basedOn w:val="Domylnaczcionkaakapitu"/>
    <w:uiPriority w:val="99"/>
    <w:rsid w:val="00447906"/>
    <w:rPr>
      <w:rFonts w:ascii="Times New Roman" w:hAnsi="Times New Roman" w:cs="Times New Roman" w:hint="default"/>
      <w:i/>
      <w:iCs/>
      <w:sz w:val="20"/>
      <w:szCs w:val="20"/>
    </w:rPr>
  </w:style>
  <w:style w:type="character" w:customStyle="1" w:styleId="FontStyle65">
    <w:name w:val="Font Style65"/>
    <w:basedOn w:val="Domylnaczcionkaakapitu"/>
    <w:uiPriority w:val="99"/>
    <w:rsid w:val="00447906"/>
    <w:rPr>
      <w:rFonts w:ascii="Times New Roman" w:hAnsi="Times New Roman" w:cs="Times New Roman" w:hint="default"/>
      <w:b/>
      <w:bCs/>
      <w:i/>
      <w:iCs/>
      <w:sz w:val="20"/>
      <w:szCs w:val="20"/>
    </w:rPr>
  </w:style>
  <w:style w:type="character" w:customStyle="1" w:styleId="FontStyle66">
    <w:name w:val="Font Style66"/>
    <w:basedOn w:val="Domylnaczcionkaakapitu"/>
    <w:uiPriority w:val="99"/>
    <w:rsid w:val="00447906"/>
    <w:rPr>
      <w:rFonts w:ascii="Times New Roman" w:hAnsi="Times New Roman" w:cs="Times New Roman" w:hint="default"/>
      <w:b/>
      <w:bCs/>
      <w:sz w:val="20"/>
      <w:szCs w:val="20"/>
    </w:rPr>
  </w:style>
  <w:style w:type="character" w:customStyle="1" w:styleId="FontStyle67">
    <w:name w:val="Font Style67"/>
    <w:basedOn w:val="Domylnaczcionkaakapitu"/>
    <w:uiPriority w:val="99"/>
    <w:rsid w:val="00447906"/>
    <w:rPr>
      <w:rFonts w:ascii="Calibri" w:hAnsi="Calibri" w:cs="Calibri" w:hint="default"/>
      <w:b/>
      <w:bCs/>
      <w:sz w:val="18"/>
      <w:szCs w:val="18"/>
    </w:rPr>
  </w:style>
  <w:style w:type="character" w:customStyle="1" w:styleId="FontStyle68">
    <w:name w:val="Font Style68"/>
    <w:basedOn w:val="Domylnaczcionkaakapitu"/>
    <w:uiPriority w:val="99"/>
    <w:rsid w:val="00447906"/>
    <w:rPr>
      <w:rFonts w:ascii="Calibri" w:hAnsi="Calibri" w:cs="Calibri" w:hint="default"/>
      <w:sz w:val="22"/>
      <w:szCs w:val="22"/>
    </w:rPr>
  </w:style>
  <w:style w:type="character" w:customStyle="1" w:styleId="FontStyle69">
    <w:name w:val="Font Style69"/>
    <w:basedOn w:val="Domylnaczcionkaakapitu"/>
    <w:uiPriority w:val="99"/>
    <w:rsid w:val="00447906"/>
    <w:rPr>
      <w:rFonts w:ascii="Calibri" w:hAnsi="Calibri" w:cs="Calibri" w:hint="default"/>
      <w:sz w:val="18"/>
      <w:szCs w:val="18"/>
    </w:rPr>
  </w:style>
  <w:style w:type="character" w:customStyle="1" w:styleId="FontStyle70">
    <w:name w:val="Font Style70"/>
    <w:basedOn w:val="Domylnaczcionkaakapitu"/>
    <w:uiPriority w:val="99"/>
    <w:rsid w:val="00447906"/>
    <w:rPr>
      <w:rFonts w:ascii="Calibri" w:hAnsi="Calibri" w:cs="Calibri" w:hint="default"/>
      <w:i/>
      <w:iCs/>
      <w:sz w:val="18"/>
      <w:szCs w:val="18"/>
    </w:rPr>
  </w:style>
  <w:style w:type="character" w:customStyle="1" w:styleId="FontStyle71">
    <w:name w:val="Font Style71"/>
    <w:basedOn w:val="Domylnaczcionkaakapitu"/>
    <w:uiPriority w:val="99"/>
    <w:rsid w:val="00447906"/>
    <w:rPr>
      <w:rFonts w:ascii="Calibri" w:hAnsi="Calibri" w:cs="Calibri" w:hint="default"/>
      <w:sz w:val="18"/>
      <w:szCs w:val="18"/>
    </w:rPr>
  </w:style>
  <w:style w:type="character" w:customStyle="1" w:styleId="FontStyle72">
    <w:name w:val="Font Style72"/>
    <w:basedOn w:val="Domylnaczcionkaakapitu"/>
    <w:uiPriority w:val="99"/>
    <w:rsid w:val="00447906"/>
    <w:rPr>
      <w:rFonts w:ascii="Bookman Old Style" w:hAnsi="Bookman Old Style" w:cs="Bookman Old Style" w:hint="default"/>
      <w:b/>
      <w:bCs/>
      <w:sz w:val="14"/>
      <w:szCs w:val="14"/>
    </w:rPr>
  </w:style>
  <w:style w:type="character" w:customStyle="1" w:styleId="FontStyle73">
    <w:name w:val="Font Style73"/>
    <w:basedOn w:val="Domylnaczcionkaakapitu"/>
    <w:uiPriority w:val="99"/>
    <w:rsid w:val="00447906"/>
    <w:rPr>
      <w:rFonts w:ascii="Calibri" w:hAnsi="Calibri" w:cs="Calibri" w:hint="default"/>
      <w:b/>
      <w:bCs/>
      <w:sz w:val="18"/>
      <w:szCs w:val="18"/>
    </w:rPr>
  </w:style>
  <w:style w:type="character" w:customStyle="1" w:styleId="FontStyle74">
    <w:name w:val="Font Style74"/>
    <w:basedOn w:val="Domylnaczcionkaakapitu"/>
    <w:uiPriority w:val="99"/>
    <w:rsid w:val="00447906"/>
    <w:rPr>
      <w:rFonts w:ascii="Calibri" w:hAnsi="Calibri" w:cs="Calibri" w:hint="default"/>
      <w:b/>
      <w:bCs/>
      <w:sz w:val="26"/>
      <w:szCs w:val="26"/>
    </w:rPr>
  </w:style>
  <w:style w:type="paragraph" w:styleId="Tekstprzypisudolnego">
    <w:name w:val="footnote text"/>
    <w:basedOn w:val="Normalny"/>
    <w:link w:val="TekstprzypisudolnegoZnak"/>
    <w:unhideWhenUsed/>
    <w:rsid w:val="006D5A55"/>
    <w:rPr>
      <w:sz w:val="20"/>
      <w:szCs w:val="20"/>
    </w:rPr>
  </w:style>
  <w:style w:type="character" w:customStyle="1" w:styleId="TekstprzypisudolnegoZnak">
    <w:name w:val="Tekst przypisu dolnego Znak"/>
    <w:basedOn w:val="Domylnaczcionkaakapitu"/>
    <w:link w:val="Tekstprzypisudolnego"/>
    <w:rsid w:val="006D5A55"/>
    <w:rPr>
      <w:rFonts w:ascii="Times New Roman" w:eastAsiaTheme="minorEastAsia" w:hAnsi="Times New Roman" w:cs="Times New Roman"/>
      <w:sz w:val="20"/>
      <w:szCs w:val="20"/>
      <w:lang w:eastAsia="pl-PL"/>
    </w:rPr>
  </w:style>
  <w:style w:type="character" w:styleId="Odwoanieprzypisudolnego">
    <w:name w:val="footnote reference"/>
    <w:basedOn w:val="Domylnaczcionkaakapitu"/>
    <w:unhideWhenUsed/>
    <w:rsid w:val="006D5A55"/>
    <w:rPr>
      <w:vertAlign w:val="superscript"/>
    </w:rPr>
  </w:style>
  <w:style w:type="paragraph" w:styleId="Tekstdymka">
    <w:name w:val="Balloon Text"/>
    <w:basedOn w:val="Normalny"/>
    <w:link w:val="TekstdymkaZnak"/>
    <w:semiHidden/>
    <w:unhideWhenUsed/>
    <w:rsid w:val="00A05562"/>
    <w:rPr>
      <w:rFonts w:ascii="Segoe UI" w:hAnsi="Segoe UI" w:cs="Segoe UI"/>
      <w:sz w:val="18"/>
      <w:szCs w:val="18"/>
    </w:rPr>
  </w:style>
  <w:style w:type="character" w:customStyle="1" w:styleId="TekstdymkaZnak">
    <w:name w:val="Tekst dymka Znak"/>
    <w:basedOn w:val="Domylnaczcionkaakapitu"/>
    <w:link w:val="Tekstdymka"/>
    <w:semiHidden/>
    <w:rsid w:val="00A05562"/>
    <w:rPr>
      <w:rFonts w:ascii="Segoe UI" w:eastAsiaTheme="minorEastAsia" w:hAnsi="Segoe UI" w:cs="Segoe UI"/>
      <w:sz w:val="18"/>
      <w:szCs w:val="18"/>
      <w:lang w:eastAsia="pl-PL"/>
    </w:rPr>
  </w:style>
  <w:style w:type="paragraph" w:styleId="Akapitzlist">
    <w:name w:val="List Paragraph"/>
    <w:basedOn w:val="Normalny"/>
    <w:link w:val="AkapitzlistZnak"/>
    <w:uiPriority w:val="34"/>
    <w:qFormat/>
    <w:rsid w:val="004F21D9"/>
    <w:pPr>
      <w:widowControl/>
      <w:autoSpaceDE/>
      <w:autoSpaceDN/>
      <w:adjustRightInd/>
      <w:ind w:left="720"/>
    </w:pPr>
    <w:rPr>
      <w:rFonts w:ascii="Calibri" w:eastAsia="Times New Roman" w:hAnsi="Calibri"/>
      <w:sz w:val="20"/>
      <w:szCs w:val="20"/>
    </w:rPr>
  </w:style>
  <w:style w:type="character" w:customStyle="1" w:styleId="AkapitzlistZnak">
    <w:name w:val="Akapit z listą Znak"/>
    <w:link w:val="Akapitzlist"/>
    <w:uiPriority w:val="34"/>
    <w:locked/>
    <w:rsid w:val="004F21D9"/>
    <w:rPr>
      <w:rFonts w:ascii="Calibri" w:eastAsia="Times New Roman" w:hAnsi="Calibri" w:cs="Times New Roman"/>
      <w:sz w:val="20"/>
      <w:szCs w:val="20"/>
      <w:lang w:eastAsia="pl-PL"/>
    </w:rPr>
  </w:style>
  <w:style w:type="table" w:styleId="Tabela-Siatka">
    <w:name w:val="Table Grid"/>
    <w:basedOn w:val="Standardowy"/>
    <w:uiPriority w:val="39"/>
    <w:rsid w:val="00CE7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18"/>
    <w:qFormat/>
    <w:rsid w:val="00F34F0B"/>
    <w:rPr>
      <w:i/>
      <w:w w:val="100"/>
      <w:sz w:val="20"/>
      <w:szCs w:val="20"/>
      <w:shd w:val="clear" w:color="auto" w:fill="auto"/>
    </w:rPr>
  </w:style>
  <w:style w:type="character" w:styleId="Pogrubienie">
    <w:name w:val="Strong"/>
    <w:uiPriority w:val="20"/>
    <w:qFormat/>
    <w:rsid w:val="00F34F0B"/>
    <w:rPr>
      <w:b/>
      <w:w w:val="100"/>
      <w:sz w:val="20"/>
      <w:szCs w:val="20"/>
      <w:shd w:val="clear" w:color="auto" w:fill="auto"/>
    </w:rPr>
  </w:style>
  <w:style w:type="paragraph" w:styleId="Nagwekspisutreci">
    <w:name w:val="TOC Heading"/>
    <w:basedOn w:val="Nagwek1"/>
    <w:next w:val="Normalny"/>
    <w:uiPriority w:val="27"/>
    <w:unhideWhenUsed/>
    <w:qFormat/>
    <w:rsid w:val="00F34F0B"/>
    <w:rPr>
      <w:rFonts w:ascii="Cambria" w:eastAsia="Times New Roman" w:hAnsi="Cambria"/>
      <w:color w:val="365F91"/>
      <w:sz w:val="28"/>
      <w:szCs w:val="28"/>
    </w:rPr>
  </w:style>
  <w:style w:type="paragraph" w:styleId="Spistreci1">
    <w:name w:val="toc 1"/>
    <w:basedOn w:val="Normalny"/>
    <w:next w:val="Normalny"/>
    <w:uiPriority w:val="39"/>
    <w:unhideWhenUsed/>
    <w:qFormat/>
    <w:rsid w:val="00F34F0B"/>
    <w:pPr>
      <w:widowControl/>
      <w:autoSpaceDE/>
      <w:autoSpaceDN/>
      <w:adjustRightInd/>
    </w:pPr>
    <w:rPr>
      <w:rFonts w:ascii="Calibri" w:eastAsia="Times New Roman" w:hAnsi="Calibri"/>
      <w:sz w:val="20"/>
      <w:szCs w:val="20"/>
    </w:rPr>
  </w:style>
  <w:style w:type="paragraph" w:styleId="Spistreci2">
    <w:name w:val="toc 2"/>
    <w:basedOn w:val="Normalny"/>
    <w:next w:val="Normalny"/>
    <w:uiPriority w:val="29"/>
    <w:unhideWhenUsed/>
    <w:qFormat/>
    <w:rsid w:val="00F34F0B"/>
    <w:pPr>
      <w:widowControl/>
      <w:autoSpaceDE/>
      <w:autoSpaceDN/>
      <w:adjustRightInd/>
      <w:ind w:left="220"/>
    </w:pPr>
    <w:rPr>
      <w:rFonts w:ascii="NanumGothic" w:eastAsia="Times New Roman" w:hAnsi="NanumGothic"/>
      <w:sz w:val="20"/>
      <w:szCs w:val="20"/>
    </w:rPr>
  </w:style>
  <w:style w:type="paragraph" w:styleId="Stopka">
    <w:name w:val="footer"/>
    <w:basedOn w:val="Normalny"/>
    <w:link w:val="StopkaZnak"/>
    <w:unhideWhenUsed/>
    <w:rsid w:val="00F34F0B"/>
    <w:pPr>
      <w:widowControl/>
      <w:tabs>
        <w:tab w:val="center" w:pos="4536"/>
        <w:tab w:val="right" w:pos="9072"/>
      </w:tabs>
      <w:autoSpaceDE/>
      <w:autoSpaceDN/>
      <w:adjustRightInd/>
    </w:pPr>
    <w:rPr>
      <w:rFonts w:ascii="Calibri" w:eastAsia="Times New Roman" w:hAnsi="Calibri"/>
      <w:sz w:val="20"/>
      <w:szCs w:val="20"/>
    </w:rPr>
  </w:style>
  <w:style w:type="character" w:customStyle="1" w:styleId="StopkaZnak">
    <w:name w:val="Stopka Znak"/>
    <w:basedOn w:val="Domylnaczcionkaakapitu"/>
    <w:link w:val="Stopka"/>
    <w:rsid w:val="00F34F0B"/>
    <w:rPr>
      <w:rFonts w:ascii="Calibri" w:eastAsia="Times New Roman" w:hAnsi="Calibri" w:cs="Times New Roman"/>
      <w:sz w:val="20"/>
      <w:szCs w:val="20"/>
      <w:lang w:eastAsia="pl-PL"/>
    </w:rPr>
  </w:style>
  <w:style w:type="character" w:styleId="Odwoaniedokomentarza">
    <w:name w:val="annotation reference"/>
    <w:basedOn w:val="Domylnaczcionkaakapitu"/>
    <w:unhideWhenUsed/>
    <w:rsid w:val="00F34F0B"/>
    <w:rPr>
      <w:w w:val="100"/>
      <w:sz w:val="16"/>
      <w:szCs w:val="16"/>
      <w:shd w:val="clear" w:color="auto" w:fill="auto"/>
    </w:rPr>
  </w:style>
  <w:style w:type="paragraph" w:styleId="Tekstkomentarza">
    <w:name w:val="annotation text"/>
    <w:basedOn w:val="Normalny"/>
    <w:link w:val="TekstkomentarzaZnak"/>
    <w:uiPriority w:val="99"/>
    <w:unhideWhenUsed/>
    <w:rsid w:val="00F34F0B"/>
    <w:pPr>
      <w:widowControl/>
      <w:autoSpaceDE/>
      <w:autoSpaceDN/>
      <w:adjustRightInd/>
    </w:pPr>
    <w:rPr>
      <w:rFonts w:ascii="Calibri" w:eastAsia="Times New Roman" w:hAnsi="Calibri"/>
      <w:sz w:val="20"/>
      <w:szCs w:val="20"/>
    </w:rPr>
  </w:style>
  <w:style w:type="character" w:customStyle="1" w:styleId="TekstkomentarzaZnak">
    <w:name w:val="Tekst komentarza Znak"/>
    <w:basedOn w:val="Domylnaczcionkaakapitu"/>
    <w:link w:val="Tekstkomentarza"/>
    <w:uiPriority w:val="99"/>
    <w:rsid w:val="00F34F0B"/>
    <w:rPr>
      <w:rFonts w:ascii="Calibri" w:eastAsia="Times New Roman" w:hAnsi="Calibri" w:cs="Times New Roman"/>
      <w:sz w:val="20"/>
      <w:szCs w:val="20"/>
      <w:lang w:eastAsia="pl-PL"/>
    </w:rPr>
  </w:style>
  <w:style w:type="character" w:customStyle="1" w:styleId="TematkomentarzaZnak">
    <w:name w:val="Temat komentarza Znak"/>
    <w:basedOn w:val="TekstkomentarzaZnak"/>
    <w:link w:val="Tematkomentarza"/>
    <w:semiHidden/>
    <w:rsid w:val="00F34F0B"/>
    <w:rPr>
      <w:rFonts w:ascii="Calibri" w:eastAsia="Times New Roman" w:hAnsi="Calibri" w:cs="Times New Roman"/>
      <w:b/>
      <w:sz w:val="20"/>
      <w:szCs w:val="20"/>
      <w:lang w:eastAsia="pl-PL"/>
    </w:rPr>
  </w:style>
  <w:style w:type="paragraph" w:styleId="Tematkomentarza">
    <w:name w:val="annotation subject"/>
    <w:basedOn w:val="Tekstkomentarza"/>
    <w:next w:val="Tekstkomentarza"/>
    <w:link w:val="TematkomentarzaZnak"/>
    <w:semiHidden/>
    <w:unhideWhenUsed/>
    <w:rsid w:val="00F34F0B"/>
    <w:rPr>
      <w:b/>
    </w:rPr>
  </w:style>
  <w:style w:type="character" w:customStyle="1" w:styleId="highlight">
    <w:name w:val="highlight"/>
    <w:basedOn w:val="Domylnaczcionkaakapitu"/>
    <w:rsid w:val="00F34F0B"/>
  </w:style>
  <w:style w:type="paragraph" w:customStyle="1" w:styleId="Default">
    <w:name w:val="Default"/>
    <w:rsid w:val="00F34F0B"/>
    <w:pPr>
      <w:autoSpaceDE w:val="0"/>
      <w:autoSpaceDN w:val="0"/>
      <w:spacing w:after="0" w:line="240" w:lineRule="auto"/>
    </w:pPr>
    <w:rPr>
      <w:rFonts w:ascii="Times New Roman" w:eastAsia="Times New Roman" w:hAnsi="Times New Roman" w:cs="Times New Roman"/>
      <w:color w:val="000000"/>
      <w:sz w:val="24"/>
      <w:szCs w:val="24"/>
      <w:lang w:eastAsia="pl-PL"/>
    </w:rPr>
  </w:style>
  <w:style w:type="character" w:customStyle="1" w:styleId="TekstprzypisukocowegoZnak">
    <w:name w:val="Tekst przypisu końcowego Znak"/>
    <w:basedOn w:val="Domylnaczcionkaakapitu"/>
    <w:link w:val="Tekstprzypisukocowego"/>
    <w:semiHidden/>
    <w:rsid w:val="00F34F0B"/>
    <w:rPr>
      <w:rFonts w:ascii="Calibri" w:eastAsia="Times New Roman" w:hAnsi="Calibri" w:cs="Times New Roman"/>
      <w:sz w:val="20"/>
      <w:szCs w:val="20"/>
      <w:lang w:eastAsia="pl-PL"/>
    </w:rPr>
  </w:style>
  <w:style w:type="paragraph" w:styleId="Tekstprzypisukocowego">
    <w:name w:val="endnote text"/>
    <w:basedOn w:val="Normalny"/>
    <w:link w:val="TekstprzypisukocowegoZnak"/>
    <w:semiHidden/>
    <w:unhideWhenUsed/>
    <w:rsid w:val="00F34F0B"/>
    <w:pPr>
      <w:widowControl/>
      <w:autoSpaceDE/>
      <w:autoSpaceDN/>
      <w:adjustRightInd/>
    </w:pPr>
    <w:rPr>
      <w:rFonts w:ascii="Calibri" w:eastAsia="Times New Roman" w:hAnsi="Calibri"/>
      <w:sz w:val="20"/>
      <w:szCs w:val="20"/>
    </w:rPr>
  </w:style>
  <w:style w:type="character" w:customStyle="1" w:styleId="ng-binding">
    <w:name w:val="ng-binding"/>
    <w:basedOn w:val="Domylnaczcionkaakapitu"/>
    <w:rsid w:val="00F34F0B"/>
  </w:style>
  <w:style w:type="character" w:customStyle="1" w:styleId="Wyrnienie">
    <w:name w:val="Wyróżnienie"/>
    <w:basedOn w:val="Domylnaczcionkaakapitu"/>
    <w:uiPriority w:val="99"/>
    <w:qFormat/>
    <w:locked/>
    <w:rsid w:val="00F34F0B"/>
    <w:rPr>
      <w:rFonts w:ascii="Times New Roman" w:hAnsi="Times New Roman" w:cs="Times New Roman" w:hint="default"/>
      <w:i/>
      <w:iCs/>
    </w:rPr>
  </w:style>
  <w:style w:type="paragraph" w:customStyle="1" w:styleId="Standard">
    <w:name w:val="Standard"/>
    <w:qFormat/>
    <w:rsid w:val="00F34F0B"/>
    <w:pPr>
      <w:widowControl w:val="0"/>
      <w:suppressAutoHyphens/>
      <w:autoSpaceDN w:val="0"/>
      <w:spacing w:after="0" w:line="240" w:lineRule="auto"/>
    </w:pPr>
    <w:rPr>
      <w:rFonts w:ascii="Times New Roman" w:eastAsia="Lucida Sans Unicode" w:hAnsi="Times New Roman" w:cs="Times New Roman"/>
      <w:kern w:val="3"/>
      <w:sz w:val="24"/>
      <w:szCs w:val="24"/>
      <w:lang w:eastAsia="zh-CN"/>
    </w:rPr>
  </w:style>
  <w:style w:type="paragraph" w:styleId="NormalnyWeb">
    <w:name w:val="Normal (Web)"/>
    <w:basedOn w:val="Normalny"/>
    <w:uiPriority w:val="99"/>
    <w:unhideWhenUsed/>
    <w:qFormat/>
    <w:rsid w:val="00A12F9B"/>
    <w:pPr>
      <w:widowControl/>
      <w:suppressAutoHyphens/>
      <w:autoSpaceDE/>
      <w:autoSpaceDN/>
      <w:adjustRightInd/>
      <w:spacing w:before="100" w:beforeAutospacing="1" w:after="100" w:afterAutospacing="1"/>
    </w:pPr>
    <w:rPr>
      <w:rFonts w:eastAsia="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260909">
      <w:bodyDiv w:val="1"/>
      <w:marLeft w:val="0"/>
      <w:marRight w:val="0"/>
      <w:marTop w:val="0"/>
      <w:marBottom w:val="0"/>
      <w:divBdr>
        <w:top w:val="none" w:sz="0" w:space="0" w:color="auto"/>
        <w:left w:val="none" w:sz="0" w:space="0" w:color="auto"/>
        <w:bottom w:val="none" w:sz="0" w:space="0" w:color="auto"/>
        <w:right w:val="none" w:sz="0" w:space="0" w:color="auto"/>
      </w:divBdr>
    </w:div>
    <w:div w:id="1825268922">
      <w:bodyDiv w:val="1"/>
      <w:marLeft w:val="0"/>
      <w:marRight w:val="0"/>
      <w:marTop w:val="0"/>
      <w:marBottom w:val="0"/>
      <w:divBdr>
        <w:top w:val="none" w:sz="0" w:space="0" w:color="auto"/>
        <w:left w:val="none" w:sz="0" w:space="0" w:color="auto"/>
        <w:bottom w:val="none" w:sz="0" w:space="0" w:color="auto"/>
        <w:right w:val="none" w:sz="0" w:space="0" w:color="auto"/>
      </w:divBdr>
    </w:div>
    <w:div w:id="209731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msk.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amsk.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msk.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puap.gov.pl/" TargetMode="External"/><Relationship Id="rId4" Type="http://schemas.openxmlformats.org/officeDocument/2006/relationships/settings" Target="settings.xml"/><Relationship Id="rId9" Type="http://schemas.openxmlformats.org/officeDocument/2006/relationships/hyperlink" Target="mailto:cus@kramsk.pl" TargetMode="External"/><Relationship Id="rId14" Type="http://schemas.openxmlformats.org/officeDocument/2006/relationships/hyperlink" Target="mailto:iodo@mrip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1EF4D-9E61-42A8-8FFE-9EC3FA46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31</Pages>
  <Words>8250</Words>
  <Characters>49504</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m.debinska</dc:creator>
  <cp:keywords/>
  <dc:description/>
  <cp:lastModifiedBy>m.politanska</cp:lastModifiedBy>
  <cp:revision>5</cp:revision>
  <cp:lastPrinted>2023-04-24T07:21:00Z</cp:lastPrinted>
  <dcterms:created xsi:type="dcterms:W3CDTF">2024-03-12T09:39:00Z</dcterms:created>
  <dcterms:modified xsi:type="dcterms:W3CDTF">2024-03-12T12:15:00Z</dcterms:modified>
</cp:coreProperties>
</file>